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17" w:rsidRDefault="00672B17" w:rsidP="00672B17">
      <w:pPr>
        <w:jc w:val="center"/>
        <w:rPr>
          <w:lang w:val="en-US"/>
        </w:rPr>
      </w:pPr>
      <w:r w:rsidRPr="00C73866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17" w:rsidRDefault="00672B17" w:rsidP="00672B1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142875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B17" w:rsidRDefault="00672B17" w:rsidP="00672B17">
      <w:pPr>
        <w:rPr>
          <w:lang w:val="en-US"/>
        </w:rPr>
      </w:pPr>
    </w:p>
    <w:p w:rsidR="00672B17" w:rsidRPr="00B7370A" w:rsidRDefault="00672B17" w:rsidP="00672B17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672B17" w:rsidRPr="00B7370A" w:rsidRDefault="00672B17" w:rsidP="00672B17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 xml:space="preserve">    ΔΗΜΟΣ ΛΕΥΚΑΔΑΣ</w:t>
      </w:r>
    </w:p>
    <w:p w:rsidR="00672B17" w:rsidRPr="00B7370A" w:rsidRDefault="00672B17" w:rsidP="00672B1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>
        <w:rPr>
          <w:sz w:val="24"/>
          <w:szCs w:val="24"/>
          <w:lang w:val="en-US"/>
        </w:rPr>
        <w:t>13</w:t>
      </w:r>
      <w:r w:rsidRPr="00B7370A">
        <w:rPr>
          <w:sz w:val="24"/>
          <w:szCs w:val="24"/>
        </w:rPr>
        <w:t>/9/2021</w:t>
      </w:r>
    </w:p>
    <w:p w:rsidR="00672B17" w:rsidRDefault="00672B17" w:rsidP="00672B17">
      <w:pPr>
        <w:shd w:val="clear" w:color="auto" w:fill="FFFFFF"/>
        <w:spacing w:after="160" w:line="233" w:lineRule="atLeast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l-GR"/>
        </w:rPr>
      </w:pPr>
    </w:p>
    <w:p w:rsidR="00672B17" w:rsidRPr="00672B17" w:rsidRDefault="00672B17" w:rsidP="00672B17">
      <w:pPr>
        <w:shd w:val="clear" w:color="auto" w:fill="FFFFFF"/>
        <w:spacing w:after="160" w:line="233" w:lineRule="atLeast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ΔΕΛΤΙΟ ΤΥΠΟΥ</w:t>
      </w:r>
    </w:p>
    <w:p w:rsidR="00672B17" w:rsidRPr="00672B17" w:rsidRDefault="00672B17" w:rsidP="00672B17">
      <w:pPr>
        <w:shd w:val="clear" w:color="auto" w:fill="FFFFFF"/>
        <w:spacing w:after="0" w:line="233" w:lineRule="atLeast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b/>
          <w:bCs/>
          <w:sz w:val="24"/>
          <w:szCs w:val="24"/>
          <w:lang w:eastAsia="el-GR"/>
        </w:rPr>
        <w:t>Επίσκεψη Δημοτικής Αντιπροσωπείας</w:t>
      </w:r>
    </w:p>
    <w:p w:rsidR="00672B17" w:rsidRDefault="00672B17" w:rsidP="00672B17">
      <w:pPr>
        <w:shd w:val="clear" w:color="auto" w:fill="FFFFFF"/>
        <w:spacing w:after="0" w:line="233" w:lineRule="atLeast"/>
        <w:jc w:val="center"/>
        <w:rPr>
          <w:rFonts w:eastAsia="Times New Roman" w:cs="Times New Roman"/>
          <w:b/>
          <w:bCs/>
          <w:sz w:val="24"/>
          <w:szCs w:val="24"/>
          <w:lang w:val="en-US" w:eastAsia="el-GR"/>
        </w:rPr>
      </w:pPr>
      <w:r w:rsidRPr="00672B17">
        <w:rPr>
          <w:rFonts w:eastAsia="Times New Roman" w:cs="Times New Roman"/>
          <w:b/>
          <w:bCs/>
          <w:sz w:val="24"/>
          <w:szCs w:val="24"/>
          <w:lang w:eastAsia="el-GR"/>
        </w:rPr>
        <w:t>από το Δήμο Λευκάδας στο Δήμο Οδησσού της Ουκρανίας</w:t>
      </w:r>
    </w:p>
    <w:p w:rsidR="00672B17" w:rsidRPr="00672B17" w:rsidRDefault="00672B17" w:rsidP="00672B17">
      <w:pPr>
        <w:shd w:val="clear" w:color="auto" w:fill="FFFFFF"/>
        <w:spacing w:after="0" w:line="233" w:lineRule="atLeast"/>
        <w:jc w:val="center"/>
        <w:rPr>
          <w:rFonts w:eastAsia="Times New Roman" w:cs="Times New Roman"/>
          <w:sz w:val="24"/>
          <w:szCs w:val="24"/>
          <w:lang w:val="en-US" w:eastAsia="el-GR"/>
        </w:rPr>
      </w:pPr>
    </w:p>
    <w:p w:rsid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val="en-US" w:eastAsia="el-GR"/>
        </w:rPr>
      </w:pPr>
    </w:p>
    <w:p w:rsidR="00672B17" w:rsidRP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t xml:space="preserve">Την αδελφοποιημένη πόλη Οδησσό της Ουκρανίας επισκέφθηκε από 1 έως 3 Σεπτεμβρίου 2021  Δημοτική Αντιπροσωπεία, προσκεκλημένη του Δημάρχου Οδησσού,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Gennadiy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Trukhanov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, αποτελούμενη από τον Αντιδήμαρχο Οικονομικών-Πολιτισμού Αναστάσιο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Γαζή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και την Ειδική Σύμβουλο Πολιτισμού  Ιωάννα Φίλιππα.</w:t>
      </w:r>
    </w:p>
    <w:p w:rsidR="00672B17" w:rsidRP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val="en-US" w:eastAsia="el-GR"/>
        </w:rPr>
        <w:t>H </w:t>
      </w:r>
      <w:r w:rsidRPr="00672B17">
        <w:rPr>
          <w:rFonts w:eastAsia="Times New Roman" w:cs="Times New Roman"/>
          <w:sz w:val="24"/>
          <w:szCs w:val="24"/>
          <w:lang w:eastAsia="el-GR"/>
        </w:rPr>
        <w:t>Οδησσός γιορτάζει στις 2 Σεπτεμβρίου την ίδρυση της πόλης (1794). Φέτος γιόρτασε με μεγαλοπρέπεια την 227</w:t>
      </w:r>
      <w:r w:rsidRPr="00672B17">
        <w:rPr>
          <w:rFonts w:eastAsia="Times New Roman" w:cs="Times New Roman"/>
          <w:sz w:val="24"/>
          <w:szCs w:val="24"/>
          <w:vertAlign w:val="superscript"/>
          <w:lang w:eastAsia="el-GR"/>
        </w:rPr>
        <w:t>η</w:t>
      </w:r>
      <w:r w:rsidRPr="00672B17">
        <w:rPr>
          <w:rFonts w:eastAsia="Times New Roman" w:cs="Times New Roman"/>
          <w:sz w:val="24"/>
          <w:szCs w:val="24"/>
          <w:lang w:eastAsia="el-GR"/>
        </w:rPr>
        <w:t> επέτειο της ίδρυσής της με σειρά εκδηλώσεων.</w:t>
      </w:r>
    </w:p>
    <w:p w:rsidR="00672B17" w:rsidRP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t xml:space="preserve">Στο πλαίσιο των εκδηλώσεων αυτών ο κ.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Γαζής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συναντήθηκε με το Δήμαρχο Οδησσού κ. </w:t>
      </w:r>
      <w:proofErr w:type="spellStart"/>
      <w:r w:rsidRPr="00672B17">
        <w:rPr>
          <w:rFonts w:eastAsia="Times New Roman" w:cs="Times New Roman"/>
          <w:sz w:val="24"/>
          <w:szCs w:val="24"/>
          <w:lang w:val="en-US" w:eastAsia="el-GR"/>
        </w:rPr>
        <w:t>Trukhanov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>, στον οποίο ευχήθηκε την πρόοδο της πόλης και του παρέδωσε επίσημη πρόσκληση του Δημάρχου Λευκάδας Χαράλαμπου Καλού για επίσκεψη στη Λευκάδα.</w:t>
      </w:r>
    </w:p>
    <w:p w:rsidR="00672B17" w:rsidRP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t xml:space="preserve">Επιπλέον πραγματοποιήθηκαν συναντήσεις εργασίας με το συντονισμό του  Γενικού Προξένου της Ελλάδος στην Οδησσό, κ. Δημήτριου Χ.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Δόχτση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με :</w:t>
      </w:r>
    </w:p>
    <w:p w:rsidR="00672B17" w:rsidRPr="00672B17" w:rsidRDefault="00672B17" w:rsidP="00672B17">
      <w:pPr>
        <w:shd w:val="clear" w:color="auto" w:fill="FFFFFF"/>
        <w:spacing w:after="0" w:line="233" w:lineRule="atLeast"/>
        <w:ind w:left="840" w:hanging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color w:val="000000"/>
          <w:sz w:val="24"/>
          <w:szCs w:val="24"/>
          <w:lang w:eastAsia="el-GR"/>
        </w:rPr>
        <w:t>·        </w:t>
      </w:r>
      <w:r w:rsidRPr="00672B17">
        <w:rPr>
          <w:rFonts w:eastAsia="Times New Roman" w:cs="Times New Roman"/>
          <w:sz w:val="24"/>
          <w:szCs w:val="24"/>
          <w:lang w:eastAsia="el-GR"/>
        </w:rPr>
        <w:t xml:space="preserve">τον Πρόεδρο του Δημοτικού Διαμερίσματος 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Πριμόρσκι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, κ.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Μαράτ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Κορολιόβ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και τον Αναπληρωτή του, κ.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Αλεξάντρ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Σκόπα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>.</w:t>
      </w:r>
    </w:p>
    <w:p w:rsidR="00672B17" w:rsidRPr="00672B17" w:rsidRDefault="00672B17" w:rsidP="00672B17">
      <w:pPr>
        <w:shd w:val="clear" w:color="auto" w:fill="FFFFFF"/>
        <w:spacing w:after="0" w:line="233" w:lineRule="atLeast"/>
        <w:ind w:left="840" w:hanging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t xml:space="preserve">·        τη Διευθύντρια της Διεύθυνσης Πολιτισμού και Τουρισμού του Δήμου Οδησσού κα Τατιάνα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Μάρκοβα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>.</w:t>
      </w:r>
    </w:p>
    <w:p w:rsidR="00672B17" w:rsidRPr="00672B17" w:rsidRDefault="00672B17" w:rsidP="00672B17">
      <w:pPr>
        <w:shd w:val="clear" w:color="auto" w:fill="FFFFFF"/>
        <w:spacing w:after="160" w:line="233" w:lineRule="atLeast"/>
        <w:ind w:left="840" w:hanging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t xml:space="preserve">·        το Διευθυντή της  Κοινωφελούς Περιφερειακής Επιχείρησης  Εξυπηρέτησης Ξένων Αντιπροσωπειών  κ.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Αλεξάντρ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Τσιμπρόβ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   (αρμόδιος για το Φεστιβάλ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Ethnofest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Odessa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>).</w:t>
      </w:r>
    </w:p>
    <w:p w:rsidR="00672B17" w:rsidRPr="00672B17" w:rsidRDefault="00672B17" w:rsidP="00672B17">
      <w:pPr>
        <w:shd w:val="clear" w:color="auto" w:fill="FFFFFF"/>
        <w:spacing w:after="240" w:line="233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t>Στις συναντήσεις αναπτύχθηκαν θέματα κοινού ενδιαφέροντος για πολιτιστικές, εκπαιδευτικές και τουριστικές  ανταλλαγές ανάμεσα στους δυο Δήμους  και κρίθηκε επιτακτική η ανάγκη να ανοίξει ο δρόμος επικοινωνίας των δύο πόλεων με απευθείας αεροπορική σύνδεση.                </w:t>
      </w:r>
    </w:p>
    <w:p w:rsidR="00672B17" w:rsidRP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lastRenderedPageBreak/>
        <w:t xml:space="preserve">Επίσης η ελληνική αποστολή επισκέφθηκε το Παράρτημα του Ελληνικού Ιδρύματος Πολιτισμού Οδησσού και ξεναγήθηκε στο Μουσείο της Φιλικής Εταιρείας από τον  Διευθυντή του κ.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Σοφρώνη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72B17">
        <w:rPr>
          <w:rFonts w:eastAsia="Times New Roman" w:cs="Times New Roman"/>
          <w:sz w:val="24"/>
          <w:szCs w:val="24"/>
          <w:lang w:eastAsia="el-GR"/>
        </w:rPr>
        <w:t>Παραδεισόπουλο</w:t>
      </w:r>
      <w:proofErr w:type="spellEnd"/>
      <w:r w:rsidRPr="00672B17">
        <w:rPr>
          <w:rFonts w:eastAsia="Times New Roman" w:cs="Times New Roman"/>
          <w:sz w:val="24"/>
          <w:szCs w:val="24"/>
          <w:lang w:eastAsia="el-GR"/>
        </w:rPr>
        <w:t>.</w:t>
      </w:r>
    </w:p>
    <w:p w:rsidR="00672B17" w:rsidRP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t>Η ελληνική αποστολή είχε επίσης τη χαρά να συναντηθεί με τον κ. Παντελή Μπούμπουρα , Πρόεδρο του Ιδρύματος Μπούμπουρα,  το οποίο ασχολείται με την παροχή βοήθειας στους τομείς της φιλανθρωπικής και κοινωφελούς δραστηριότητας (εκπαίδευση, υγεία, οικολογία, κοινωνική προστασία, πολιτισμός και τέχνη, επιστήμη και αθλητισμός ) και στον οποίο εξέφρασε την πρόθεση συνεργασίας του Πνευματικού Κέντρου του Δήμου Λευκάδας με το ίδρυμα Μπούμπουρα.</w:t>
      </w:r>
    </w:p>
    <w:p w:rsidR="00672B17" w:rsidRP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t>Αποστολή από το Δήμο Οδησσού θα επισκεφθεί το Δήμο Λευκάδας στο τέλος Σεπτεμβρίου με σκοπό τη διεύρυνση και της συνεργασίας μεταξύ των δυο Δήμων.</w:t>
      </w:r>
    </w:p>
    <w:p w:rsid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val="en-US" w:eastAsia="el-GR"/>
        </w:rPr>
      </w:pPr>
      <w:r w:rsidRPr="00672B17">
        <w:rPr>
          <w:rFonts w:eastAsia="Times New Roman" w:cs="Times New Roman"/>
          <w:sz w:val="24"/>
          <w:szCs w:val="24"/>
          <w:lang w:eastAsia="el-GR"/>
        </w:rPr>
        <w:t> </w:t>
      </w:r>
    </w:p>
    <w:p w:rsidR="00672B17" w:rsidRPr="00672B17" w:rsidRDefault="00672B17" w:rsidP="00672B17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val="en-US" w:eastAsia="el-GR"/>
        </w:rPr>
        <w:tab/>
      </w:r>
      <w:r>
        <w:rPr>
          <w:rFonts w:eastAsia="Times New Roman" w:cs="Times New Roman"/>
          <w:sz w:val="24"/>
          <w:szCs w:val="24"/>
          <w:lang w:val="en-US" w:eastAsia="el-GR"/>
        </w:rPr>
        <w:tab/>
      </w:r>
      <w:r>
        <w:rPr>
          <w:rFonts w:eastAsia="Times New Roman" w:cs="Times New Roman"/>
          <w:sz w:val="24"/>
          <w:szCs w:val="24"/>
          <w:lang w:val="en-US" w:eastAsia="el-GR"/>
        </w:rPr>
        <w:tab/>
      </w:r>
      <w:r>
        <w:rPr>
          <w:rFonts w:eastAsia="Times New Roman" w:cs="Times New Roman"/>
          <w:sz w:val="24"/>
          <w:szCs w:val="24"/>
          <w:lang w:val="en-US" w:eastAsia="el-GR"/>
        </w:rPr>
        <w:tab/>
      </w:r>
      <w:r>
        <w:rPr>
          <w:rFonts w:eastAsia="Times New Roman" w:cs="Times New Roman"/>
          <w:sz w:val="24"/>
          <w:szCs w:val="24"/>
          <w:lang w:val="en-US" w:eastAsia="el-GR"/>
        </w:rPr>
        <w:tab/>
      </w:r>
      <w:r w:rsidRPr="00672B17">
        <w:rPr>
          <w:rFonts w:eastAsia="Times New Roman" w:cs="Times New Roman"/>
          <w:sz w:val="24"/>
          <w:szCs w:val="24"/>
          <w:lang w:eastAsia="el-GR"/>
        </w:rPr>
        <w:t>ΑΠΟ ΤΟ ΔΗΜΟ ΛΕΥΚΑΔΑΣ</w:t>
      </w:r>
    </w:p>
    <w:p w:rsidR="00672B17" w:rsidRPr="00672B17" w:rsidRDefault="00672B17" w:rsidP="00672B17">
      <w:pPr>
        <w:shd w:val="clear" w:color="auto" w:fill="FFFFFF"/>
        <w:spacing w:after="160" w:line="233" w:lineRule="atLeast"/>
        <w:rPr>
          <w:rFonts w:ascii="Calibri" w:eastAsia="Times New Roman" w:hAnsi="Calibri" w:cs="Times New Roman"/>
          <w:lang w:eastAsia="el-GR"/>
        </w:rPr>
      </w:pPr>
      <w:r w:rsidRPr="00672B17">
        <w:rPr>
          <w:rFonts w:ascii="Calibri" w:eastAsia="Times New Roman" w:hAnsi="Calibri" w:cs="Times New Roman"/>
          <w:lang w:eastAsia="el-GR"/>
        </w:rPr>
        <w:t> </w:t>
      </w:r>
    </w:p>
    <w:p w:rsidR="00672B17" w:rsidRPr="00672B17" w:rsidRDefault="00672B17" w:rsidP="0067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2B17">
        <w:rPr>
          <w:rFonts w:ascii="Times New Roman" w:eastAsia="Times New Roman" w:hAnsi="Times New Roman" w:cs="Times New Roman"/>
          <w:sz w:val="24"/>
          <w:szCs w:val="24"/>
          <w:lang w:eastAsia="el-GR"/>
        </w:rPr>
        <w:t>﻿</w:t>
      </w:r>
    </w:p>
    <w:p w:rsidR="0015340E" w:rsidRDefault="00672B17" w:rsidP="00672B17">
      <w:r w:rsidRPr="00672B17">
        <w:rPr>
          <w:rFonts w:ascii="Arial" w:eastAsia="Times New Roman" w:hAnsi="Arial" w:cs="Arial"/>
          <w:color w:val="FFFFFF"/>
          <w:sz w:val="20"/>
          <w:szCs w:val="20"/>
          <w:lang w:eastAsia="el-GR"/>
        </w:rPr>
        <w:br/>
      </w:r>
    </w:p>
    <w:sectPr w:rsidR="0015340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2B17"/>
    <w:rsid w:val="00022849"/>
    <w:rsid w:val="0015340E"/>
    <w:rsid w:val="00455246"/>
    <w:rsid w:val="00643790"/>
    <w:rsid w:val="00672B17"/>
    <w:rsid w:val="007669F0"/>
    <w:rsid w:val="00A5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7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164">
                  <w:marLeft w:val="0"/>
                  <w:marRight w:val="0"/>
                  <w:marTop w:val="630"/>
                  <w:marBottom w:val="0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  <w:divsChild>
                    <w:div w:id="18391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8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2079</Characters>
  <Application>Microsoft Office Word</Application>
  <DocSecurity>0</DocSecurity>
  <Lines>17</Lines>
  <Paragraphs>4</Paragraphs>
  <ScaleCrop>false</ScaleCrop>
  <Company>technoshop pc's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2021-09-13T09:29:00Z</dcterms:created>
  <dcterms:modified xsi:type="dcterms:W3CDTF">2021-09-13T09:33:00Z</dcterms:modified>
</cp:coreProperties>
</file>