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13" w:rsidRPr="00560431" w:rsidRDefault="00590213" w:rsidP="00590213">
      <w:pPr>
        <w:tabs>
          <w:tab w:val="left" w:pos="11977"/>
          <w:tab w:val="left" w:pos="12119"/>
        </w:tabs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590213" w:rsidRDefault="00590213" w:rsidP="00590213">
      <w:pPr>
        <w:tabs>
          <w:tab w:val="left" w:pos="11977"/>
          <w:tab w:val="left" w:pos="12119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66675</wp:posOffset>
            </wp:positionV>
            <wp:extent cx="647700" cy="638175"/>
            <wp:effectExtent l="19050" t="0" r="0" b="0"/>
            <wp:wrapSquare wrapText="bothSides"/>
            <wp:docPr id="8" name="Εικόνα 2" descr="εθνοσημο για Λευκά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οσημο για Λευκάδ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213" w:rsidRDefault="00590213" w:rsidP="00590213">
      <w:pPr>
        <w:pStyle w:val="a4"/>
        <w:spacing w:line="360" w:lineRule="auto"/>
        <w:rPr>
          <w:rFonts w:ascii="Verdana" w:hAnsi="Verdana" w:cs="Tahoma"/>
          <w:b/>
          <w:sz w:val="18"/>
          <w:szCs w:val="18"/>
          <w:lang w:val="el-GR"/>
        </w:rPr>
      </w:pPr>
    </w:p>
    <w:p w:rsidR="00590213" w:rsidRDefault="00590213" w:rsidP="00590213">
      <w:pPr>
        <w:pStyle w:val="a4"/>
        <w:spacing w:line="360" w:lineRule="auto"/>
        <w:rPr>
          <w:rFonts w:ascii="Verdana" w:hAnsi="Verdana" w:cs="Tahoma"/>
          <w:b/>
          <w:sz w:val="18"/>
          <w:szCs w:val="18"/>
          <w:lang w:val="el-GR"/>
        </w:rPr>
      </w:pPr>
    </w:p>
    <w:p w:rsidR="00590213" w:rsidRDefault="00590213" w:rsidP="00590213">
      <w:pPr>
        <w:pStyle w:val="a4"/>
        <w:spacing w:line="360" w:lineRule="auto"/>
        <w:rPr>
          <w:rFonts w:ascii="Verdana" w:hAnsi="Verdana" w:cs="Tahoma"/>
          <w:b/>
          <w:sz w:val="18"/>
          <w:szCs w:val="18"/>
          <w:lang w:val="el-GR"/>
        </w:rPr>
      </w:pPr>
    </w:p>
    <w:p w:rsidR="00590213" w:rsidRPr="001962B1" w:rsidRDefault="00590213" w:rsidP="00590213">
      <w:pPr>
        <w:pStyle w:val="a4"/>
        <w:rPr>
          <w:rFonts w:ascii="Verdana" w:hAnsi="Verdana" w:cs="Tahoma"/>
          <w:b/>
          <w:sz w:val="18"/>
          <w:szCs w:val="18"/>
          <w:lang w:val="el-GR"/>
        </w:rPr>
      </w:pPr>
      <w:r>
        <w:rPr>
          <w:rFonts w:ascii="Verdana" w:hAnsi="Verdana" w:cs="Tahoma"/>
          <w:b/>
          <w:sz w:val="18"/>
          <w:szCs w:val="18"/>
          <w:lang w:val="el-GR"/>
        </w:rPr>
        <w:t xml:space="preserve">                                                                                    </w:t>
      </w:r>
      <w:r w:rsidRPr="001962B1">
        <w:rPr>
          <w:rFonts w:ascii="Verdana" w:hAnsi="Verdana" w:cs="Tahoma"/>
          <w:b/>
          <w:sz w:val="18"/>
          <w:szCs w:val="18"/>
          <w:lang w:val="el-GR"/>
        </w:rPr>
        <w:t>ΑΝΑΡΤΗΤΕ</w:t>
      </w:r>
      <w:r>
        <w:rPr>
          <w:rFonts w:ascii="Verdana" w:hAnsi="Verdana" w:cs="Tahoma"/>
          <w:b/>
          <w:sz w:val="18"/>
          <w:szCs w:val="18"/>
          <w:lang w:val="el-GR"/>
        </w:rPr>
        <w:t>Ο</w:t>
      </w:r>
      <w:r w:rsidRPr="001962B1">
        <w:rPr>
          <w:rFonts w:ascii="Verdana" w:hAnsi="Verdana" w:cs="Tahoma"/>
          <w:b/>
          <w:sz w:val="18"/>
          <w:szCs w:val="18"/>
          <w:lang w:val="el-GR"/>
        </w:rPr>
        <w:t xml:space="preserve"> ΣΤΟ </w:t>
      </w:r>
      <w:r>
        <w:rPr>
          <w:rFonts w:ascii="Verdana" w:hAnsi="Verdana" w:cs="Tahoma"/>
          <w:b/>
          <w:sz w:val="18"/>
          <w:szCs w:val="18"/>
          <w:lang w:val="el-GR"/>
        </w:rPr>
        <w:t>ΔΙΑΔΙΚΤΥΟ</w:t>
      </w:r>
    </w:p>
    <w:p w:rsidR="00590213" w:rsidRPr="00B8709C" w:rsidRDefault="00590213" w:rsidP="00590213">
      <w:pPr>
        <w:pStyle w:val="a4"/>
        <w:rPr>
          <w:rFonts w:ascii="Verdana" w:hAnsi="Verdana" w:cs="Tahoma"/>
          <w:b/>
          <w:sz w:val="18"/>
          <w:szCs w:val="18"/>
          <w:lang w:val="el-GR"/>
        </w:rPr>
      </w:pPr>
      <w:r w:rsidRPr="001962B1">
        <w:rPr>
          <w:rFonts w:ascii="Verdana" w:hAnsi="Verdana" w:cs="Tahoma"/>
          <w:b/>
          <w:sz w:val="18"/>
          <w:szCs w:val="18"/>
          <w:lang w:val="el-GR"/>
        </w:rPr>
        <w:t xml:space="preserve"> </w:t>
      </w:r>
    </w:p>
    <w:p w:rsidR="00A25F61" w:rsidRPr="00745413" w:rsidRDefault="00A25F61" w:rsidP="00A25F61">
      <w:pPr>
        <w:pStyle w:val="a4"/>
        <w:rPr>
          <w:rFonts w:ascii="Verdana" w:hAnsi="Verdana" w:cs="Tahoma"/>
          <w:b/>
          <w:sz w:val="18"/>
          <w:szCs w:val="18"/>
          <w:lang w:val="el-GR"/>
        </w:rPr>
      </w:pPr>
      <w:r w:rsidRPr="009A1E64">
        <w:rPr>
          <w:rFonts w:ascii="Verdana" w:hAnsi="Verdana" w:cs="Tahoma"/>
          <w:b/>
          <w:sz w:val="18"/>
          <w:szCs w:val="18"/>
          <w:lang w:val="el-GR"/>
        </w:rPr>
        <w:t xml:space="preserve">ΕΛΛΗΝΙΚΗ ΔΗΜΟΚΡΑΤΙΑ                                           Λευκάδα, </w:t>
      </w:r>
      <w:r w:rsidR="00FB39C7">
        <w:rPr>
          <w:rFonts w:ascii="Verdana" w:hAnsi="Verdana" w:cs="Tahoma"/>
          <w:b/>
          <w:sz w:val="18"/>
          <w:szCs w:val="18"/>
          <w:lang w:val="el-GR"/>
        </w:rPr>
        <w:t xml:space="preserve">10 Νοεμβρίου </w:t>
      </w:r>
      <w:r>
        <w:rPr>
          <w:rFonts w:ascii="Verdana" w:hAnsi="Verdana" w:cs="Tahoma"/>
          <w:b/>
          <w:sz w:val="18"/>
          <w:szCs w:val="18"/>
          <w:lang w:val="el-GR"/>
        </w:rPr>
        <w:t>2021</w:t>
      </w:r>
    </w:p>
    <w:p w:rsidR="00A25F61" w:rsidRPr="00745413" w:rsidRDefault="00A25F61" w:rsidP="00A25F61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ΝΟΜΟΣ ΛΕΥΚΑΔΑΣ                       </w:t>
      </w:r>
      <w:r w:rsidR="00590213">
        <w:rPr>
          <w:rFonts w:ascii="Verdana" w:hAnsi="Verdana" w:cs="Tahoma"/>
          <w:b/>
          <w:sz w:val="18"/>
          <w:szCs w:val="18"/>
        </w:rPr>
        <w:t xml:space="preserve">                               </w:t>
      </w:r>
      <w:r>
        <w:rPr>
          <w:rFonts w:ascii="Verdana" w:hAnsi="Verdana" w:cs="Tahoma"/>
          <w:b/>
          <w:sz w:val="18"/>
          <w:szCs w:val="18"/>
        </w:rPr>
        <w:t>Αρ. Πρωτ.:</w:t>
      </w:r>
      <w:r w:rsidRPr="00285B3A">
        <w:rPr>
          <w:rFonts w:ascii="Verdana" w:hAnsi="Verdana" w:cs="Tahoma"/>
          <w:b/>
          <w:sz w:val="18"/>
          <w:szCs w:val="18"/>
        </w:rPr>
        <w:t xml:space="preserve"> </w:t>
      </w:r>
      <w:r w:rsidR="00543D4E">
        <w:rPr>
          <w:rFonts w:ascii="Verdana" w:hAnsi="Verdana" w:cs="Tahoma"/>
          <w:b/>
          <w:sz w:val="18"/>
          <w:szCs w:val="18"/>
        </w:rPr>
        <w:t>32596</w:t>
      </w:r>
    </w:p>
    <w:p w:rsidR="00A25F61" w:rsidRPr="00B8709C" w:rsidRDefault="00A25F61" w:rsidP="00A25F61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ΔΗΜΟΣ ΛΕΥΚΑΔΑΣ</w:t>
      </w:r>
    </w:p>
    <w:p w:rsidR="00590213" w:rsidRPr="001962B1" w:rsidRDefault="00590213" w:rsidP="00590213">
      <w:pPr>
        <w:pStyle w:val="a4"/>
        <w:rPr>
          <w:rFonts w:ascii="Verdana" w:hAnsi="Verdana" w:cs="Tahoma"/>
          <w:b/>
          <w:sz w:val="18"/>
          <w:szCs w:val="18"/>
          <w:lang w:val="el-GR"/>
        </w:rPr>
      </w:pPr>
      <w:r w:rsidRPr="001962B1">
        <w:rPr>
          <w:rFonts w:ascii="Verdana" w:hAnsi="Verdana" w:cs="Tahoma"/>
          <w:b/>
          <w:sz w:val="18"/>
          <w:szCs w:val="18"/>
          <w:lang w:val="el-GR"/>
        </w:rPr>
        <w:t>Δ/ΝΣΗ ΟΙΚΟΝΟΜΙΚΩΝ ΥΠΗΡΕΣΙΩΝ</w:t>
      </w:r>
    </w:p>
    <w:p w:rsidR="00590213" w:rsidRPr="00B8709C" w:rsidRDefault="00590213" w:rsidP="00590213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1962B1">
        <w:rPr>
          <w:rFonts w:ascii="Verdana" w:hAnsi="Verdana" w:cs="Tahoma"/>
          <w:b/>
          <w:sz w:val="18"/>
          <w:szCs w:val="18"/>
        </w:rPr>
        <w:t>ΤΜΗΜΑ ΠΡΟΫΠΟΛΟΓΙΣΜΟΥ-</w:t>
      </w:r>
      <w:r w:rsidRPr="00590213">
        <w:rPr>
          <w:rFonts w:ascii="Verdana" w:hAnsi="Verdana" w:cs="Tahoma"/>
          <w:b/>
          <w:sz w:val="18"/>
          <w:szCs w:val="18"/>
        </w:rPr>
        <w:t xml:space="preserve"> </w:t>
      </w:r>
    </w:p>
    <w:p w:rsidR="00590213" w:rsidRDefault="00590213" w:rsidP="00590213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1962B1">
        <w:rPr>
          <w:rFonts w:ascii="Verdana" w:hAnsi="Verdana" w:cs="Tahoma"/>
          <w:b/>
          <w:sz w:val="18"/>
          <w:szCs w:val="18"/>
        </w:rPr>
        <w:t>ΛΟΓΙΣΤΗΡΙΟΥ ΚΑΙ ΠΡΟΜΗΘΕΙΩΝ</w:t>
      </w:r>
    </w:p>
    <w:p w:rsidR="00590213" w:rsidRPr="001962B1" w:rsidRDefault="00590213" w:rsidP="00590213">
      <w:pPr>
        <w:pStyle w:val="a4"/>
        <w:rPr>
          <w:rFonts w:ascii="Verdana" w:hAnsi="Verdana" w:cs="Tahoma"/>
          <w:b/>
          <w:sz w:val="18"/>
          <w:szCs w:val="18"/>
          <w:lang w:val="el-GR"/>
        </w:rPr>
      </w:pPr>
    </w:p>
    <w:p w:rsidR="00590213" w:rsidRPr="00590213" w:rsidRDefault="00590213" w:rsidP="00A25F61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</w:p>
    <w:p w:rsidR="00A25F61" w:rsidRDefault="00A25F61" w:rsidP="00056D3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Π</w:t>
      </w:r>
      <w:r>
        <w:rPr>
          <w:rFonts w:ascii="Verdana" w:hAnsi="Verdana"/>
          <w:b/>
          <w:sz w:val="18"/>
          <w:szCs w:val="18"/>
          <w:lang w:val="en-US"/>
        </w:rPr>
        <w:t>E</w:t>
      </w:r>
      <w:r>
        <w:rPr>
          <w:rFonts w:ascii="Verdana" w:hAnsi="Verdana"/>
          <w:b/>
          <w:sz w:val="18"/>
          <w:szCs w:val="18"/>
        </w:rPr>
        <w:t xml:space="preserve">ΡΙΛΗΨΗ </w:t>
      </w:r>
    </w:p>
    <w:p w:rsidR="00A25F61" w:rsidRPr="00B8709C" w:rsidRDefault="00A25F61" w:rsidP="00A25F6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Ο Δήμαρχος Λευκάδας</w:t>
      </w:r>
    </w:p>
    <w:p w:rsidR="00590213" w:rsidRPr="00B8709C" w:rsidRDefault="00590213" w:rsidP="00A25F6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A25F61" w:rsidRPr="00E67574" w:rsidRDefault="00A25F61" w:rsidP="0059021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sz w:val="18"/>
          <w:szCs w:val="18"/>
        </w:rPr>
        <w:t xml:space="preserve">προκηρύσσει </w:t>
      </w:r>
      <w:r>
        <w:rPr>
          <w:rFonts w:ascii="Verdana" w:hAnsi="Verdana"/>
          <w:sz w:val="18"/>
          <w:szCs w:val="18"/>
        </w:rPr>
        <w:t xml:space="preserve">ανοικτό </w:t>
      </w:r>
      <w:r w:rsidRPr="00D10C87">
        <w:rPr>
          <w:rFonts w:ascii="Verdana" w:hAnsi="Verdana"/>
          <w:sz w:val="18"/>
          <w:szCs w:val="18"/>
        </w:rPr>
        <w:t>ηλεκτρονικό διαγωνισμό για την ανάδειξη αναδόχο</w:t>
      </w:r>
      <w:r>
        <w:rPr>
          <w:rFonts w:ascii="Verdana" w:hAnsi="Verdana"/>
          <w:sz w:val="18"/>
          <w:szCs w:val="18"/>
        </w:rPr>
        <w:t xml:space="preserve">υ εκτέλεσης της προμήθειας </w:t>
      </w:r>
      <w:r w:rsidR="00FB39C7" w:rsidRPr="00056D3B">
        <w:rPr>
          <w:rFonts w:ascii="Verdana" w:hAnsi="Verdana"/>
          <w:b/>
          <w:i/>
          <w:sz w:val="18"/>
          <w:szCs w:val="18"/>
        </w:rPr>
        <w:t>«</w:t>
      </w:r>
      <w:r w:rsidR="00FB39C7" w:rsidRPr="00056D3B">
        <w:rPr>
          <w:rFonts w:ascii="Verdana" w:eastAsia="Times New Roman" w:hAnsi="Verdana"/>
          <w:b/>
          <w:i/>
          <w:sz w:val="18"/>
          <w:szCs w:val="18"/>
        </w:rPr>
        <w:t>ΠΡΟΜΗΘΕΙΑ ΤΡΟΦΙΜΩΝ ΓΙΑ ΤΙΣ ΑΝΑΓΚΕΣ ΤΩΝ ΔΗΜΟΤΙΚΩΝ ΠΑΙΔΙΚΩΝ ΣΤΑΘΜΩΝ Δ.Ε.ΛΕΥΚΑΔΑΣ, ΤΟΥ ΔΗΜΟΤΙΚΟΥ ΒΡΕΦΟΝΗΠΙΑΚΟΥ ΣΤΑΘΜΟΥ Δ.Ε.ΛΕΥΚΑΔΑΣ ΤΟΥ Κ.Α.Π.Η. ΚΑΙ ΤΟΥ ΚΟΙΝΩΝΙΚΟΥ ΠΑΝΤΟΠΩΛΕΙΟΥ ΔΗΜΟΥ ΛΕΥΚΑΔΑΣ»</w:t>
      </w:r>
      <w:r w:rsidRPr="00D026DE">
        <w:rPr>
          <w:rFonts w:ascii="Verdana" w:hAnsi="Verdana"/>
          <w:b/>
          <w:sz w:val="18"/>
          <w:szCs w:val="18"/>
        </w:rPr>
        <w:t xml:space="preserve"> </w:t>
      </w:r>
      <w:r w:rsidRPr="00EE2831">
        <w:rPr>
          <w:rFonts w:ascii="Verdana" w:hAnsi="Verdana"/>
          <w:sz w:val="18"/>
          <w:szCs w:val="18"/>
        </w:rPr>
        <w:t xml:space="preserve">συνολικού </w:t>
      </w:r>
      <w:r w:rsidRPr="00D10C87">
        <w:rPr>
          <w:rFonts w:ascii="Verdana" w:hAnsi="Verdana"/>
          <w:sz w:val="18"/>
          <w:szCs w:val="18"/>
        </w:rPr>
        <w:t xml:space="preserve">προϋπολογισμού </w:t>
      </w:r>
      <w:r>
        <w:rPr>
          <w:rFonts w:ascii="Verdana" w:hAnsi="Verdana"/>
          <w:b/>
          <w:sz w:val="18"/>
          <w:szCs w:val="18"/>
        </w:rPr>
        <w:t xml:space="preserve"> </w:t>
      </w:r>
      <w:r w:rsidR="00FB39C7" w:rsidRPr="00507E48">
        <w:rPr>
          <w:rFonts w:ascii="Verdana" w:eastAsia="Times New Roman" w:hAnsi="Verdana"/>
          <w:b/>
          <w:bCs/>
          <w:iCs/>
          <w:sz w:val="18"/>
          <w:szCs w:val="18"/>
        </w:rPr>
        <w:t>187.921,97</w:t>
      </w:r>
      <w:r w:rsidR="00FB39C7" w:rsidRPr="002E5957">
        <w:rPr>
          <w:rFonts w:ascii="Verdana" w:eastAsia="Times New Roman" w:hAnsi="Verdana"/>
          <w:b/>
          <w:bCs/>
          <w:iCs/>
          <w:sz w:val="18"/>
          <w:szCs w:val="18"/>
        </w:rPr>
        <w:t>€</w:t>
      </w:r>
      <w:r w:rsidR="00FB39C7" w:rsidRPr="00674AEB">
        <w:t xml:space="preserve"> </w:t>
      </w:r>
      <w:r w:rsidR="00FB39C7">
        <w:rPr>
          <w:rFonts w:ascii="Verdana" w:eastAsia="Times New Roman" w:hAnsi="Verdana"/>
          <w:b/>
          <w:bCs/>
          <w:iCs/>
          <w:sz w:val="18"/>
          <w:szCs w:val="18"/>
        </w:rPr>
        <w:t xml:space="preserve"> </w:t>
      </w:r>
      <w:r w:rsidR="00FB39C7" w:rsidRPr="008957CE">
        <w:rPr>
          <w:rFonts w:ascii="Verdana" w:eastAsia="Times New Roman" w:hAnsi="Verdana"/>
          <w:b/>
          <w:bCs/>
          <w:iCs/>
          <w:sz w:val="18"/>
          <w:szCs w:val="18"/>
        </w:rPr>
        <w:t xml:space="preserve"> </w:t>
      </w:r>
      <w:r w:rsidR="00FB39C7" w:rsidRPr="00FB39C7">
        <w:rPr>
          <w:rFonts w:ascii="Verdana" w:eastAsia="Times New Roman" w:hAnsi="Verdana"/>
          <w:bCs/>
          <w:iCs/>
          <w:sz w:val="18"/>
          <w:szCs w:val="18"/>
        </w:rPr>
        <w:t>συμπεριλαμβανομένου Φ.Π.Α.13%-24%</w:t>
      </w:r>
      <w:r w:rsidRPr="008957CE">
        <w:rPr>
          <w:rFonts w:ascii="Verdana" w:eastAsia="Times New Roman" w:hAnsi="Verdana"/>
          <w:b/>
          <w:bCs/>
          <w:iCs/>
          <w:sz w:val="18"/>
          <w:szCs w:val="18"/>
        </w:rPr>
        <w:t xml:space="preserve"> </w:t>
      </w:r>
      <w:r w:rsidRPr="00E67574">
        <w:rPr>
          <w:rFonts w:ascii="Verdana" w:hAnsi="Verdana"/>
          <w:sz w:val="18"/>
          <w:szCs w:val="18"/>
        </w:rPr>
        <w:t xml:space="preserve">με κριτήριο  την πλέον συμφέρουσα από οικονομική άποψη προσφορά, με βάση </w:t>
      </w:r>
      <w:r>
        <w:rPr>
          <w:rFonts w:ascii="Verdana" w:hAnsi="Verdana"/>
          <w:sz w:val="18"/>
          <w:szCs w:val="18"/>
        </w:rPr>
        <w:t>την τιμή</w:t>
      </w:r>
      <w:r w:rsidRPr="00E67574">
        <w:rPr>
          <w:rFonts w:ascii="Verdana" w:hAnsi="Verdana"/>
          <w:sz w:val="18"/>
          <w:szCs w:val="18"/>
        </w:rPr>
        <w:t>.</w:t>
      </w:r>
    </w:p>
    <w:p w:rsidR="00FB39C7" w:rsidRPr="00B37D7C" w:rsidRDefault="00FB39C7" w:rsidP="0059021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37D7C">
        <w:rPr>
          <w:rFonts w:ascii="Verdana" w:hAnsi="Verdana"/>
          <w:sz w:val="18"/>
          <w:szCs w:val="18"/>
        </w:rPr>
        <w:t>Οι συμμετέχοντες μπορούν να υποβάλλουν προσφορά για μία ή περισσότερες ή όλες τις ομάδες ή υποομάδες των  τροφίμων υπό την προϋπόθεση ότι στην προσφορά τους θα περιλαμβάνεται το σύνολο των ειδών κάθε ομάδας ή υποομάδας.</w:t>
      </w:r>
    </w:p>
    <w:p w:rsidR="00A25F61" w:rsidRPr="00E67574" w:rsidRDefault="00A25F61" w:rsidP="00590213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E67574">
        <w:rPr>
          <w:rFonts w:ascii="Verdana" w:hAnsi="Verdana"/>
          <w:b/>
          <w:sz w:val="18"/>
          <w:szCs w:val="18"/>
        </w:rPr>
        <w:t>1. Αναθέτουσα Αρχή - Στοιχεία επικοινωνίας:</w:t>
      </w:r>
    </w:p>
    <w:p w:rsidR="00A25F61" w:rsidRPr="000C3924" w:rsidRDefault="00A25F61" w:rsidP="00590213">
      <w:p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Αναθέτουσα αρχή: ΔΗΜΟΣ ΛΕΥΚΑΔΑΣ, Οδός: Υπ. Κατωπόδη και Αντ. Τζεβελέκη, 31100 Λευκάδα, Τηλ.:26453 60610, </w:t>
      </w:r>
      <w:r>
        <w:rPr>
          <w:rFonts w:ascii="Verdana" w:hAnsi="Verdana" w:cs="Tahoma"/>
          <w:sz w:val="18"/>
          <w:szCs w:val="18"/>
          <w:lang w:val="en-US"/>
        </w:rPr>
        <w:t>E</w:t>
      </w:r>
      <w:r>
        <w:rPr>
          <w:rFonts w:ascii="Verdana" w:hAnsi="Verdana" w:cs="Tahoma"/>
          <w:sz w:val="18"/>
          <w:szCs w:val="18"/>
        </w:rPr>
        <w:t>-</w:t>
      </w:r>
      <w:r>
        <w:rPr>
          <w:rFonts w:ascii="Verdana" w:hAnsi="Verdana" w:cs="Tahoma"/>
          <w:sz w:val="18"/>
          <w:szCs w:val="18"/>
          <w:lang w:val="en-US"/>
        </w:rPr>
        <w:t>mail</w:t>
      </w:r>
      <w:r>
        <w:rPr>
          <w:rFonts w:ascii="Verdana" w:hAnsi="Verdana" w:cs="Tahoma"/>
          <w:sz w:val="18"/>
          <w:szCs w:val="18"/>
        </w:rPr>
        <w:t xml:space="preserve">: </w:t>
      </w:r>
      <w:hyperlink r:id="rId5" w:history="1">
        <w:r>
          <w:rPr>
            <w:rStyle w:val="-"/>
            <w:rFonts w:ascii="Verdana" w:hAnsi="Verdana" w:cs="Tahoma"/>
            <w:sz w:val="18"/>
            <w:szCs w:val="18"/>
          </w:rPr>
          <w:t>info@lefkada.gov.gr</w:t>
        </w:r>
      </w:hyperlink>
      <w:r>
        <w:rPr>
          <w:rFonts w:ascii="Verdana" w:hAnsi="Verdana" w:cs="Tahoma"/>
          <w:sz w:val="18"/>
          <w:szCs w:val="18"/>
        </w:rPr>
        <w:t xml:space="preserve">, Ιστοσελίδα: </w:t>
      </w:r>
      <w:hyperlink r:id="rId6" w:history="1">
        <w:r w:rsidRPr="00793E4F">
          <w:rPr>
            <w:rStyle w:val="-"/>
            <w:rFonts w:ascii="Verdana" w:hAnsi="Verdana" w:cs="Tahoma"/>
            <w:sz w:val="18"/>
            <w:szCs w:val="18"/>
            <w:lang w:val="en-US"/>
          </w:rPr>
          <w:t>www</w:t>
        </w:r>
        <w:r w:rsidRPr="00793E4F">
          <w:rPr>
            <w:rStyle w:val="-"/>
            <w:rFonts w:ascii="Verdana" w:hAnsi="Verdana" w:cs="Tahoma"/>
            <w:sz w:val="18"/>
            <w:szCs w:val="18"/>
          </w:rPr>
          <w:t>.</w:t>
        </w:r>
        <w:r w:rsidRPr="00793E4F">
          <w:rPr>
            <w:rStyle w:val="-"/>
            <w:rFonts w:ascii="Verdana" w:hAnsi="Verdana" w:cs="Tahoma"/>
            <w:sz w:val="18"/>
            <w:szCs w:val="18"/>
            <w:lang w:val="en-US"/>
          </w:rPr>
          <w:t>lefkada</w:t>
        </w:r>
        <w:r w:rsidRPr="00793E4F">
          <w:rPr>
            <w:rStyle w:val="-"/>
            <w:rFonts w:ascii="Verdana" w:hAnsi="Verdana" w:cs="Tahoma"/>
            <w:sz w:val="18"/>
            <w:szCs w:val="18"/>
          </w:rPr>
          <w:t>.</w:t>
        </w:r>
        <w:r w:rsidRPr="00793E4F">
          <w:rPr>
            <w:rStyle w:val="-"/>
            <w:rFonts w:ascii="Verdana" w:hAnsi="Verdana" w:cs="Tahoma"/>
            <w:sz w:val="18"/>
            <w:szCs w:val="18"/>
            <w:lang w:val="en-US"/>
          </w:rPr>
          <w:t>gov</w:t>
        </w:r>
        <w:r w:rsidRPr="00793E4F">
          <w:rPr>
            <w:rStyle w:val="-"/>
            <w:rFonts w:ascii="Verdana" w:hAnsi="Verdana" w:cs="Tahoma"/>
            <w:sz w:val="18"/>
            <w:szCs w:val="18"/>
          </w:rPr>
          <w:t>.</w:t>
        </w:r>
        <w:r w:rsidRPr="00793E4F">
          <w:rPr>
            <w:rStyle w:val="-"/>
            <w:rFonts w:ascii="Verdana" w:hAnsi="Verdana" w:cs="Tahoma"/>
            <w:sz w:val="18"/>
            <w:szCs w:val="18"/>
            <w:lang w:val="en-US"/>
          </w:rPr>
          <w:t>gr</w:t>
        </w:r>
      </w:hyperlink>
    </w:p>
    <w:p w:rsidR="00A25F61" w:rsidRPr="009C41F9" w:rsidRDefault="00A25F61" w:rsidP="00590213">
      <w:pPr>
        <w:pStyle w:val="normalwithoutspacing"/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2. Πρόσβαση στα έγγραφα:</w:t>
      </w:r>
      <w:r w:rsidRPr="00E67574">
        <w:rPr>
          <w:rFonts w:ascii="Verdana" w:hAnsi="Verdana"/>
          <w:sz w:val="18"/>
          <w:szCs w:val="18"/>
        </w:rPr>
        <w:t xml:space="preserve"> </w:t>
      </w:r>
      <w:r w:rsidRPr="00D10C87">
        <w:rPr>
          <w:rFonts w:ascii="Verdana" w:hAnsi="Verdana"/>
          <w:sz w:val="18"/>
          <w:szCs w:val="18"/>
        </w:rPr>
        <w:t>Άμεση και δωρεάν πρόσβαση στα έγγραφα της σύμβασης υπά</w:t>
      </w:r>
      <w:r>
        <w:rPr>
          <w:rFonts w:ascii="Verdana" w:hAnsi="Verdana"/>
          <w:sz w:val="18"/>
          <w:szCs w:val="18"/>
        </w:rPr>
        <w:t>ρχει στη διεύθυνση</w:t>
      </w:r>
      <w:r w:rsidRPr="00D026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διαδικτύου </w:t>
      </w:r>
      <w:r w:rsidRPr="000065BC">
        <w:rPr>
          <w:rFonts w:ascii="Verdana" w:hAnsi="Verdana"/>
          <w:kern w:val="1"/>
          <w:sz w:val="18"/>
          <w:szCs w:val="18"/>
        </w:rPr>
        <w:t>της διαδικτυακής πύλης www.promitheus.gov.gr του Ε.Σ.Η.ΔΗ.Σ.</w:t>
      </w:r>
      <w:r>
        <w:rPr>
          <w:rFonts w:ascii="Verdana" w:hAnsi="Verdana"/>
          <w:kern w:val="1"/>
          <w:sz w:val="18"/>
          <w:szCs w:val="18"/>
        </w:rPr>
        <w:t xml:space="preserve">, </w:t>
      </w:r>
      <w:hyperlink r:id="rId7" w:history="1">
        <w:r w:rsidRPr="000065BC">
          <w:rPr>
            <w:rStyle w:val="-"/>
            <w:rFonts w:ascii="Verdana" w:hAnsi="Verdana"/>
            <w:color w:val="000000"/>
            <w:sz w:val="18"/>
            <w:szCs w:val="18"/>
          </w:rPr>
          <w:t>www.lefkada.gov.gr</w:t>
        </w:r>
      </w:hyperlink>
      <w:r w:rsidRPr="000065BC">
        <w:rPr>
          <w:rFonts w:ascii="Verdana" w:hAnsi="Verdana"/>
          <w:color w:val="000000"/>
          <w:sz w:val="18"/>
          <w:szCs w:val="18"/>
        </w:rPr>
        <w:t xml:space="preserve"> και www.promitheus.gov.gr του ΚΗΜΔΗΣ.</w:t>
      </w:r>
      <w:r w:rsidRPr="000065BC">
        <w:rPr>
          <w:rFonts w:ascii="Verdana" w:hAnsi="Verdana"/>
          <w:sz w:val="18"/>
          <w:szCs w:val="18"/>
        </w:rPr>
        <w:tab/>
      </w:r>
    </w:p>
    <w:p w:rsidR="00056D3B" w:rsidRDefault="00A25F61" w:rsidP="00590213">
      <w:pPr>
        <w:widowControl w:val="0"/>
        <w:spacing w:after="0" w:line="360" w:lineRule="auto"/>
        <w:ind w:right="40"/>
        <w:jc w:val="both"/>
        <w:rPr>
          <w:rFonts w:ascii="Verdana" w:hAnsi="Verdana" w:cs="Arial"/>
          <w:sz w:val="20"/>
          <w:lang w:eastAsia="en-US"/>
        </w:rPr>
      </w:pPr>
      <w:r>
        <w:rPr>
          <w:rFonts w:ascii="Verdana" w:hAnsi="Verdana" w:cs="Tahoma"/>
          <w:b/>
          <w:color w:val="000000"/>
          <w:sz w:val="18"/>
          <w:szCs w:val="18"/>
        </w:rPr>
        <w:t>3. Περιγραφή της δημόσιας σύμβασης:</w:t>
      </w:r>
      <w:r w:rsidR="00F04060" w:rsidRPr="00F04060">
        <w:rPr>
          <w:rFonts w:ascii="Verdana" w:eastAsia="Times New Roman" w:hAnsi="Verdana"/>
          <w:sz w:val="18"/>
          <w:szCs w:val="18"/>
        </w:rPr>
        <w:t xml:space="preserve"> π</w:t>
      </w:r>
      <w:r w:rsidR="001B2F0E">
        <w:rPr>
          <w:rFonts w:ascii="Verdana" w:eastAsia="Times New Roman" w:hAnsi="Verdana"/>
          <w:sz w:val="18"/>
          <w:szCs w:val="18"/>
        </w:rPr>
        <w:t>ρομήθεια</w:t>
      </w:r>
      <w:r w:rsidR="00F04060" w:rsidRPr="00F04060">
        <w:rPr>
          <w:rFonts w:ascii="Verdana" w:eastAsia="Times New Roman" w:hAnsi="Verdana"/>
          <w:sz w:val="18"/>
          <w:szCs w:val="18"/>
        </w:rPr>
        <w:t xml:space="preserve"> τροφίμων για τις ανάγκες των δημοτικών Παιδικών Σταθμών Δ.Ε.Λευκάδας, του δημοτικού Βρεφονηπιακού Σταθμού Δ.Ε.Λευκάδας, του Κ.Α.Π.Η. και του Κοινωνικού Παντοπωλείου Δήμου Λευκάδας</w:t>
      </w:r>
      <w:r w:rsidR="00F04060">
        <w:rPr>
          <w:rFonts w:ascii="Verdana" w:eastAsia="Times New Roman" w:hAnsi="Verdana"/>
          <w:sz w:val="18"/>
          <w:szCs w:val="18"/>
        </w:rPr>
        <w:t>.</w:t>
      </w:r>
      <w:r w:rsidR="00F04060" w:rsidRPr="001B2F0E">
        <w:rPr>
          <w:rFonts w:ascii="Verdana" w:eastAsia="Times New Roman" w:hAnsi="Verdana"/>
          <w:sz w:val="18"/>
          <w:szCs w:val="18"/>
        </w:rPr>
        <w:t xml:space="preserve"> Η παρούσα σύμβαση υποδιαιρείται στις  ομάδες και υπο-ομάδες: </w:t>
      </w:r>
      <w:r w:rsidR="00F04060" w:rsidRPr="006414C3">
        <w:rPr>
          <w:rFonts w:ascii="Verdana" w:hAnsi="Verdana"/>
          <w:b/>
          <w:color w:val="000000"/>
          <w:sz w:val="18"/>
          <w:szCs w:val="18"/>
        </w:rPr>
        <w:t>ΟΜΑΔΑ Α’-</w:t>
      </w:r>
      <w:r w:rsidR="00F04060" w:rsidRPr="006414C3">
        <w:rPr>
          <w:rFonts w:ascii="Verdana" w:hAnsi="Verdana"/>
          <w:b/>
          <w:bCs/>
          <w:sz w:val="18"/>
          <w:szCs w:val="18"/>
        </w:rPr>
        <w:t xml:space="preserve"> ΕΙΔΗ ΠΑΝΤΟΠΩΛΕΙΟΥ</w:t>
      </w:r>
      <w:r w:rsidR="00F04060" w:rsidRPr="006414C3">
        <w:rPr>
          <w:rFonts w:ascii="Verdana" w:hAnsi="Verdana"/>
          <w:bCs/>
          <w:sz w:val="18"/>
          <w:szCs w:val="18"/>
        </w:rPr>
        <w:t xml:space="preserve"> </w:t>
      </w:r>
      <w:r w:rsidR="000C2CCB" w:rsidRPr="006414C3">
        <w:rPr>
          <w:rFonts w:ascii="Verdana" w:hAnsi="Verdana"/>
          <w:bCs/>
          <w:sz w:val="18"/>
          <w:szCs w:val="18"/>
        </w:rPr>
        <w:t>:</w:t>
      </w:r>
      <w:r w:rsidR="00F04060" w:rsidRPr="006414C3">
        <w:rPr>
          <w:rFonts w:ascii="Verdana" w:hAnsi="Verdana"/>
          <w:bCs/>
          <w:sz w:val="18"/>
          <w:szCs w:val="18"/>
        </w:rPr>
        <w:t>Α1-</w:t>
      </w:r>
      <w:r w:rsidR="00F04060" w:rsidRPr="006414C3">
        <w:rPr>
          <w:rFonts w:ascii="Verdana" w:hAnsi="Verdana"/>
          <w:color w:val="000000"/>
          <w:sz w:val="18"/>
          <w:szCs w:val="18"/>
        </w:rPr>
        <w:t>Δ</w:t>
      </w:r>
      <w:r w:rsidR="001B2F0E">
        <w:rPr>
          <w:rFonts w:ascii="Verdana" w:hAnsi="Verdana"/>
          <w:color w:val="000000"/>
          <w:sz w:val="18"/>
          <w:szCs w:val="18"/>
        </w:rPr>
        <w:t>.</w:t>
      </w:r>
      <w:r w:rsidR="00F04060" w:rsidRPr="006414C3">
        <w:rPr>
          <w:rFonts w:ascii="Verdana" w:hAnsi="Verdana"/>
          <w:color w:val="000000"/>
          <w:sz w:val="18"/>
          <w:szCs w:val="18"/>
        </w:rPr>
        <w:t xml:space="preserve"> ΠΑΙΔΙΚΟΣ ΣΤΑΘΜΟΣ ΛΕΥΚΑΔΑΣ:</w:t>
      </w:r>
      <w:r w:rsidR="00F04060" w:rsidRPr="006414C3">
        <w:rPr>
          <w:rFonts w:ascii="Verdana" w:hAnsi="Verdana" w:cs="Tahoma"/>
          <w:sz w:val="18"/>
          <w:szCs w:val="18"/>
        </w:rPr>
        <w:t xml:space="preserve"> η</w:t>
      </w:r>
      <w:r w:rsidR="006414C3" w:rsidRPr="006414C3">
        <w:rPr>
          <w:rFonts w:ascii="Verdana" w:hAnsi="Verdana" w:cs="Tahoma"/>
          <w:sz w:val="18"/>
          <w:szCs w:val="18"/>
        </w:rPr>
        <w:t xml:space="preserve"> εκτιμώμενη αξία</w:t>
      </w:r>
      <w:r w:rsidR="00F04060" w:rsidRPr="006414C3">
        <w:rPr>
          <w:rFonts w:ascii="Verdana" w:hAnsi="Verdana"/>
          <w:sz w:val="18"/>
          <w:szCs w:val="18"/>
        </w:rPr>
        <w:t xml:space="preserve">  </w:t>
      </w:r>
      <w:r w:rsidR="001B2F0E">
        <w:rPr>
          <w:rFonts w:ascii="Verdana" w:hAnsi="Verdana"/>
          <w:color w:val="000000"/>
          <w:sz w:val="18"/>
          <w:szCs w:val="18"/>
        </w:rPr>
        <w:t>14.573,75</w:t>
      </w:r>
      <w:r w:rsidR="00F04060" w:rsidRPr="006414C3">
        <w:rPr>
          <w:rFonts w:ascii="Verdana" w:hAnsi="Verdana"/>
          <w:color w:val="000000"/>
          <w:sz w:val="18"/>
          <w:szCs w:val="18"/>
        </w:rPr>
        <w:t>€</w:t>
      </w:r>
      <w:r w:rsidR="00F04060" w:rsidRPr="006414C3">
        <w:rPr>
          <w:rFonts w:ascii="Verdana" w:hAnsi="Verdana" w:cs="Tahoma"/>
          <w:sz w:val="18"/>
          <w:szCs w:val="18"/>
        </w:rPr>
        <w:t xml:space="preserve"> </w:t>
      </w:r>
      <w:r w:rsidR="00F04060" w:rsidRPr="006414C3">
        <w:rPr>
          <w:rFonts w:ascii="Verdana" w:hAnsi="Verdana" w:cs="Arial"/>
          <w:sz w:val="18"/>
          <w:szCs w:val="18"/>
        </w:rPr>
        <w:t xml:space="preserve"> με</w:t>
      </w:r>
      <w:r w:rsidR="00F04060" w:rsidRPr="006414C3">
        <w:rPr>
          <w:rFonts w:ascii="Verdana" w:hAnsi="Verdana"/>
          <w:sz w:val="18"/>
          <w:szCs w:val="18"/>
        </w:rPr>
        <w:t xml:space="preserve"> ΦΠΑ 13 % </w:t>
      </w:r>
      <w:r w:rsidR="006414C3" w:rsidRPr="006414C3">
        <w:rPr>
          <w:rFonts w:ascii="Verdana" w:hAnsi="Verdana"/>
          <w:sz w:val="18"/>
          <w:szCs w:val="18"/>
        </w:rPr>
        <w:t>,</w:t>
      </w:r>
      <w:r w:rsidR="00F04060" w:rsidRPr="006414C3">
        <w:rPr>
          <w:rFonts w:ascii="Verdana" w:hAnsi="Verdana"/>
          <w:sz w:val="18"/>
          <w:szCs w:val="18"/>
        </w:rPr>
        <w:t>Α2- Δ</w:t>
      </w:r>
      <w:r w:rsidR="001B2F0E">
        <w:rPr>
          <w:rFonts w:ascii="Verdana" w:hAnsi="Verdana"/>
          <w:sz w:val="18"/>
          <w:szCs w:val="18"/>
        </w:rPr>
        <w:t>.</w:t>
      </w:r>
      <w:r w:rsidR="00F04060" w:rsidRPr="006414C3">
        <w:rPr>
          <w:rFonts w:ascii="Verdana" w:hAnsi="Verdana"/>
          <w:sz w:val="18"/>
          <w:szCs w:val="18"/>
        </w:rPr>
        <w:t xml:space="preserve"> ΒΡΕΦΟΝΗΠΙΑΚΟΣ ΣΤΑΘΜΟΣ ΛΕΥΚΑΔΑΣ:</w:t>
      </w:r>
      <w:r w:rsidR="00F04060" w:rsidRPr="006414C3">
        <w:rPr>
          <w:rFonts w:ascii="Verdana" w:hAnsi="Verdana" w:cs="Tahoma"/>
          <w:sz w:val="18"/>
          <w:szCs w:val="18"/>
        </w:rPr>
        <w:t xml:space="preserve"> η εκτιμώμενη αξία</w:t>
      </w:r>
      <w:r w:rsidR="00F04060" w:rsidRPr="006414C3">
        <w:rPr>
          <w:rFonts w:ascii="Verdana" w:hAnsi="Verdana"/>
          <w:sz w:val="18"/>
          <w:szCs w:val="18"/>
        </w:rPr>
        <w:t xml:space="preserve">  </w:t>
      </w:r>
      <w:r w:rsidR="00F04060" w:rsidRPr="006414C3">
        <w:rPr>
          <w:rFonts w:ascii="Verdana" w:hAnsi="Verdana"/>
          <w:color w:val="000000"/>
          <w:sz w:val="18"/>
          <w:szCs w:val="18"/>
        </w:rPr>
        <w:t>8.500,99 €</w:t>
      </w:r>
      <w:r w:rsidR="00F04060" w:rsidRPr="006414C3">
        <w:rPr>
          <w:rFonts w:ascii="Verdana" w:hAnsi="Verdana" w:cs="Tahoma"/>
          <w:sz w:val="18"/>
          <w:szCs w:val="18"/>
        </w:rPr>
        <w:t xml:space="preserve"> </w:t>
      </w:r>
      <w:r w:rsidR="00F04060" w:rsidRPr="006414C3">
        <w:rPr>
          <w:rFonts w:ascii="Verdana" w:hAnsi="Verdana" w:cs="Arial"/>
          <w:sz w:val="18"/>
          <w:szCs w:val="18"/>
        </w:rPr>
        <w:t xml:space="preserve"> με</w:t>
      </w:r>
      <w:r w:rsidR="00F04060" w:rsidRPr="006414C3">
        <w:rPr>
          <w:rFonts w:ascii="Verdana" w:hAnsi="Verdana"/>
          <w:sz w:val="18"/>
          <w:szCs w:val="18"/>
        </w:rPr>
        <w:t xml:space="preserve"> ΦΠΑ 13 % </w:t>
      </w:r>
      <w:r w:rsidR="006414C3" w:rsidRPr="006414C3">
        <w:rPr>
          <w:rFonts w:ascii="Verdana" w:hAnsi="Verdana"/>
          <w:sz w:val="18"/>
          <w:szCs w:val="18"/>
        </w:rPr>
        <w:t>,</w:t>
      </w:r>
      <w:r w:rsidR="00F04060" w:rsidRPr="006414C3">
        <w:rPr>
          <w:rFonts w:ascii="Verdana" w:hAnsi="Verdana" w:cs="Arial"/>
          <w:sz w:val="18"/>
          <w:szCs w:val="18"/>
          <w:lang w:eastAsia="en-US"/>
        </w:rPr>
        <w:t xml:space="preserve"> </w:t>
      </w:r>
      <w:r w:rsidR="000C2CCB" w:rsidRPr="006414C3">
        <w:rPr>
          <w:rFonts w:ascii="Verdana" w:hAnsi="Verdana"/>
          <w:sz w:val="18"/>
          <w:szCs w:val="18"/>
        </w:rPr>
        <w:t>Α3- Κ.Α.Π.Η. Δ. ΛΕΥΚΑΔΑΣ:</w:t>
      </w:r>
      <w:r w:rsidR="000C2CCB" w:rsidRPr="006414C3">
        <w:rPr>
          <w:rFonts w:ascii="Verdana" w:hAnsi="Verdana" w:cs="Tahoma"/>
          <w:sz w:val="18"/>
          <w:szCs w:val="18"/>
        </w:rPr>
        <w:t xml:space="preserve"> η εκτιμώμενη αξία </w:t>
      </w:r>
      <w:r w:rsidR="000C2CCB" w:rsidRPr="006414C3">
        <w:rPr>
          <w:rFonts w:ascii="Verdana" w:hAnsi="Verdana"/>
          <w:color w:val="000000"/>
          <w:sz w:val="18"/>
          <w:szCs w:val="18"/>
        </w:rPr>
        <w:t>10.254,65€</w:t>
      </w:r>
      <w:r w:rsidR="000C2CCB" w:rsidRPr="006414C3">
        <w:rPr>
          <w:rFonts w:ascii="Verdana" w:hAnsi="Verdana" w:cs="Tahoma"/>
          <w:sz w:val="18"/>
          <w:szCs w:val="18"/>
        </w:rPr>
        <w:t xml:space="preserve"> </w:t>
      </w:r>
      <w:r w:rsidR="000C2CCB" w:rsidRPr="006414C3">
        <w:rPr>
          <w:rFonts w:ascii="Verdana" w:hAnsi="Verdana" w:cs="Arial"/>
          <w:sz w:val="18"/>
          <w:szCs w:val="18"/>
        </w:rPr>
        <w:t xml:space="preserve"> με</w:t>
      </w:r>
      <w:r w:rsidR="000C2CCB" w:rsidRPr="006414C3">
        <w:rPr>
          <w:rFonts w:ascii="Verdana" w:hAnsi="Verdana"/>
          <w:sz w:val="18"/>
          <w:szCs w:val="18"/>
        </w:rPr>
        <w:t xml:space="preserve"> ΦΠΑ 13 %-24% </w:t>
      </w:r>
      <w:r w:rsidR="000C2CCB" w:rsidRPr="006414C3">
        <w:rPr>
          <w:rFonts w:ascii="Verdana" w:hAnsi="Verdana" w:cs="Arial"/>
          <w:sz w:val="18"/>
          <w:szCs w:val="18"/>
        </w:rPr>
        <w:t xml:space="preserve">(χωρίς ΦΠΑ: </w:t>
      </w:r>
      <w:r w:rsidR="000C2CCB" w:rsidRPr="006414C3">
        <w:rPr>
          <w:rFonts w:ascii="Verdana" w:hAnsi="Verdana"/>
          <w:color w:val="000000"/>
          <w:sz w:val="18"/>
          <w:szCs w:val="18"/>
        </w:rPr>
        <w:t xml:space="preserve"> </w:t>
      </w:r>
      <w:r w:rsidR="000C2CCB" w:rsidRPr="006414C3">
        <w:rPr>
          <w:rFonts w:ascii="Verdana" w:eastAsia="Times New Roman" w:hAnsi="Verdana"/>
          <w:color w:val="000000"/>
          <w:sz w:val="18"/>
          <w:szCs w:val="18"/>
        </w:rPr>
        <w:t xml:space="preserve">8.904,56 </w:t>
      </w:r>
      <w:r w:rsidR="000C2CCB" w:rsidRPr="006414C3">
        <w:rPr>
          <w:rFonts w:ascii="Verdana" w:hAnsi="Verdana" w:cs="Arial"/>
          <w:sz w:val="18"/>
          <w:szCs w:val="18"/>
          <w:lang w:eastAsia="en-US"/>
        </w:rPr>
        <w:t>€</w:t>
      </w:r>
      <w:r w:rsidR="000C2CCB" w:rsidRPr="006414C3">
        <w:rPr>
          <w:rFonts w:ascii="Verdana" w:hAnsi="Verdana" w:cs="Arial"/>
          <w:sz w:val="18"/>
          <w:szCs w:val="18"/>
        </w:rPr>
        <w:t xml:space="preserve"> ΦΠΑ 13%:</w:t>
      </w:r>
      <w:r w:rsidR="000C2CCB" w:rsidRPr="006414C3">
        <w:rPr>
          <w:rFonts w:ascii="Verdana" w:hAnsi="Verdana" w:cs="Arial"/>
          <w:sz w:val="18"/>
          <w:szCs w:val="18"/>
          <w:lang w:eastAsia="en-US"/>
        </w:rPr>
        <w:t xml:space="preserve"> </w:t>
      </w:r>
      <w:r w:rsidR="000C2CCB" w:rsidRPr="006414C3">
        <w:rPr>
          <w:rFonts w:ascii="Verdana" w:hAnsi="Verdana" w:cs="Arial"/>
          <w:sz w:val="18"/>
          <w:szCs w:val="18"/>
        </w:rPr>
        <w:t xml:space="preserve"> </w:t>
      </w:r>
      <w:r w:rsidR="000C2CCB" w:rsidRPr="006414C3">
        <w:rPr>
          <w:rFonts w:ascii="Verdana" w:hAnsi="Verdana"/>
          <w:color w:val="000000"/>
          <w:sz w:val="18"/>
          <w:szCs w:val="18"/>
        </w:rPr>
        <w:t xml:space="preserve">930,09 </w:t>
      </w:r>
      <w:r w:rsidR="000C2CCB" w:rsidRPr="006414C3">
        <w:rPr>
          <w:rFonts w:ascii="Verdana" w:hAnsi="Verdana" w:cs="Arial"/>
          <w:sz w:val="18"/>
          <w:szCs w:val="18"/>
        </w:rPr>
        <w:t>€, ΦΠΑ 24%:</w:t>
      </w:r>
      <w:r w:rsidR="000C2CCB" w:rsidRPr="006414C3">
        <w:rPr>
          <w:rFonts w:ascii="Verdana" w:hAnsi="Verdana" w:cs="Arial"/>
          <w:sz w:val="18"/>
          <w:szCs w:val="18"/>
          <w:lang w:eastAsia="en-US"/>
        </w:rPr>
        <w:t xml:space="preserve"> </w:t>
      </w:r>
      <w:r w:rsidR="000C2CCB" w:rsidRPr="006414C3">
        <w:rPr>
          <w:rFonts w:ascii="Verdana" w:hAnsi="Verdana"/>
          <w:color w:val="000000"/>
          <w:sz w:val="18"/>
          <w:szCs w:val="18"/>
        </w:rPr>
        <w:t xml:space="preserve"> </w:t>
      </w:r>
      <w:r w:rsidR="00965B12" w:rsidRPr="006414C3">
        <w:rPr>
          <w:rFonts w:ascii="Verdana" w:hAnsi="Verdana"/>
          <w:color w:val="000000"/>
          <w:sz w:val="18"/>
          <w:szCs w:val="18"/>
        </w:rPr>
        <w:t xml:space="preserve">420,00 </w:t>
      </w:r>
      <w:r w:rsidR="000C2CCB" w:rsidRPr="006414C3">
        <w:rPr>
          <w:rFonts w:ascii="Verdana" w:hAnsi="Verdana" w:cs="Arial"/>
          <w:sz w:val="18"/>
          <w:szCs w:val="18"/>
        </w:rPr>
        <w:t>€ )</w:t>
      </w:r>
      <w:r w:rsidR="006414C3" w:rsidRPr="006414C3">
        <w:rPr>
          <w:rFonts w:ascii="Verdana" w:hAnsi="Verdana" w:cs="Arial"/>
          <w:sz w:val="18"/>
          <w:szCs w:val="18"/>
        </w:rPr>
        <w:t>,</w:t>
      </w:r>
      <w:r w:rsidR="000C2CCB" w:rsidRPr="006414C3">
        <w:rPr>
          <w:rFonts w:ascii="Verdana" w:hAnsi="Verdana" w:cs="Arial"/>
          <w:sz w:val="18"/>
          <w:szCs w:val="18"/>
          <w:lang w:eastAsia="en-US"/>
        </w:rPr>
        <w:t xml:space="preserve"> </w:t>
      </w:r>
      <w:r w:rsidR="00965B12" w:rsidRPr="006414C3">
        <w:rPr>
          <w:rFonts w:ascii="Verdana" w:hAnsi="Verdana"/>
          <w:color w:val="000000"/>
          <w:sz w:val="18"/>
          <w:szCs w:val="18"/>
        </w:rPr>
        <w:t>Α4’- ΚΟΙΝΩΝΙΚΟ ΠΑΝΤΟΠΩΛΕΙΟ ΔΗΜΟΥ ΛΕΥΚΑΔΑΣ:</w:t>
      </w:r>
      <w:r w:rsidR="00965B12" w:rsidRPr="006414C3">
        <w:rPr>
          <w:rFonts w:ascii="Verdana" w:hAnsi="Verdana" w:cs="Tahoma"/>
          <w:sz w:val="18"/>
          <w:szCs w:val="18"/>
        </w:rPr>
        <w:t xml:space="preserve"> η εκτιμώμενη αξία </w:t>
      </w:r>
      <w:r w:rsidR="00965B12" w:rsidRPr="006414C3">
        <w:rPr>
          <w:rFonts w:ascii="Verdana" w:hAnsi="Verdana"/>
          <w:sz w:val="18"/>
          <w:szCs w:val="18"/>
        </w:rPr>
        <w:t xml:space="preserve"> </w:t>
      </w:r>
      <w:r w:rsidR="00965B12" w:rsidRPr="006414C3">
        <w:rPr>
          <w:rFonts w:ascii="Verdana" w:hAnsi="Verdana"/>
          <w:color w:val="000000"/>
          <w:sz w:val="18"/>
          <w:szCs w:val="18"/>
        </w:rPr>
        <w:t>61.032,43 €</w:t>
      </w:r>
      <w:r w:rsidR="00965B12" w:rsidRPr="006414C3">
        <w:rPr>
          <w:rFonts w:ascii="Verdana" w:hAnsi="Verdana" w:cs="Tahoma"/>
          <w:sz w:val="18"/>
          <w:szCs w:val="18"/>
        </w:rPr>
        <w:t xml:space="preserve"> </w:t>
      </w:r>
      <w:r w:rsidR="00965B12" w:rsidRPr="006414C3">
        <w:rPr>
          <w:rFonts w:ascii="Verdana" w:hAnsi="Verdana" w:cs="Arial"/>
          <w:sz w:val="18"/>
          <w:szCs w:val="18"/>
        </w:rPr>
        <w:t xml:space="preserve"> με</w:t>
      </w:r>
      <w:r w:rsidR="00965B12" w:rsidRPr="006414C3">
        <w:rPr>
          <w:rFonts w:ascii="Verdana" w:hAnsi="Verdana"/>
          <w:sz w:val="18"/>
          <w:szCs w:val="18"/>
        </w:rPr>
        <w:t xml:space="preserve"> ΦΠΑ 13 %</w:t>
      </w:r>
      <w:r w:rsidR="00965B12" w:rsidRPr="006414C3">
        <w:rPr>
          <w:rFonts w:ascii="Verdana" w:hAnsi="Verdana" w:cs="Arial"/>
          <w:sz w:val="18"/>
          <w:szCs w:val="18"/>
        </w:rPr>
        <w:t>.</w:t>
      </w:r>
      <w:r w:rsidR="00965B12" w:rsidRPr="006414C3">
        <w:rPr>
          <w:rFonts w:ascii="Verdana" w:hAnsi="Verdana" w:cs="Arial"/>
          <w:sz w:val="18"/>
          <w:szCs w:val="18"/>
          <w:lang w:eastAsia="en-US"/>
        </w:rPr>
        <w:t xml:space="preserve"> </w:t>
      </w:r>
      <w:r w:rsidR="00965B12" w:rsidRPr="006414C3">
        <w:rPr>
          <w:rFonts w:ascii="Verdana" w:hAnsi="Verdana"/>
          <w:b/>
          <w:sz w:val="18"/>
          <w:szCs w:val="18"/>
        </w:rPr>
        <w:t>ΟΜΑΔΑ Β’-ΕΙΔΗ ΑΡΤΟΠΟΙΕΙΟΥ:</w:t>
      </w:r>
      <w:r w:rsidR="00965B12" w:rsidRPr="006414C3">
        <w:rPr>
          <w:rFonts w:ascii="Verdana" w:hAnsi="Verdana"/>
          <w:sz w:val="18"/>
          <w:szCs w:val="18"/>
        </w:rPr>
        <w:t xml:space="preserve"> Β1-</w:t>
      </w:r>
      <w:r w:rsidR="00965B12" w:rsidRPr="006414C3">
        <w:rPr>
          <w:rFonts w:ascii="Verdana" w:hAnsi="Verdana"/>
          <w:color w:val="000000"/>
          <w:sz w:val="18"/>
          <w:szCs w:val="18"/>
        </w:rPr>
        <w:t>ΠΑΙΔΙΚΟΣ ΣΤΑΘΜΟΣ ΛΕΥΚΑΔΑΣ:</w:t>
      </w:r>
      <w:r w:rsidR="00965B12" w:rsidRPr="006414C3">
        <w:rPr>
          <w:rFonts w:ascii="Verdana" w:hAnsi="Verdana" w:cs="Tahoma"/>
          <w:sz w:val="18"/>
          <w:szCs w:val="18"/>
        </w:rPr>
        <w:t xml:space="preserve"> η εκτιμώμενη αξία </w:t>
      </w:r>
      <w:r w:rsidR="00965B12" w:rsidRPr="006414C3">
        <w:rPr>
          <w:rFonts w:ascii="Verdana" w:hAnsi="Verdana" w:cs="Calibri"/>
          <w:bCs/>
          <w:color w:val="000000"/>
          <w:sz w:val="18"/>
          <w:szCs w:val="18"/>
        </w:rPr>
        <w:t xml:space="preserve">10.202,54 </w:t>
      </w:r>
      <w:r w:rsidR="00965B12" w:rsidRPr="006414C3">
        <w:rPr>
          <w:rFonts w:ascii="Verdana" w:hAnsi="Verdana"/>
          <w:color w:val="000000"/>
          <w:sz w:val="18"/>
          <w:szCs w:val="18"/>
        </w:rPr>
        <w:t>€</w:t>
      </w:r>
      <w:r w:rsidR="00965B12" w:rsidRPr="006414C3">
        <w:rPr>
          <w:rFonts w:ascii="Verdana" w:hAnsi="Verdana" w:cs="Tahoma"/>
          <w:sz w:val="18"/>
          <w:szCs w:val="18"/>
        </w:rPr>
        <w:t xml:space="preserve"> </w:t>
      </w:r>
      <w:r w:rsidR="00965B12" w:rsidRPr="006414C3">
        <w:rPr>
          <w:rFonts w:ascii="Verdana" w:hAnsi="Verdana" w:cs="Arial"/>
          <w:sz w:val="18"/>
          <w:szCs w:val="18"/>
        </w:rPr>
        <w:t xml:space="preserve"> με</w:t>
      </w:r>
      <w:r w:rsidR="00965B12" w:rsidRPr="006414C3">
        <w:rPr>
          <w:rFonts w:ascii="Verdana" w:hAnsi="Verdana"/>
          <w:sz w:val="18"/>
          <w:szCs w:val="18"/>
        </w:rPr>
        <w:t xml:space="preserve"> ΦΠΑ 13 %</w:t>
      </w:r>
      <w:r w:rsidR="006414C3" w:rsidRPr="006414C3">
        <w:rPr>
          <w:rFonts w:ascii="Verdana" w:hAnsi="Verdana"/>
          <w:sz w:val="18"/>
          <w:szCs w:val="18"/>
        </w:rPr>
        <w:t xml:space="preserve">, </w:t>
      </w:r>
      <w:r w:rsidR="00965B12" w:rsidRPr="006414C3">
        <w:rPr>
          <w:rFonts w:ascii="Verdana" w:hAnsi="Verdana" w:cs="Arial"/>
          <w:sz w:val="18"/>
          <w:szCs w:val="18"/>
          <w:lang w:eastAsia="en-US"/>
        </w:rPr>
        <w:t xml:space="preserve"> </w:t>
      </w:r>
      <w:r w:rsidR="00965B12" w:rsidRPr="006414C3">
        <w:rPr>
          <w:rFonts w:ascii="Verdana" w:hAnsi="Verdana"/>
          <w:sz w:val="18"/>
          <w:szCs w:val="18"/>
        </w:rPr>
        <w:t xml:space="preserve">Β2-ΒΡΕΦΟΝΗΠΙΑΚΟΣ ΣΤΑΘΜΟΣ ΛΕΥΚΑΔΑΣ: </w:t>
      </w:r>
      <w:r w:rsidR="00965B12" w:rsidRPr="006414C3">
        <w:rPr>
          <w:rFonts w:ascii="Verdana" w:hAnsi="Verdana" w:cs="Tahoma"/>
          <w:sz w:val="18"/>
          <w:szCs w:val="18"/>
        </w:rPr>
        <w:t xml:space="preserve">η εκτιμώμενη αξία </w:t>
      </w:r>
      <w:r w:rsidR="00965B12" w:rsidRPr="006414C3">
        <w:rPr>
          <w:rFonts w:ascii="Verdana" w:hAnsi="Verdana" w:cs="Calibri"/>
          <w:bCs/>
          <w:color w:val="000000"/>
          <w:sz w:val="18"/>
          <w:szCs w:val="18"/>
        </w:rPr>
        <w:t>4.809,28</w:t>
      </w:r>
      <w:r w:rsidR="00965B12" w:rsidRPr="006414C3">
        <w:rPr>
          <w:rFonts w:ascii="Verdana" w:hAnsi="Verdana"/>
          <w:color w:val="000000"/>
          <w:sz w:val="18"/>
          <w:szCs w:val="18"/>
        </w:rPr>
        <w:t>€</w:t>
      </w:r>
      <w:r w:rsidR="00965B12" w:rsidRPr="006414C3">
        <w:rPr>
          <w:rFonts w:ascii="Verdana" w:hAnsi="Verdana" w:cs="Tahoma"/>
          <w:sz w:val="18"/>
          <w:szCs w:val="18"/>
        </w:rPr>
        <w:t xml:space="preserve"> </w:t>
      </w:r>
      <w:r w:rsidR="00965B12" w:rsidRPr="006414C3">
        <w:rPr>
          <w:rFonts w:ascii="Verdana" w:hAnsi="Verdana" w:cs="Arial"/>
          <w:sz w:val="18"/>
          <w:szCs w:val="18"/>
        </w:rPr>
        <w:t xml:space="preserve"> με</w:t>
      </w:r>
      <w:r w:rsidR="00965B12" w:rsidRPr="006414C3">
        <w:rPr>
          <w:rFonts w:ascii="Verdana" w:hAnsi="Verdana"/>
          <w:sz w:val="18"/>
          <w:szCs w:val="18"/>
        </w:rPr>
        <w:t xml:space="preserve"> ΦΠΑ 13 % </w:t>
      </w:r>
      <w:r w:rsidR="006414C3" w:rsidRPr="006414C3">
        <w:rPr>
          <w:rFonts w:ascii="Verdana" w:hAnsi="Verdana"/>
          <w:sz w:val="18"/>
          <w:szCs w:val="18"/>
        </w:rPr>
        <w:t>.</w:t>
      </w:r>
      <w:r w:rsidR="00965B12" w:rsidRPr="006414C3">
        <w:rPr>
          <w:rFonts w:ascii="Verdana" w:hAnsi="Verdana" w:cs="Arial"/>
          <w:sz w:val="18"/>
          <w:szCs w:val="18"/>
          <w:lang w:eastAsia="en-US"/>
        </w:rPr>
        <w:t xml:space="preserve"> </w:t>
      </w:r>
      <w:r w:rsidR="00965B12" w:rsidRPr="006414C3">
        <w:rPr>
          <w:rFonts w:ascii="Verdana" w:hAnsi="Verdana"/>
          <w:b/>
          <w:sz w:val="18"/>
          <w:szCs w:val="18"/>
        </w:rPr>
        <w:t>ΟΜΑΔΑ Γ΄-ΕΙΔΗ ΚΡΕΟΠΩΛΕΙΟΥ</w:t>
      </w:r>
      <w:r w:rsidR="00965B12" w:rsidRPr="006414C3">
        <w:rPr>
          <w:rFonts w:ascii="Verdana" w:hAnsi="Verdana"/>
          <w:sz w:val="18"/>
          <w:szCs w:val="18"/>
        </w:rPr>
        <w:t xml:space="preserve"> </w:t>
      </w:r>
      <w:r w:rsidR="006414C3" w:rsidRPr="006414C3">
        <w:rPr>
          <w:rFonts w:ascii="Verdana" w:hAnsi="Verdana"/>
          <w:b/>
          <w:color w:val="000000"/>
          <w:sz w:val="18"/>
          <w:szCs w:val="18"/>
        </w:rPr>
        <w:t>:</w:t>
      </w:r>
      <w:r w:rsidR="00965B12" w:rsidRPr="006414C3">
        <w:rPr>
          <w:rFonts w:ascii="Verdana" w:hAnsi="Verdana"/>
          <w:color w:val="000000"/>
          <w:sz w:val="18"/>
          <w:szCs w:val="18"/>
        </w:rPr>
        <w:t>Γ1-ΠΑΙΔΙΚΟΣ ΣΤΑΘΜΟΣ ΛΕΥΚΑΔΑΣ:</w:t>
      </w:r>
      <w:r w:rsidR="00965B12" w:rsidRPr="006414C3">
        <w:rPr>
          <w:rFonts w:ascii="Verdana" w:hAnsi="Verdana" w:cs="Tahoma"/>
          <w:sz w:val="18"/>
          <w:szCs w:val="18"/>
        </w:rPr>
        <w:t xml:space="preserve"> η εκτιμώμενη αξία </w:t>
      </w:r>
      <w:r w:rsidR="00965B12" w:rsidRPr="006414C3">
        <w:rPr>
          <w:rFonts w:ascii="Verdana" w:hAnsi="Verdana"/>
          <w:color w:val="000000"/>
          <w:sz w:val="18"/>
          <w:szCs w:val="18"/>
        </w:rPr>
        <w:t>14.065,11 €</w:t>
      </w:r>
      <w:r w:rsidR="00965B12" w:rsidRPr="006414C3">
        <w:rPr>
          <w:rFonts w:ascii="Verdana" w:hAnsi="Verdana" w:cs="Tahoma"/>
          <w:sz w:val="18"/>
          <w:szCs w:val="18"/>
        </w:rPr>
        <w:t xml:space="preserve"> </w:t>
      </w:r>
      <w:r w:rsidR="00965B12" w:rsidRPr="006414C3">
        <w:rPr>
          <w:rFonts w:ascii="Verdana" w:hAnsi="Verdana" w:cs="Arial"/>
          <w:sz w:val="18"/>
          <w:szCs w:val="18"/>
        </w:rPr>
        <w:t xml:space="preserve"> με</w:t>
      </w:r>
      <w:r w:rsidR="00965B12" w:rsidRPr="006414C3">
        <w:rPr>
          <w:rFonts w:ascii="Verdana" w:hAnsi="Verdana"/>
          <w:sz w:val="18"/>
          <w:szCs w:val="18"/>
        </w:rPr>
        <w:t xml:space="preserve"> ΦΠΑ 13 % </w:t>
      </w:r>
      <w:r w:rsidR="006414C3" w:rsidRPr="006414C3">
        <w:rPr>
          <w:rFonts w:ascii="Verdana" w:hAnsi="Verdana"/>
          <w:sz w:val="18"/>
          <w:szCs w:val="18"/>
        </w:rPr>
        <w:t>,</w:t>
      </w:r>
      <w:r w:rsidR="00965B12" w:rsidRPr="006414C3">
        <w:rPr>
          <w:rFonts w:ascii="Verdana" w:hAnsi="Verdana" w:cs="Arial"/>
          <w:sz w:val="18"/>
          <w:szCs w:val="18"/>
          <w:lang w:eastAsia="en-US"/>
        </w:rPr>
        <w:t xml:space="preserve"> </w:t>
      </w:r>
      <w:r w:rsidR="00965B12" w:rsidRPr="006414C3">
        <w:rPr>
          <w:rFonts w:ascii="Verdana" w:hAnsi="Verdana"/>
          <w:sz w:val="18"/>
          <w:szCs w:val="18"/>
        </w:rPr>
        <w:t>Γ2΄-ΒΡΕΦΟΝΗΠΙΑΚΟΣ ΣΤΑΘΜΟΣ ΛΕΥΚΑΔΑΣ:</w:t>
      </w:r>
      <w:r w:rsidR="00965B12" w:rsidRPr="006414C3">
        <w:rPr>
          <w:rFonts w:ascii="Verdana" w:hAnsi="Verdana" w:cs="Tahoma"/>
          <w:sz w:val="18"/>
          <w:szCs w:val="18"/>
        </w:rPr>
        <w:t xml:space="preserve"> η εκτιμώμενη αξία </w:t>
      </w:r>
      <w:r w:rsidR="00965B12" w:rsidRPr="006414C3">
        <w:rPr>
          <w:rFonts w:ascii="Verdana" w:hAnsi="Verdana"/>
          <w:sz w:val="18"/>
          <w:szCs w:val="18"/>
        </w:rPr>
        <w:t xml:space="preserve"> </w:t>
      </w:r>
      <w:r w:rsidR="00346481" w:rsidRPr="006414C3">
        <w:rPr>
          <w:rFonts w:ascii="Verdana" w:hAnsi="Verdana" w:cs="Calibri"/>
          <w:bCs/>
          <w:color w:val="000000"/>
          <w:sz w:val="18"/>
          <w:szCs w:val="18"/>
        </w:rPr>
        <w:t>9.525,90</w:t>
      </w:r>
      <w:r w:rsidR="00965B12" w:rsidRPr="006414C3">
        <w:rPr>
          <w:rFonts w:ascii="Verdana" w:hAnsi="Verdana"/>
          <w:color w:val="000000"/>
          <w:sz w:val="18"/>
          <w:szCs w:val="18"/>
        </w:rPr>
        <w:t>€</w:t>
      </w:r>
      <w:r w:rsidR="00965B12" w:rsidRPr="006414C3">
        <w:rPr>
          <w:rFonts w:ascii="Verdana" w:hAnsi="Verdana" w:cs="Tahoma"/>
          <w:sz w:val="18"/>
          <w:szCs w:val="18"/>
        </w:rPr>
        <w:t xml:space="preserve"> </w:t>
      </w:r>
      <w:r w:rsidR="00965B12" w:rsidRPr="006414C3">
        <w:rPr>
          <w:rFonts w:ascii="Verdana" w:hAnsi="Verdana" w:cs="Arial"/>
          <w:sz w:val="18"/>
          <w:szCs w:val="18"/>
        </w:rPr>
        <w:t xml:space="preserve"> με</w:t>
      </w:r>
      <w:r w:rsidR="00965B12" w:rsidRPr="006414C3">
        <w:rPr>
          <w:rFonts w:ascii="Verdana" w:hAnsi="Verdana"/>
          <w:sz w:val="18"/>
          <w:szCs w:val="18"/>
        </w:rPr>
        <w:t xml:space="preserve"> ΦΠΑ 13 % </w:t>
      </w:r>
      <w:r w:rsidR="006414C3" w:rsidRPr="006414C3">
        <w:rPr>
          <w:rFonts w:ascii="Verdana" w:hAnsi="Verdana"/>
          <w:sz w:val="18"/>
          <w:szCs w:val="18"/>
        </w:rPr>
        <w:t>,</w:t>
      </w:r>
      <w:r w:rsidR="00965B12" w:rsidRPr="006414C3">
        <w:rPr>
          <w:rFonts w:ascii="Verdana" w:hAnsi="Verdana" w:cs="Arial"/>
          <w:sz w:val="18"/>
          <w:szCs w:val="18"/>
          <w:lang w:eastAsia="en-US"/>
        </w:rPr>
        <w:t xml:space="preserve"> </w:t>
      </w:r>
      <w:r w:rsidR="00346481" w:rsidRPr="006414C3">
        <w:rPr>
          <w:rFonts w:ascii="Verdana" w:hAnsi="Verdana"/>
          <w:b/>
          <w:sz w:val="18"/>
          <w:szCs w:val="18"/>
        </w:rPr>
        <w:lastRenderedPageBreak/>
        <w:t>ΟΜΑΔΑ Δ’-ΕΙΔΗ ΟΠΩΡΟΠΩΛΕΙΟΥ :</w:t>
      </w:r>
      <w:r w:rsidR="00346481" w:rsidRPr="006414C3">
        <w:rPr>
          <w:rFonts w:ascii="Verdana" w:hAnsi="Verdana"/>
          <w:color w:val="000000"/>
          <w:sz w:val="18"/>
          <w:szCs w:val="18"/>
        </w:rPr>
        <w:t>Δ1-ΠΑΙΔΙΚΟΣ ΣΤΑΘΜΟΣ ΛΕΥΚΑΔΑΣ:</w:t>
      </w:r>
      <w:r w:rsidR="00346481" w:rsidRPr="006414C3">
        <w:rPr>
          <w:rFonts w:ascii="Verdana" w:hAnsi="Verdana" w:cs="Tahoma"/>
          <w:sz w:val="18"/>
          <w:szCs w:val="18"/>
        </w:rPr>
        <w:t xml:space="preserve"> η εκτιμώμενη αξία </w:t>
      </w:r>
      <w:r w:rsidR="00346481" w:rsidRPr="006414C3">
        <w:rPr>
          <w:rFonts w:ascii="Verdana" w:hAnsi="Verdana"/>
          <w:sz w:val="18"/>
          <w:szCs w:val="18"/>
        </w:rPr>
        <w:t xml:space="preserve"> </w:t>
      </w:r>
      <w:r w:rsidR="00346481" w:rsidRPr="006414C3">
        <w:rPr>
          <w:rFonts w:ascii="Verdana" w:hAnsi="Verdana"/>
          <w:color w:val="000000"/>
          <w:sz w:val="18"/>
          <w:szCs w:val="18"/>
        </w:rPr>
        <w:t>22.269,36 €</w:t>
      </w:r>
      <w:r w:rsidR="00346481" w:rsidRPr="006414C3">
        <w:rPr>
          <w:rFonts w:ascii="Verdana" w:hAnsi="Verdana" w:cs="Tahoma"/>
          <w:sz w:val="18"/>
          <w:szCs w:val="18"/>
        </w:rPr>
        <w:t xml:space="preserve"> </w:t>
      </w:r>
      <w:r w:rsidR="00346481" w:rsidRPr="006414C3">
        <w:rPr>
          <w:rFonts w:ascii="Verdana" w:hAnsi="Verdana" w:cs="Arial"/>
          <w:sz w:val="18"/>
          <w:szCs w:val="18"/>
        </w:rPr>
        <w:t xml:space="preserve"> με</w:t>
      </w:r>
      <w:r w:rsidR="00346481" w:rsidRPr="006414C3">
        <w:rPr>
          <w:rFonts w:ascii="Verdana" w:hAnsi="Verdana"/>
          <w:sz w:val="18"/>
          <w:szCs w:val="18"/>
        </w:rPr>
        <w:t xml:space="preserve"> ΦΠΑ 13 % </w:t>
      </w:r>
      <w:r w:rsidR="006414C3" w:rsidRPr="006414C3">
        <w:rPr>
          <w:rFonts w:ascii="Verdana" w:hAnsi="Verdana"/>
          <w:sz w:val="18"/>
          <w:szCs w:val="18"/>
        </w:rPr>
        <w:t>,</w:t>
      </w:r>
      <w:r w:rsidR="00346481" w:rsidRPr="006414C3">
        <w:rPr>
          <w:rFonts w:ascii="Verdana" w:hAnsi="Verdana" w:cs="Arial"/>
          <w:sz w:val="18"/>
          <w:szCs w:val="18"/>
          <w:lang w:eastAsia="en-US"/>
        </w:rPr>
        <w:t xml:space="preserve"> </w:t>
      </w:r>
      <w:r w:rsidR="00346481" w:rsidRPr="006414C3">
        <w:rPr>
          <w:rFonts w:ascii="Verdana" w:hAnsi="Verdana"/>
          <w:sz w:val="18"/>
          <w:szCs w:val="18"/>
        </w:rPr>
        <w:t>Δ2΄-</w:t>
      </w:r>
      <w:r w:rsidR="00346481" w:rsidRPr="006414C3">
        <w:rPr>
          <w:rFonts w:ascii="Verdana" w:hAnsi="Verdana"/>
          <w:color w:val="000000"/>
          <w:sz w:val="18"/>
          <w:szCs w:val="18"/>
        </w:rPr>
        <w:t>ΒΡΕΦΟΝΗΠΙΑΚΟΣ ΣΤΑΘΜΟΣ:</w:t>
      </w:r>
      <w:r w:rsidR="00346481" w:rsidRPr="006414C3">
        <w:rPr>
          <w:rFonts w:ascii="Verdana" w:hAnsi="Verdana" w:cs="Tahoma"/>
          <w:sz w:val="18"/>
          <w:szCs w:val="18"/>
        </w:rPr>
        <w:t xml:space="preserve"> η εκτιμώμενη αξία </w:t>
      </w:r>
      <w:r w:rsidR="00346481" w:rsidRPr="006414C3">
        <w:rPr>
          <w:rFonts w:ascii="Verdana" w:hAnsi="Verdana"/>
          <w:color w:val="000000"/>
          <w:sz w:val="18"/>
          <w:szCs w:val="18"/>
        </w:rPr>
        <w:t>18.949,42  €</w:t>
      </w:r>
      <w:r w:rsidR="00346481" w:rsidRPr="006414C3">
        <w:rPr>
          <w:rFonts w:ascii="Verdana" w:hAnsi="Verdana" w:cs="Tahoma"/>
          <w:sz w:val="18"/>
          <w:szCs w:val="18"/>
        </w:rPr>
        <w:t xml:space="preserve"> </w:t>
      </w:r>
      <w:r w:rsidR="00346481" w:rsidRPr="006414C3">
        <w:rPr>
          <w:rFonts w:ascii="Verdana" w:hAnsi="Verdana" w:cs="Arial"/>
          <w:sz w:val="18"/>
          <w:szCs w:val="18"/>
        </w:rPr>
        <w:t xml:space="preserve"> με</w:t>
      </w:r>
      <w:r w:rsidR="00346481" w:rsidRPr="006414C3">
        <w:rPr>
          <w:rFonts w:ascii="Verdana" w:hAnsi="Verdana"/>
          <w:sz w:val="18"/>
          <w:szCs w:val="18"/>
        </w:rPr>
        <w:t xml:space="preserve"> ΦΠΑ 13 % </w:t>
      </w:r>
      <w:r w:rsidR="006414C3" w:rsidRPr="006414C3">
        <w:rPr>
          <w:rFonts w:ascii="Verdana" w:hAnsi="Verdana"/>
          <w:sz w:val="18"/>
          <w:szCs w:val="18"/>
        </w:rPr>
        <w:t>,</w:t>
      </w:r>
      <w:r w:rsidR="00346481" w:rsidRPr="006414C3">
        <w:rPr>
          <w:rFonts w:ascii="Verdana" w:hAnsi="Verdana"/>
          <w:b/>
          <w:sz w:val="18"/>
          <w:szCs w:val="18"/>
        </w:rPr>
        <w:t>ΟΜΑΔΑ Ε’-ΕΛΑΙΟΛΑΔΟ :</w:t>
      </w:r>
      <w:r w:rsidR="00346481" w:rsidRPr="006414C3">
        <w:rPr>
          <w:rFonts w:ascii="Verdana" w:hAnsi="Verdana"/>
          <w:sz w:val="18"/>
          <w:szCs w:val="18"/>
        </w:rPr>
        <w:t>Ε1-ΠΑΙΔΙΚΟΣ ΣΤΑΘΜΟΣ ΛΕΥΚΑΔΑΣ:</w:t>
      </w:r>
      <w:r w:rsidR="00346481" w:rsidRPr="006414C3">
        <w:rPr>
          <w:rFonts w:ascii="Verdana" w:hAnsi="Verdana" w:cs="Tahoma"/>
          <w:sz w:val="18"/>
          <w:szCs w:val="18"/>
        </w:rPr>
        <w:t xml:space="preserve"> η εκτιμώμενη αξία </w:t>
      </w:r>
      <w:r w:rsidR="00346481" w:rsidRPr="006414C3">
        <w:rPr>
          <w:rFonts w:ascii="Verdana" w:hAnsi="Verdana"/>
          <w:color w:val="000000"/>
          <w:sz w:val="18"/>
          <w:szCs w:val="18"/>
        </w:rPr>
        <w:t xml:space="preserve"> </w:t>
      </w:r>
      <w:r w:rsidR="00346481" w:rsidRPr="006414C3">
        <w:rPr>
          <w:rFonts w:ascii="Verdana" w:hAnsi="Verdana" w:cs="Calibri"/>
          <w:bCs/>
          <w:color w:val="000000"/>
          <w:sz w:val="18"/>
          <w:szCs w:val="18"/>
        </w:rPr>
        <w:t>2.440,80</w:t>
      </w:r>
      <w:r w:rsidR="00346481" w:rsidRPr="006414C3">
        <w:rPr>
          <w:rFonts w:ascii="Verdana" w:hAnsi="Verdana"/>
          <w:color w:val="000000"/>
          <w:sz w:val="18"/>
          <w:szCs w:val="18"/>
        </w:rPr>
        <w:t>€</w:t>
      </w:r>
      <w:r w:rsidR="00346481" w:rsidRPr="006414C3">
        <w:rPr>
          <w:rFonts w:ascii="Verdana" w:hAnsi="Verdana" w:cs="Tahoma"/>
          <w:sz w:val="18"/>
          <w:szCs w:val="18"/>
        </w:rPr>
        <w:t xml:space="preserve"> </w:t>
      </w:r>
      <w:r w:rsidR="00346481" w:rsidRPr="006414C3">
        <w:rPr>
          <w:rFonts w:ascii="Verdana" w:hAnsi="Verdana" w:cs="Arial"/>
          <w:sz w:val="18"/>
          <w:szCs w:val="18"/>
        </w:rPr>
        <w:t xml:space="preserve"> με</w:t>
      </w:r>
      <w:r w:rsidR="00346481" w:rsidRPr="006414C3">
        <w:rPr>
          <w:rFonts w:ascii="Verdana" w:hAnsi="Verdana"/>
          <w:sz w:val="18"/>
          <w:szCs w:val="18"/>
        </w:rPr>
        <w:t xml:space="preserve"> ΦΠΑ 13 %</w:t>
      </w:r>
      <w:r w:rsidR="006414C3" w:rsidRPr="006414C3">
        <w:rPr>
          <w:rFonts w:ascii="Verdana" w:hAnsi="Verdana"/>
          <w:sz w:val="18"/>
          <w:szCs w:val="18"/>
        </w:rPr>
        <w:t>,</w:t>
      </w:r>
      <w:r w:rsidR="006414C3" w:rsidRPr="006414C3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F012C4" w:rsidRPr="006414C3">
        <w:rPr>
          <w:rFonts w:ascii="Verdana" w:hAnsi="Verdana"/>
          <w:sz w:val="18"/>
          <w:szCs w:val="18"/>
        </w:rPr>
        <w:t>Ε2-</w:t>
      </w:r>
      <w:r w:rsidR="00F012C4" w:rsidRPr="006414C3">
        <w:rPr>
          <w:rFonts w:ascii="Verdana" w:hAnsi="Verdana"/>
          <w:color w:val="000000"/>
          <w:sz w:val="18"/>
          <w:szCs w:val="18"/>
        </w:rPr>
        <w:t>ΒΡΕΦΟΝΗΠΙΑΚΟΣ ΣΤΑΘΜΟΣ</w:t>
      </w:r>
      <w:r w:rsidR="006414C3" w:rsidRPr="006414C3">
        <w:rPr>
          <w:rFonts w:ascii="Verdana" w:hAnsi="Verdana"/>
          <w:color w:val="000000"/>
          <w:sz w:val="18"/>
          <w:szCs w:val="18"/>
        </w:rPr>
        <w:t>:</w:t>
      </w:r>
      <w:r w:rsidR="006414C3" w:rsidRPr="006414C3">
        <w:rPr>
          <w:rFonts w:ascii="Verdana" w:hAnsi="Verdana" w:cs="Tahoma"/>
          <w:sz w:val="18"/>
          <w:szCs w:val="18"/>
        </w:rPr>
        <w:t xml:space="preserve"> η εκτιμώμενη αξία </w:t>
      </w:r>
      <w:r w:rsidR="006414C3" w:rsidRPr="006414C3">
        <w:rPr>
          <w:rFonts w:ascii="Verdana" w:hAnsi="Verdana"/>
          <w:sz w:val="18"/>
          <w:szCs w:val="18"/>
        </w:rPr>
        <w:t xml:space="preserve"> </w:t>
      </w:r>
      <w:r w:rsidR="006414C3" w:rsidRPr="006414C3">
        <w:rPr>
          <w:rFonts w:ascii="Verdana" w:hAnsi="Verdana" w:cs="Calibri"/>
          <w:bCs/>
          <w:color w:val="000000"/>
          <w:sz w:val="18"/>
          <w:szCs w:val="18"/>
        </w:rPr>
        <w:t>1.220,40</w:t>
      </w:r>
      <w:r w:rsidR="006414C3" w:rsidRPr="006414C3">
        <w:rPr>
          <w:rFonts w:ascii="Verdana" w:hAnsi="Verdana"/>
          <w:color w:val="000000"/>
          <w:sz w:val="18"/>
          <w:szCs w:val="18"/>
        </w:rPr>
        <w:t xml:space="preserve"> €</w:t>
      </w:r>
      <w:r w:rsidR="006414C3" w:rsidRPr="006414C3">
        <w:rPr>
          <w:rFonts w:ascii="Verdana" w:hAnsi="Verdana" w:cs="Tahoma"/>
          <w:sz w:val="18"/>
          <w:szCs w:val="18"/>
        </w:rPr>
        <w:t xml:space="preserve"> </w:t>
      </w:r>
      <w:r w:rsidR="006414C3" w:rsidRPr="006414C3">
        <w:rPr>
          <w:rFonts w:ascii="Verdana" w:hAnsi="Verdana" w:cs="Arial"/>
          <w:sz w:val="18"/>
          <w:szCs w:val="18"/>
        </w:rPr>
        <w:t xml:space="preserve"> με</w:t>
      </w:r>
      <w:r w:rsidR="006414C3" w:rsidRPr="006414C3">
        <w:rPr>
          <w:rFonts w:ascii="Verdana" w:hAnsi="Verdana"/>
          <w:sz w:val="18"/>
          <w:szCs w:val="18"/>
        </w:rPr>
        <w:t xml:space="preserve"> ΦΠΑ 13 % </w:t>
      </w:r>
      <w:r w:rsidR="006414C3" w:rsidRPr="006414C3">
        <w:rPr>
          <w:rFonts w:ascii="Verdana" w:hAnsi="Verdana" w:cs="Arial"/>
          <w:sz w:val="18"/>
          <w:szCs w:val="18"/>
        </w:rPr>
        <w:t>,</w:t>
      </w:r>
      <w:r w:rsidR="006414C3" w:rsidRPr="006414C3">
        <w:rPr>
          <w:rFonts w:ascii="Verdana" w:hAnsi="Verdana"/>
          <w:b/>
          <w:bCs/>
          <w:sz w:val="18"/>
          <w:szCs w:val="18"/>
        </w:rPr>
        <w:t>ΟΜΑΔΑ ΣΤ’- ΚΑΤΕΨΥΓΜΕΝΑ ΨΑΡΙΑ</w:t>
      </w:r>
      <w:r w:rsidR="006414C3" w:rsidRPr="006414C3">
        <w:rPr>
          <w:rFonts w:ascii="Verdana" w:hAnsi="Verdana"/>
          <w:bCs/>
          <w:sz w:val="18"/>
          <w:szCs w:val="18"/>
        </w:rPr>
        <w:t>:ΣΤ 1-Δ</w:t>
      </w:r>
      <w:r w:rsidR="00056D3B">
        <w:rPr>
          <w:rFonts w:ascii="Verdana" w:hAnsi="Verdana"/>
          <w:bCs/>
          <w:sz w:val="18"/>
          <w:szCs w:val="18"/>
        </w:rPr>
        <w:t>.</w:t>
      </w:r>
      <w:r w:rsidR="006414C3" w:rsidRPr="006414C3">
        <w:rPr>
          <w:rFonts w:ascii="Verdana" w:hAnsi="Verdana"/>
          <w:bCs/>
          <w:sz w:val="18"/>
          <w:szCs w:val="18"/>
        </w:rPr>
        <w:t xml:space="preserve"> ΠΑΙΔΙΚΟΣ ΣΤΑΘΜΟΣ ΛΕΥΚΑΔΑΣ:</w:t>
      </w:r>
      <w:r w:rsidR="006414C3" w:rsidRPr="006414C3">
        <w:rPr>
          <w:rFonts w:ascii="Verdana" w:hAnsi="Verdana" w:cs="Tahoma"/>
          <w:sz w:val="18"/>
          <w:szCs w:val="18"/>
        </w:rPr>
        <w:t xml:space="preserve"> η εκτιμώμενη αξία </w:t>
      </w:r>
      <w:r w:rsidR="006414C3" w:rsidRPr="006414C3">
        <w:rPr>
          <w:rFonts w:ascii="Verdana" w:hAnsi="Verdana"/>
          <w:bCs/>
          <w:color w:val="000000"/>
          <w:sz w:val="18"/>
          <w:szCs w:val="18"/>
        </w:rPr>
        <w:t>6.201,44</w:t>
      </w:r>
      <w:r w:rsidR="006414C3" w:rsidRPr="006414C3">
        <w:rPr>
          <w:rFonts w:ascii="Verdana" w:hAnsi="Verdana"/>
          <w:color w:val="000000"/>
          <w:sz w:val="18"/>
          <w:szCs w:val="18"/>
        </w:rPr>
        <w:t xml:space="preserve"> €</w:t>
      </w:r>
      <w:r w:rsidR="006414C3" w:rsidRPr="006414C3">
        <w:rPr>
          <w:rFonts w:ascii="Verdana" w:hAnsi="Verdana" w:cs="Tahoma"/>
          <w:sz w:val="18"/>
          <w:szCs w:val="18"/>
        </w:rPr>
        <w:t xml:space="preserve"> </w:t>
      </w:r>
      <w:r w:rsidR="006414C3" w:rsidRPr="006414C3">
        <w:rPr>
          <w:rFonts w:ascii="Verdana" w:hAnsi="Verdana" w:cs="Arial"/>
          <w:sz w:val="18"/>
          <w:szCs w:val="18"/>
        </w:rPr>
        <w:t xml:space="preserve"> με</w:t>
      </w:r>
      <w:r w:rsidR="006414C3" w:rsidRPr="006414C3">
        <w:rPr>
          <w:rFonts w:ascii="Verdana" w:hAnsi="Verdana"/>
          <w:sz w:val="18"/>
          <w:szCs w:val="18"/>
        </w:rPr>
        <w:t xml:space="preserve"> ΦΠΑ 13 % ,</w:t>
      </w:r>
      <w:r w:rsidR="006414C3" w:rsidRPr="006414C3">
        <w:rPr>
          <w:rFonts w:ascii="Verdana" w:hAnsi="Verdana"/>
          <w:bCs/>
          <w:sz w:val="18"/>
          <w:szCs w:val="18"/>
        </w:rPr>
        <w:t>ΣΤ 2-ΒΡΕΦΟΝΗΠΙΑΚΟΣ ΣΤΑΘΜΟΣ ΛΕΥΚΑΔΑΣ: :</w:t>
      </w:r>
      <w:r w:rsidR="006414C3" w:rsidRPr="006414C3">
        <w:rPr>
          <w:rFonts w:ascii="Verdana" w:hAnsi="Verdana" w:cs="Tahoma"/>
          <w:sz w:val="18"/>
          <w:szCs w:val="18"/>
        </w:rPr>
        <w:t xml:space="preserve"> η εκτιμώμενη αξία </w:t>
      </w:r>
      <w:r w:rsidR="006414C3" w:rsidRPr="006414C3">
        <w:rPr>
          <w:rFonts w:ascii="Verdana" w:hAnsi="Verdana"/>
          <w:bCs/>
          <w:color w:val="000000"/>
          <w:sz w:val="18"/>
          <w:szCs w:val="18"/>
        </w:rPr>
        <w:t>3.875,90</w:t>
      </w:r>
      <w:r w:rsidR="006414C3" w:rsidRPr="006414C3">
        <w:rPr>
          <w:rFonts w:ascii="Verdana" w:hAnsi="Verdana"/>
          <w:color w:val="000000"/>
          <w:sz w:val="18"/>
          <w:szCs w:val="18"/>
        </w:rPr>
        <w:t>€</w:t>
      </w:r>
      <w:r w:rsidR="006414C3" w:rsidRPr="006414C3">
        <w:rPr>
          <w:rFonts w:ascii="Verdana" w:hAnsi="Verdana" w:cs="Tahoma"/>
          <w:sz w:val="18"/>
          <w:szCs w:val="18"/>
        </w:rPr>
        <w:t xml:space="preserve"> </w:t>
      </w:r>
      <w:r w:rsidR="006414C3" w:rsidRPr="006414C3">
        <w:rPr>
          <w:rFonts w:ascii="Verdana" w:hAnsi="Verdana" w:cs="Arial"/>
          <w:sz w:val="18"/>
          <w:szCs w:val="18"/>
        </w:rPr>
        <w:t xml:space="preserve"> με</w:t>
      </w:r>
      <w:r w:rsidR="006414C3" w:rsidRPr="006414C3">
        <w:rPr>
          <w:rFonts w:ascii="Verdana" w:hAnsi="Verdana"/>
          <w:sz w:val="18"/>
          <w:szCs w:val="18"/>
        </w:rPr>
        <w:t xml:space="preserve"> ΦΠΑ 13 %</w:t>
      </w:r>
      <w:r w:rsidR="00056D3B">
        <w:rPr>
          <w:rFonts w:ascii="Verdana" w:hAnsi="Verdana"/>
          <w:sz w:val="18"/>
          <w:szCs w:val="18"/>
        </w:rPr>
        <w:t>.</w:t>
      </w:r>
      <w:r w:rsidR="00056D3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72241F">
        <w:rPr>
          <w:rFonts w:ascii="Verdana" w:hAnsi="Verdana" w:cs="Tahoma"/>
          <w:sz w:val="18"/>
          <w:szCs w:val="18"/>
        </w:rPr>
        <w:t xml:space="preserve">Η </w:t>
      </w:r>
      <w:r w:rsidR="00095DA2">
        <w:rPr>
          <w:rFonts w:ascii="Verdana" w:hAnsi="Verdana" w:cs="Tahoma"/>
          <w:sz w:val="18"/>
          <w:szCs w:val="18"/>
        </w:rPr>
        <w:t xml:space="preserve">συνολική </w:t>
      </w:r>
      <w:r w:rsidRPr="0072241F">
        <w:rPr>
          <w:rFonts w:ascii="Verdana" w:hAnsi="Verdana" w:cs="Tahoma"/>
          <w:sz w:val="18"/>
          <w:szCs w:val="18"/>
        </w:rPr>
        <w:t>εκτιμώμενη αξία της σύμβασης ανέρχεται στο ποσό</w:t>
      </w:r>
      <w:r>
        <w:rPr>
          <w:rFonts w:ascii="Verdana" w:hAnsi="Verdana"/>
          <w:sz w:val="18"/>
          <w:szCs w:val="18"/>
        </w:rPr>
        <w:t xml:space="preserve"> των </w:t>
      </w:r>
      <w:r>
        <w:rPr>
          <w:rFonts w:ascii="Verdana" w:hAnsi="Verdana"/>
          <w:b/>
          <w:sz w:val="18"/>
          <w:szCs w:val="18"/>
        </w:rPr>
        <w:t xml:space="preserve"> </w:t>
      </w:r>
      <w:r w:rsidR="00095DA2" w:rsidRPr="00095DA2">
        <w:rPr>
          <w:rFonts w:ascii="Verdana" w:eastAsia="Calibri" w:hAnsi="Verdana"/>
          <w:b/>
          <w:sz w:val="18"/>
          <w:szCs w:val="18"/>
        </w:rPr>
        <w:t>187.921,97</w:t>
      </w:r>
      <w:r w:rsidRPr="00095DA2">
        <w:rPr>
          <w:rFonts w:ascii="Verdana" w:hAnsi="Verdana" w:cs="Tahoma"/>
          <w:sz w:val="18"/>
          <w:szCs w:val="18"/>
        </w:rPr>
        <w:t xml:space="preserve">€ </w:t>
      </w:r>
      <w:r w:rsidRPr="00095DA2">
        <w:rPr>
          <w:rFonts w:ascii="Verdana" w:hAnsi="Verdana" w:cs="Arial"/>
          <w:sz w:val="18"/>
          <w:szCs w:val="18"/>
        </w:rPr>
        <w:t xml:space="preserve"> με</w:t>
      </w:r>
      <w:r w:rsidRPr="00095DA2">
        <w:rPr>
          <w:rFonts w:ascii="Verdana" w:hAnsi="Verdana"/>
          <w:sz w:val="18"/>
          <w:szCs w:val="18"/>
        </w:rPr>
        <w:t xml:space="preserve"> ΦΠΑ 13 %</w:t>
      </w:r>
      <w:r w:rsidR="00095DA2" w:rsidRPr="00095DA2">
        <w:rPr>
          <w:rFonts w:ascii="Verdana" w:hAnsi="Verdana"/>
          <w:sz w:val="18"/>
          <w:szCs w:val="18"/>
        </w:rPr>
        <w:t>-24%</w:t>
      </w:r>
      <w:r w:rsidRPr="00095DA2">
        <w:rPr>
          <w:rFonts w:ascii="Verdana" w:hAnsi="Verdana"/>
          <w:sz w:val="18"/>
          <w:szCs w:val="18"/>
        </w:rPr>
        <w:t xml:space="preserve"> </w:t>
      </w:r>
      <w:r w:rsidRPr="00095DA2">
        <w:rPr>
          <w:rFonts w:ascii="Verdana" w:hAnsi="Verdana" w:cs="Arial"/>
          <w:sz w:val="18"/>
          <w:szCs w:val="18"/>
        </w:rPr>
        <w:t>(</w:t>
      </w:r>
      <w:r w:rsidRPr="00095DA2">
        <w:rPr>
          <w:rFonts w:ascii="Verdana" w:hAnsi="Verdana" w:cs="Arial"/>
          <w:b/>
          <w:sz w:val="18"/>
          <w:szCs w:val="18"/>
        </w:rPr>
        <w:t xml:space="preserve">χωρίς ΦΠΑ: </w:t>
      </w:r>
      <w:r w:rsidR="00095DA2" w:rsidRPr="00095DA2">
        <w:rPr>
          <w:rFonts w:ascii="Verdana" w:eastAsia="Calibri" w:hAnsi="Verdana"/>
          <w:b/>
          <w:sz w:val="18"/>
          <w:szCs w:val="18"/>
        </w:rPr>
        <w:t>166.132,28</w:t>
      </w:r>
      <w:r w:rsidRPr="00095DA2">
        <w:rPr>
          <w:rFonts w:ascii="Verdana" w:hAnsi="Verdana" w:cs="Arial"/>
          <w:sz w:val="20"/>
          <w:lang w:eastAsia="en-US"/>
        </w:rPr>
        <w:t>€</w:t>
      </w:r>
      <w:r w:rsidRPr="00095DA2">
        <w:rPr>
          <w:rFonts w:ascii="Verdana" w:hAnsi="Verdana" w:cs="Arial"/>
          <w:sz w:val="18"/>
          <w:szCs w:val="18"/>
        </w:rPr>
        <w:t xml:space="preserve"> ΦΠΑ</w:t>
      </w:r>
      <w:r w:rsidR="00095DA2" w:rsidRPr="00095DA2">
        <w:rPr>
          <w:rFonts w:ascii="Verdana" w:hAnsi="Verdana" w:cs="Arial"/>
          <w:sz w:val="18"/>
          <w:szCs w:val="18"/>
        </w:rPr>
        <w:t xml:space="preserve"> 13%</w:t>
      </w:r>
      <w:r w:rsidRPr="00095DA2">
        <w:rPr>
          <w:rFonts w:ascii="Verdana" w:hAnsi="Verdana" w:cs="Arial"/>
          <w:sz w:val="18"/>
          <w:szCs w:val="18"/>
        </w:rPr>
        <w:t>:</w:t>
      </w:r>
      <w:r w:rsidRPr="00095DA2">
        <w:rPr>
          <w:rFonts w:ascii="Verdana" w:hAnsi="Verdana" w:cs="Arial"/>
          <w:sz w:val="20"/>
          <w:lang w:eastAsia="en-US"/>
        </w:rPr>
        <w:t xml:space="preserve"> </w:t>
      </w:r>
      <w:r w:rsidR="00095DA2" w:rsidRPr="00095DA2">
        <w:rPr>
          <w:rFonts w:ascii="Verdana" w:eastAsia="Calibri" w:hAnsi="Verdana"/>
          <w:sz w:val="18"/>
          <w:szCs w:val="18"/>
        </w:rPr>
        <w:t xml:space="preserve">21.369,69 </w:t>
      </w:r>
      <w:r w:rsidRPr="00095DA2">
        <w:rPr>
          <w:rFonts w:ascii="Verdana" w:hAnsi="Verdana" w:cs="Arial"/>
          <w:sz w:val="18"/>
          <w:szCs w:val="18"/>
        </w:rPr>
        <w:t>€</w:t>
      </w:r>
      <w:r w:rsidR="00095DA2" w:rsidRPr="00095DA2">
        <w:rPr>
          <w:rFonts w:ascii="Verdana" w:hAnsi="Verdana" w:cs="Arial"/>
          <w:sz w:val="18"/>
          <w:szCs w:val="18"/>
        </w:rPr>
        <w:t>, Φ.Π.Α. 24%:</w:t>
      </w:r>
      <w:r w:rsidR="00095DA2" w:rsidRPr="00095DA2">
        <w:rPr>
          <w:rFonts w:ascii="Verdana" w:eastAsia="Calibri" w:hAnsi="Verdana"/>
          <w:sz w:val="18"/>
          <w:szCs w:val="18"/>
        </w:rPr>
        <w:t>420,00€</w:t>
      </w:r>
      <w:r w:rsidRPr="00095DA2">
        <w:rPr>
          <w:rFonts w:ascii="Verdana" w:hAnsi="Verdana" w:cs="Arial"/>
          <w:sz w:val="18"/>
          <w:szCs w:val="18"/>
        </w:rPr>
        <w:t>).</w:t>
      </w:r>
      <w:r w:rsidRPr="00095DA2">
        <w:rPr>
          <w:rFonts w:ascii="Verdana" w:hAnsi="Verdana" w:cs="Arial"/>
          <w:sz w:val="20"/>
          <w:lang w:eastAsia="en-US"/>
        </w:rPr>
        <w:t xml:space="preserve"> </w:t>
      </w:r>
    </w:p>
    <w:p w:rsidR="00095DA2" w:rsidRPr="00056D3B" w:rsidRDefault="00A25F61" w:rsidP="00590213">
      <w:pPr>
        <w:widowControl w:val="0"/>
        <w:spacing w:after="0" w:line="360" w:lineRule="auto"/>
        <w:ind w:right="4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4.Κωδικοί</w:t>
      </w:r>
      <w:r w:rsidRPr="00D10C87">
        <w:rPr>
          <w:rFonts w:ascii="Verdana" w:hAnsi="Verdana"/>
          <w:b/>
          <w:sz w:val="18"/>
          <w:szCs w:val="18"/>
        </w:rPr>
        <w:t xml:space="preserve"> </w:t>
      </w:r>
      <w:r w:rsidRPr="00D10C87">
        <w:rPr>
          <w:rFonts w:ascii="Verdana" w:hAnsi="Verdana"/>
          <w:b/>
          <w:sz w:val="18"/>
          <w:szCs w:val="18"/>
          <w:lang w:val="en-US"/>
        </w:rPr>
        <w:t>CPV</w:t>
      </w:r>
      <w:r>
        <w:rPr>
          <w:rFonts w:ascii="Verdana" w:hAnsi="Verdana"/>
          <w:b/>
          <w:sz w:val="18"/>
          <w:szCs w:val="18"/>
        </w:rPr>
        <w:t>:</w:t>
      </w:r>
      <w:r w:rsidR="00095DA2" w:rsidRPr="00095DA2">
        <w:rPr>
          <w:rFonts w:ascii="Verdana" w:eastAsia="Times New Roman" w:hAnsi="Verdana"/>
          <w:sz w:val="18"/>
          <w:szCs w:val="18"/>
        </w:rPr>
        <w:t xml:space="preserve"> </w:t>
      </w:r>
      <w:r w:rsidR="00095DA2" w:rsidRPr="00996DB7">
        <w:rPr>
          <w:rFonts w:ascii="Verdana" w:eastAsia="Times New Roman" w:hAnsi="Verdana"/>
          <w:sz w:val="18"/>
          <w:szCs w:val="18"/>
        </w:rPr>
        <w:t>15000000-8-τρόφιμα</w:t>
      </w:r>
      <w:r w:rsidR="00095DA2">
        <w:rPr>
          <w:rFonts w:ascii="Verdana" w:eastAsia="Times New Roman" w:hAnsi="Verdana"/>
          <w:sz w:val="18"/>
          <w:szCs w:val="18"/>
        </w:rPr>
        <w:t xml:space="preserve">, </w:t>
      </w:r>
      <w:r w:rsidR="00095DA2" w:rsidRPr="00996DB7">
        <w:rPr>
          <w:rFonts w:ascii="Verdana" w:eastAsia="Times New Roman" w:hAnsi="Verdana"/>
          <w:sz w:val="18"/>
          <w:szCs w:val="18"/>
        </w:rPr>
        <w:t>15811100-7-ψωμί</w:t>
      </w:r>
      <w:r w:rsidR="00095DA2">
        <w:rPr>
          <w:rFonts w:ascii="Verdana" w:eastAsia="Times New Roman" w:hAnsi="Verdana"/>
          <w:sz w:val="18"/>
          <w:szCs w:val="18"/>
        </w:rPr>
        <w:t xml:space="preserve">, </w:t>
      </w:r>
      <w:r w:rsidR="00095DA2" w:rsidRPr="00996DB7">
        <w:rPr>
          <w:rFonts w:ascii="Verdana" w:eastAsia="Times New Roman" w:hAnsi="Verdana"/>
          <w:sz w:val="18"/>
          <w:szCs w:val="18"/>
        </w:rPr>
        <w:t>15100000-9-ζωικά προϊόντα</w:t>
      </w:r>
      <w:r w:rsidR="00095DA2">
        <w:rPr>
          <w:rFonts w:ascii="Verdana" w:eastAsia="Times New Roman" w:hAnsi="Verdana"/>
          <w:sz w:val="18"/>
          <w:szCs w:val="18"/>
        </w:rPr>
        <w:t xml:space="preserve">, </w:t>
      </w:r>
      <w:r w:rsidR="00095DA2" w:rsidRPr="00996DB7">
        <w:rPr>
          <w:rFonts w:ascii="Verdana" w:eastAsia="Times New Roman" w:hAnsi="Verdana"/>
          <w:sz w:val="18"/>
          <w:szCs w:val="18"/>
        </w:rPr>
        <w:t>03221200-8-οπωροκηπευτικά</w:t>
      </w:r>
      <w:r w:rsidR="00095DA2">
        <w:rPr>
          <w:rFonts w:ascii="Verdana" w:eastAsia="Times New Roman" w:hAnsi="Verdana"/>
          <w:sz w:val="18"/>
          <w:szCs w:val="18"/>
        </w:rPr>
        <w:t xml:space="preserve">,  </w:t>
      </w:r>
      <w:r w:rsidR="00095DA2" w:rsidRPr="00996DB7">
        <w:rPr>
          <w:rFonts w:ascii="Verdana" w:eastAsia="Times New Roman" w:hAnsi="Verdana"/>
          <w:sz w:val="18"/>
          <w:szCs w:val="18"/>
        </w:rPr>
        <w:t>15411110-6-ελαιόλαδο</w:t>
      </w:r>
      <w:r w:rsidR="00095DA2">
        <w:rPr>
          <w:rFonts w:ascii="Verdana" w:eastAsia="Times New Roman" w:hAnsi="Verdana"/>
          <w:sz w:val="18"/>
          <w:szCs w:val="18"/>
        </w:rPr>
        <w:t xml:space="preserve">, </w:t>
      </w:r>
      <w:r w:rsidR="00095DA2" w:rsidRPr="00996DB7">
        <w:rPr>
          <w:rFonts w:ascii="Verdana" w:eastAsia="Times New Roman" w:hAnsi="Verdana"/>
          <w:sz w:val="18"/>
          <w:szCs w:val="18"/>
        </w:rPr>
        <w:t>15221000-3-κατεψυγμένα ψάρια</w:t>
      </w:r>
    </w:p>
    <w:p w:rsidR="00B37D7C" w:rsidRPr="00B37D7C" w:rsidRDefault="00B37D7C" w:rsidP="00590213">
      <w:pPr>
        <w:widowControl w:val="0"/>
        <w:spacing w:after="0" w:line="360" w:lineRule="auto"/>
        <w:ind w:right="28"/>
        <w:jc w:val="both"/>
        <w:rPr>
          <w:rFonts w:ascii="Verdana" w:eastAsia="Times New Roman" w:hAnsi="Verdana"/>
          <w:sz w:val="18"/>
          <w:szCs w:val="18"/>
        </w:rPr>
      </w:pPr>
      <w:r w:rsidRPr="00B37D7C">
        <w:rPr>
          <w:rFonts w:ascii="Verdana" w:eastAsia="Times New Roman" w:hAnsi="Verdana"/>
          <w:b/>
          <w:sz w:val="18"/>
          <w:szCs w:val="18"/>
        </w:rPr>
        <w:t>5. Κριτήριο κατακύρωσης:</w:t>
      </w:r>
      <w:r w:rsidRPr="00B37D7C">
        <w:rPr>
          <w:rFonts w:ascii="Verdana" w:eastAsia="Times New Roman" w:hAnsi="Verdana"/>
          <w:sz w:val="18"/>
          <w:szCs w:val="18"/>
        </w:rPr>
        <w:t xml:space="preserve"> </w:t>
      </w:r>
      <w:r w:rsidR="00056D3B">
        <w:rPr>
          <w:rFonts w:ascii="Verdana" w:eastAsia="Times New Roman" w:hAnsi="Verdana"/>
          <w:sz w:val="18"/>
          <w:szCs w:val="18"/>
        </w:rPr>
        <w:t>Κ</w:t>
      </w:r>
      <w:r w:rsidRPr="00B37D7C">
        <w:rPr>
          <w:rFonts w:ascii="Verdana" w:eastAsia="Times New Roman" w:hAnsi="Verdana"/>
          <w:sz w:val="18"/>
          <w:szCs w:val="18"/>
        </w:rPr>
        <w:t xml:space="preserve">ριτήριο κατακύρωσης </w:t>
      </w:r>
      <w:r w:rsidR="00056D3B" w:rsidRPr="00E67574">
        <w:rPr>
          <w:rFonts w:ascii="Verdana" w:hAnsi="Verdana"/>
          <w:sz w:val="18"/>
          <w:szCs w:val="18"/>
        </w:rPr>
        <w:t xml:space="preserve">την πλέον συμφέρουσα από οικονομική άποψη προσφορά, με βάση </w:t>
      </w:r>
      <w:r w:rsidR="00056D3B">
        <w:rPr>
          <w:rFonts w:ascii="Verdana" w:hAnsi="Verdana"/>
          <w:sz w:val="18"/>
          <w:szCs w:val="18"/>
        </w:rPr>
        <w:t>την τιμή/</w:t>
      </w:r>
      <w:r w:rsidRPr="00B37D7C">
        <w:rPr>
          <w:rFonts w:ascii="Verdana" w:eastAsia="Times New Roman" w:hAnsi="Verdana"/>
          <w:sz w:val="18"/>
          <w:szCs w:val="18"/>
        </w:rPr>
        <w:t>τη χαμηλότερη τιμή που θα δοθεί , υπολογιζόμενη με ποσοστό έκπτωσης επί τοις εκατό (%) επί της εκάστοτε διαμορφούμενης και πιστοποιούμενης μέσης λιανικής τιμής πώλησης του είδους κατά την ημέρα παράδοσης, σύμφωνα με τα δελτία πιστοποίησης τιμών της Π</w:t>
      </w:r>
      <w:r w:rsidR="00056D3B">
        <w:rPr>
          <w:rFonts w:ascii="Verdana" w:eastAsia="Times New Roman" w:hAnsi="Verdana"/>
          <w:sz w:val="18"/>
          <w:szCs w:val="18"/>
        </w:rPr>
        <w:t>.</w:t>
      </w:r>
      <w:r w:rsidRPr="00B37D7C">
        <w:rPr>
          <w:rFonts w:ascii="Verdana" w:eastAsia="Times New Roman" w:hAnsi="Verdana"/>
          <w:sz w:val="18"/>
          <w:szCs w:val="18"/>
        </w:rPr>
        <w:t>Ι</w:t>
      </w:r>
      <w:r w:rsidR="00056D3B">
        <w:rPr>
          <w:rFonts w:ascii="Verdana" w:eastAsia="Times New Roman" w:hAnsi="Verdana"/>
          <w:sz w:val="18"/>
          <w:szCs w:val="18"/>
        </w:rPr>
        <w:t>.</w:t>
      </w:r>
      <w:r w:rsidRPr="00B37D7C">
        <w:rPr>
          <w:rFonts w:ascii="Verdana" w:eastAsia="Times New Roman" w:hAnsi="Verdana"/>
          <w:sz w:val="18"/>
          <w:szCs w:val="18"/>
        </w:rPr>
        <w:t>Ν</w:t>
      </w:r>
      <w:r w:rsidR="00056D3B">
        <w:rPr>
          <w:rFonts w:ascii="Verdana" w:eastAsia="Times New Roman" w:hAnsi="Verdana"/>
          <w:sz w:val="18"/>
          <w:szCs w:val="18"/>
        </w:rPr>
        <w:t>.</w:t>
      </w:r>
      <w:r w:rsidRPr="00B37D7C">
        <w:rPr>
          <w:rFonts w:ascii="Verdana" w:eastAsia="Times New Roman" w:hAnsi="Verdana"/>
          <w:sz w:val="18"/>
          <w:szCs w:val="18"/>
        </w:rPr>
        <w:t>-Π</w:t>
      </w:r>
      <w:r w:rsidR="00056D3B">
        <w:rPr>
          <w:rFonts w:ascii="Verdana" w:eastAsia="Times New Roman" w:hAnsi="Verdana"/>
          <w:sz w:val="18"/>
          <w:szCs w:val="18"/>
        </w:rPr>
        <w:t>.</w:t>
      </w:r>
      <w:r w:rsidRPr="00B37D7C">
        <w:rPr>
          <w:rFonts w:ascii="Verdana" w:eastAsia="Times New Roman" w:hAnsi="Verdana"/>
          <w:sz w:val="18"/>
          <w:szCs w:val="18"/>
        </w:rPr>
        <w:t>Ε</w:t>
      </w:r>
      <w:r w:rsidR="00056D3B">
        <w:rPr>
          <w:rFonts w:ascii="Verdana" w:eastAsia="Times New Roman" w:hAnsi="Verdana"/>
          <w:sz w:val="18"/>
          <w:szCs w:val="18"/>
        </w:rPr>
        <w:t>.</w:t>
      </w:r>
      <w:r w:rsidRPr="00B37D7C">
        <w:rPr>
          <w:rFonts w:ascii="Verdana" w:eastAsia="Times New Roman" w:hAnsi="Verdana"/>
          <w:sz w:val="18"/>
          <w:szCs w:val="18"/>
        </w:rPr>
        <w:t xml:space="preserve"> Λευκάδας, για τα είδη  οπωροπωλείου-φρούτα και λαχανικά-, κρέατα, πουλερικά και ιχθείς (νωπά και κατεψυγμένα)  και ελαιόλαδο,  και με τιμές μονάδας κατ’ είδος για τα υπόλοιπα.</w:t>
      </w:r>
    </w:p>
    <w:p w:rsidR="00A25F61" w:rsidRPr="005751D6" w:rsidRDefault="00B37D7C" w:rsidP="00590213">
      <w:p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6</w:t>
      </w:r>
      <w:r w:rsidR="00A25F61">
        <w:rPr>
          <w:rFonts w:ascii="Verdana" w:hAnsi="Verdana" w:cs="Tahoma"/>
          <w:b/>
          <w:sz w:val="18"/>
          <w:szCs w:val="18"/>
        </w:rPr>
        <w:t xml:space="preserve">. Εναλλακτικές προσφορές: </w:t>
      </w:r>
      <w:r w:rsidR="00A25F61">
        <w:rPr>
          <w:rFonts w:ascii="Verdana" w:hAnsi="Verdana" w:cs="Tahoma"/>
          <w:sz w:val="18"/>
          <w:szCs w:val="18"/>
        </w:rPr>
        <w:t xml:space="preserve"> Δεν επιτρέπεται η υποβολή εναλλακτικών προσφορών.</w:t>
      </w:r>
    </w:p>
    <w:p w:rsidR="00A25F61" w:rsidRPr="005751D6" w:rsidRDefault="00B37D7C" w:rsidP="0059021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7</w:t>
      </w:r>
      <w:r w:rsidR="00056D3B">
        <w:rPr>
          <w:rFonts w:ascii="Verdana" w:hAnsi="Verdana" w:cs="Tahoma"/>
          <w:b/>
          <w:sz w:val="18"/>
          <w:szCs w:val="18"/>
        </w:rPr>
        <w:t>.</w:t>
      </w:r>
      <w:r w:rsidR="00A25F61">
        <w:rPr>
          <w:rFonts w:ascii="Verdana" w:hAnsi="Verdana" w:cs="Tahoma"/>
          <w:b/>
          <w:sz w:val="18"/>
          <w:szCs w:val="18"/>
        </w:rPr>
        <w:t>Διάρκεια της σύμβασης:</w:t>
      </w:r>
      <w:r w:rsidR="00A25F61">
        <w:rPr>
          <w:rFonts w:ascii="Verdana" w:hAnsi="Verdana"/>
          <w:sz w:val="18"/>
          <w:szCs w:val="18"/>
        </w:rPr>
        <w:t xml:space="preserve"> είκοσι τέσσερις (24)</w:t>
      </w:r>
      <w:r w:rsidR="00095DA2">
        <w:rPr>
          <w:rFonts w:ascii="Verdana" w:hAnsi="Verdana"/>
          <w:sz w:val="18"/>
          <w:szCs w:val="18"/>
        </w:rPr>
        <w:t xml:space="preserve"> μήνες</w:t>
      </w:r>
      <w:r w:rsidR="00A25F61">
        <w:rPr>
          <w:rFonts w:ascii="Verdana" w:hAnsi="Verdana"/>
          <w:sz w:val="18"/>
          <w:szCs w:val="18"/>
        </w:rPr>
        <w:t xml:space="preserve"> </w:t>
      </w:r>
      <w:r w:rsidR="00A25F61" w:rsidRPr="00A833F7">
        <w:rPr>
          <w:rFonts w:ascii="Verdana" w:hAnsi="Verdana"/>
          <w:sz w:val="18"/>
          <w:szCs w:val="18"/>
        </w:rPr>
        <w:t>από την υπογραφή τ</w:t>
      </w:r>
      <w:r w:rsidR="00A25F61">
        <w:rPr>
          <w:rFonts w:ascii="Verdana" w:hAnsi="Verdana"/>
          <w:sz w:val="18"/>
          <w:szCs w:val="18"/>
        </w:rPr>
        <w:t>ου συμφωνητικού</w:t>
      </w:r>
      <w:r w:rsidR="00095DA2">
        <w:rPr>
          <w:rFonts w:ascii="Verdana" w:hAnsi="Verdana"/>
          <w:sz w:val="18"/>
          <w:szCs w:val="18"/>
        </w:rPr>
        <w:t>/-ών</w:t>
      </w:r>
      <w:r w:rsidR="00A25F61">
        <w:rPr>
          <w:rFonts w:ascii="Verdana" w:hAnsi="Verdana"/>
          <w:sz w:val="18"/>
          <w:szCs w:val="18"/>
        </w:rPr>
        <w:t>.</w:t>
      </w:r>
    </w:p>
    <w:p w:rsidR="00A25F61" w:rsidRDefault="00B37D7C" w:rsidP="00590213">
      <w:p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8</w:t>
      </w:r>
      <w:r w:rsidR="00A25F61">
        <w:rPr>
          <w:rFonts w:ascii="Verdana" w:hAnsi="Verdana" w:cs="Tahoma"/>
          <w:b/>
          <w:sz w:val="18"/>
          <w:szCs w:val="18"/>
        </w:rPr>
        <w:t>. Δικαιούμενοι συμμετοχής</w:t>
      </w:r>
      <w:r w:rsidR="00A25F61">
        <w:rPr>
          <w:rFonts w:ascii="Verdana" w:hAnsi="Verdana" w:cs="Tahoma"/>
          <w:sz w:val="18"/>
          <w:szCs w:val="18"/>
        </w:rPr>
        <w:t>: Δικαίωμα συμμετοχής έχουν φυσικά ή νομικά πρόσωπα, ή ενώσεις αυτών που ασχολούνται με την προς ανάθεση προμήθεια ειδών.</w:t>
      </w:r>
    </w:p>
    <w:p w:rsidR="00A25F61" w:rsidRPr="00C3018D" w:rsidRDefault="00B37D7C" w:rsidP="0059021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</w:t>
      </w:r>
      <w:r w:rsidR="00A25F61">
        <w:rPr>
          <w:rFonts w:ascii="Verdana" w:hAnsi="Verdana"/>
          <w:b/>
          <w:sz w:val="18"/>
          <w:szCs w:val="18"/>
        </w:rPr>
        <w:t>.</w:t>
      </w:r>
      <w:r w:rsidR="00A25F61" w:rsidRPr="009C41F9">
        <w:rPr>
          <w:rFonts w:ascii="Verdana" w:hAnsi="Verdana"/>
          <w:b/>
          <w:sz w:val="18"/>
          <w:szCs w:val="18"/>
        </w:rPr>
        <w:t>Εγγυήσεις συμμετοχής:</w:t>
      </w:r>
      <w:r w:rsidR="00A25F61" w:rsidRPr="004C0B9D">
        <w:rPr>
          <w:rFonts w:ascii="Verdana" w:hAnsi="Verdana"/>
          <w:sz w:val="18"/>
          <w:szCs w:val="18"/>
        </w:rPr>
        <w:t xml:space="preserve"> </w:t>
      </w:r>
      <w:r w:rsidR="00056D3B">
        <w:rPr>
          <w:rFonts w:ascii="Verdana" w:hAnsi="Verdana"/>
          <w:sz w:val="18"/>
          <w:szCs w:val="18"/>
        </w:rPr>
        <w:t>απαιτείται</w:t>
      </w:r>
      <w:r w:rsidR="00A25F61" w:rsidRPr="00C35FA9">
        <w:rPr>
          <w:rFonts w:ascii="Verdana" w:hAnsi="Verdana"/>
          <w:sz w:val="18"/>
          <w:szCs w:val="18"/>
        </w:rPr>
        <w:t xml:space="preserve">  εγγυητική επιστολή συμμετοχής, </w:t>
      </w:r>
      <w:r w:rsidR="00F171D3" w:rsidRPr="001B14DB">
        <w:rPr>
          <w:rFonts w:ascii="Verdana" w:hAnsi="Verdana"/>
          <w:sz w:val="18"/>
          <w:szCs w:val="18"/>
        </w:rPr>
        <w:t xml:space="preserve">που θα καλύπτει το </w:t>
      </w:r>
      <w:r w:rsidR="00F171D3">
        <w:rPr>
          <w:rFonts w:ascii="Verdana" w:hAnsi="Verdana"/>
          <w:sz w:val="18"/>
          <w:szCs w:val="18"/>
        </w:rPr>
        <w:t>ένα</w:t>
      </w:r>
      <w:r w:rsidR="00F171D3" w:rsidRPr="001B14DB">
        <w:rPr>
          <w:rFonts w:ascii="Verdana" w:hAnsi="Verdana"/>
          <w:sz w:val="18"/>
          <w:szCs w:val="18"/>
        </w:rPr>
        <w:t xml:space="preserve"> τοις εκατό (</w:t>
      </w:r>
      <w:r w:rsidR="00F171D3">
        <w:rPr>
          <w:rFonts w:ascii="Verdana" w:hAnsi="Verdana"/>
          <w:sz w:val="18"/>
          <w:szCs w:val="18"/>
        </w:rPr>
        <w:t xml:space="preserve">1%) </w:t>
      </w:r>
      <w:r w:rsidR="00F171D3" w:rsidRPr="004470BE">
        <w:rPr>
          <w:rFonts w:ascii="Verdana" w:hAnsi="Verdana"/>
          <w:sz w:val="18"/>
          <w:szCs w:val="18"/>
        </w:rPr>
        <w:t>επί της ε</w:t>
      </w:r>
      <w:r w:rsidR="00F171D3">
        <w:rPr>
          <w:rFonts w:ascii="Verdana" w:hAnsi="Verdana"/>
          <w:sz w:val="18"/>
          <w:szCs w:val="18"/>
        </w:rPr>
        <w:t>κτιμώμενης αξίας, εκτός ΦΠΑ</w:t>
      </w:r>
      <w:r w:rsidR="00F171D3" w:rsidRPr="00E74DC5">
        <w:rPr>
          <w:rFonts w:ascii="Verdana" w:hAnsi="Verdana"/>
          <w:sz w:val="18"/>
          <w:szCs w:val="18"/>
        </w:rPr>
        <w:t>, της κάθε ομάδας</w:t>
      </w:r>
      <w:r w:rsidR="00F171D3">
        <w:rPr>
          <w:rFonts w:ascii="Verdana" w:hAnsi="Verdana"/>
          <w:sz w:val="18"/>
          <w:szCs w:val="18"/>
        </w:rPr>
        <w:t xml:space="preserve"> ή υποομάδας.</w:t>
      </w:r>
      <w:r w:rsidR="00A25F61" w:rsidRPr="00C35FA9">
        <w:rPr>
          <w:rFonts w:ascii="Verdana" w:hAnsi="Verdana"/>
          <w:sz w:val="18"/>
          <w:szCs w:val="18"/>
        </w:rPr>
        <w:t xml:space="preserve">Η εγγύηση συμμετοχής πρέπει να ισχύει τουλάχιστον για τριάντα (30) ημέρες μετά τη λήξη του χρόνου ισχύος της προσφοράς, ήτοι μέχρι </w:t>
      </w:r>
      <w:r w:rsidRPr="00B37D7C">
        <w:rPr>
          <w:rFonts w:ascii="Verdana" w:hAnsi="Verdana"/>
          <w:color w:val="000000" w:themeColor="text1"/>
          <w:sz w:val="18"/>
          <w:szCs w:val="18"/>
        </w:rPr>
        <w:t>3</w:t>
      </w:r>
      <w:r w:rsidR="00A25F61" w:rsidRPr="00B37D7C">
        <w:rPr>
          <w:rFonts w:ascii="Verdana" w:hAnsi="Verdana"/>
          <w:color w:val="000000" w:themeColor="text1"/>
          <w:sz w:val="18"/>
          <w:szCs w:val="18"/>
        </w:rPr>
        <w:t>-0</w:t>
      </w:r>
      <w:r w:rsidR="00B8709C">
        <w:rPr>
          <w:rFonts w:ascii="Verdana" w:hAnsi="Verdana"/>
          <w:color w:val="000000" w:themeColor="text1"/>
          <w:sz w:val="18"/>
          <w:szCs w:val="18"/>
        </w:rPr>
        <w:t>7</w:t>
      </w:r>
      <w:r w:rsidR="00A25F61" w:rsidRPr="00B37D7C">
        <w:rPr>
          <w:rFonts w:ascii="Verdana" w:hAnsi="Verdana"/>
          <w:color w:val="000000" w:themeColor="text1"/>
          <w:sz w:val="18"/>
          <w:szCs w:val="18"/>
        </w:rPr>
        <w:t>-2022</w:t>
      </w:r>
      <w:r w:rsidR="00A25F61" w:rsidRPr="00C35FA9">
        <w:rPr>
          <w:rFonts w:ascii="Verdana" w:hAnsi="Verdana"/>
          <w:sz w:val="18"/>
          <w:szCs w:val="18"/>
        </w:rPr>
        <w:t>, άλλως η προσφορά</w:t>
      </w:r>
      <w:r w:rsidR="00A25F61">
        <w:rPr>
          <w:rFonts w:ascii="Verdana" w:hAnsi="Verdana"/>
          <w:sz w:val="18"/>
          <w:szCs w:val="18"/>
        </w:rPr>
        <w:t xml:space="preserve"> απορρίπτεται. </w:t>
      </w:r>
    </w:p>
    <w:p w:rsidR="00A25F61" w:rsidRPr="00D10C87" w:rsidRDefault="00A25F61" w:rsidP="00590213">
      <w:pPr>
        <w:pStyle w:val="a3"/>
        <w:spacing w:line="360" w:lineRule="auto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</w:t>
      </w:r>
      <w:r w:rsidR="00B37D7C">
        <w:rPr>
          <w:rFonts w:ascii="Verdana" w:hAnsi="Verdana"/>
          <w:b/>
          <w:sz w:val="18"/>
          <w:szCs w:val="18"/>
        </w:rPr>
        <w:t>0</w:t>
      </w:r>
      <w:r w:rsidRPr="00D10C87">
        <w:rPr>
          <w:rFonts w:ascii="Verdana" w:hAnsi="Verdana"/>
          <w:b/>
          <w:sz w:val="18"/>
          <w:szCs w:val="18"/>
        </w:rPr>
        <w:t xml:space="preserve">. Παραλαβή προσφορών: </w:t>
      </w:r>
      <w:r w:rsidRPr="00D10C87">
        <w:rPr>
          <w:rFonts w:ascii="Verdana" w:hAnsi="Verdana"/>
          <w:sz w:val="18"/>
          <w:szCs w:val="18"/>
        </w:rPr>
        <w:t xml:space="preserve">Ο διαγωνισμός θα διενεργηθεί με ηλεκτρονικό τρόπο μέσω της πλατφόρμας του Εθνικού Συστήματος Ηλεκτρονικών Δημοσίων Συμβάσεων (ΕΣΗΔΗΣ) στη διαδικτυακή πύλη www.promitheus.gov.gr του συστήματος, σύμφωνα με τις διατάξεις του Ν.4412/2016, την </w:t>
      </w:r>
      <w:r w:rsidR="00F171D3" w:rsidRPr="00E75AFC">
        <w:rPr>
          <w:rFonts w:ascii="Verdana" w:hAnsi="Verdana"/>
          <w:b/>
          <w:sz w:val="18"/>
          <w:szCs w:val="18"/>
        </w:rPr>
        <w:t xml:space="preserve">2/12/2021 </w:t>
      </w:r>
      <w:r w:rsidR="00F171D3" w:rsidRPr="00AD1B7A">
        <w:rPr>
          <w:rFonts w:ascii="Verdana" w:hAnsi="Verdana"/>
          <w:sz w:val="18"/>
          <w:szCs w:val="18"/>
        </w:rPr>
        <w:t>και ώρα</w:t>
      </w:r>
      <w:r w:rsidR="00F171D3" w:rsidRPr="00E75AFC">
        <w:rPr>
          <w:rFonts w:ascii="Verdana" w:hAnsi="Verdana"/>
          <w:b/>
          <w:sz w:val="18"/>
          <w:szCs w:val="18"/>
        </w:rPr>
        <w:t xml:space="preserve"> 10.00</w:t>
      </w:r>
      <w:r w:rsidRPr="00D10C87">
        <w:rPr>
          <w:rFonts w:ascii="Verdana" w:hAnsi="Verdana"/>
          <w:sz w:val="18"/>
          <w:szCs w:val="18"/>
        </w:rPr>
        <w:t xml:space="preserve"> ημέρα </w:t>
      </w:r>
      <w:r w:rsidR="00F171D3">
        <w:rPr>
          <w:rFonts w:ascii="Verdana" w:hAnsi="Verdana"/>
          <w:sz w:val="18"/>
          <w:szCs w:val="18"/>
        </w:rPr>
        <w:t>Πέμπτη</w:t>
      </w:r>
      <w:r>
        <w:rPr>
          <w:rFonts w:ascii="Verdana" w:hAnsi="Verdana"/>
          <w:sz w:val="18"/>
          <w:szCs w:val="18"/>
        </w:rPr>
        <w:t xml:space="preserve"> και ώρα 10:00</w:t>
      </w:r>
      <w:r w:rsidRPr="00D10C87">
        <w:rPr>
          <w:rFonts w:ascii="Verdana" w:hAnsi="Verdana"/>
          <w:sz w:val="18"/>
          <w:szCs w:val="18"/>
        </w:rPr>
        <w:t xml:space="preserve"> . Η ημέρα έναρξης παραλαβής προσφορών είναι </w:t>
      </w:r>
      <w:r>
        <w:rPr>
          <w:rFonts w:ascii="Verdana" w:hAnsi="Verdana"/>
          <w:sz w:val="18"/>
          <w:szCs w:val="18"/>
        </w:rPr>
        <w:t>α</w:t>
      </w:r>
      <w:r w:rsidRPr="00E700DE">
        <w:rPr>
          <w:rFonts w:ascii="Verdana" w:hAnsi="Verdana"/>
          <w:sz w:val="18"/>
          <w:szCs w:val="18"/>
        </w:rPr>
        <w:t>πό τη</w:t>
      </w:r>
      <w:r>
        <w:rPr>
          <w:rFonts w:ascii="Verdana" w:hAnsi="Verdana"/>
          <w:sz w:val="18"/>
          <w:szCs w:val="18"/>
        </w:rPr>
        <w:t xml:space="preserve">ν ημερομηνία </w:t>
      </w:r>
      <w:r w:rsidRPr="00E700DE">
        <w:rPr>
          <w:rFonts w:ascii="Verdana" w:hAnsi="Verdana"/>
          <w:sz w:val="18"/>
          <w:szCs w:val="18"/>
        </w:rPr>
        <w:t>δημοσίευση</w:t>
      </w:r>
      <w:r>
        <w:rPr>
          <w:rFonts w:ascii="Verdana" w:hAnsi="Verdana"/>
          <w:sz w:val="18"/>
          <w:szCs w:val="18"/>
        </w:rPr>
        <w:t>ς</w:t>
      </w:r>
      <w:r w:rsidRPr="00E700DE">
        <w:rPr>
          <w:rFonts w:ascii="Verdana" w:hAnsi="Verdana"/>
          <w:sz w:val="18"/>
          <w:szCs w:val="18"/>
        </w:rPr>
        <w:t xml:space="preserve"> της διακήρυξης </w:t>
      </w:r>
      <w:r w:rsidRPr="00D10C87">
        <w:rPr>
          <w:rFonts w:ascii="Verdana" w:hAnsi="Verdana"/>
          <w:sz w:val="18"/>
          <w:szCs w:val="18"/>
        </w:rPr>
        <w:t xml:space="preserve"> </w:t>
      </w:r>
      <w:r w:rsidRPr="00E700DE">
        <w:rPr>
          <w:rFonts w:ascii="Verdana" w:hAnsi="Verdana"/>
          <w:sz w:val="18"/>
          <w:szCs w:val="18"/>
        </w:rPr>
        <w:t xml:space="preserve">στο ΕΣΗΔΗΣ </w:t>
      </w:r>
      <w:r>
        <w:rPr>
          <w:rFonts w:ascii="Verdana" w:hAnsi="Verdana"/>
          <w:sz w:val="18"/>
          <w:szCs w:val="18"/>
        </w:rPr>
        <w:t xml:space="preserve">η οποία δημοσίευση θα γίνει έως </w:t>
      </w:r>
      <w:r w:rsidR="00B37D7C" w:rsidRPr="00E75AFC">
        <w:rPr>
          <w:rFonts w:ascii="Verdana" w:hAnsi="Verdana"/>
          <w:bCs/>
          <w:sz w:val="18"/>
          <w:szCs w:val="18"/>
        </w:rPr>
        <w:t>1</w:t>
      </w:r>
      <w:r w:rsidR="00B37D7C">
        <w:rPr>
          <w:rFonts w:ascii="Verdana" w:hAnsi="Verdana"/>
          <w:bCs/>
          <w:sz w:val="18"/>
          <w:szCs w:val="18"/>
        </w:rPr>
        <w:t>2</w:t>
      </w:r>
      <w:r w:rsidR="00B37D7C" w:rsidRPr="00E75AFC">
        <w:rPr>
          <w:rFonts w:ascii="Verdana" w:hAnsi="Verdana"/>
          <w:bCs/>
          <w:sz w:val="18"/>
          <w:szCs w:val="18"/>
        </w:rPr>
        <w:t>-1</w:t>
      </w:r>
      <w:r w:rsidR="00B37D7C">
        <w:rPr>
          <w:rFonts w:ascii="Verdana" w:hAnsi="Verdana"/>
          <w:bCs/>
          <w:sz w:val="18"/>
          <w:szCs w:val="18"/>
        </w:rPr>
        <w:t>1</w:t>
      </w:r>
      <w:r w:rsidR="00B37D7C" w:rsidRPr="00E75AFC">
        <w:rPr>
          <w:rFonts w:ascii="Verdana" w:hAnsi="Verdana"/>
          <w:bCs/>
          <w:sz w:val="18"/>
          <w:szCs w:val="18"/>
        </w:rPr>
        <w:t>-2021</w:t>
      </w:r>
      <w:r>
        <w:rPr>
          <w:rFonts w:ascii="Verdana" w:hAnsi="Verdana"/>
          <w:sz w:val="18"/>
          <w:szCs w:val="18"/>
        </w:rPr>
        <w:t xml:space="preserve"> και </w:t>
      </w:r>
      <w:r w:rsidRPr="00ED4430">
        <w:rPr>
          <w:rFonts w:ascii="Verdana" w:hAnsi="Verdana"/>
          <w:b/>
          <w:sz w:val="18"/>
          <w:szCs w:val="18"/>
        </w:rPr>
        <w:t>καταληκτική ημερομηνία και ώρα υποβολής προσφορών</w:t>
      </w:r>
      <w:r>
        <w:rPr>
          <w:rFonts w:ascii="Verdana" w:hAnsi="Verdana"/>
          <w:sz w:val="18"/>
          <w:szCs w:val="18"/>
        </w:rPr>
        <w:t>:</w:t>
      </w:r>
      <w:r w:rsidR="00B37D7C" w:rsidRPr="00B37D7C">
        <w:rPr>
          <w:rFonts w:ascii="Verdana" w:hAnsi="Verdana"/>
          <w:b/>
          <w:sz w:val="18"/>
          <w:szCs w:val="18"/>
        </w:rPr>
        <w:t xml:space="preserve"> </w:t>
      </w:r>
      <w:r w:rsidR="00B37D7C" w:rsidRPr="00E75AFC">
        <w:rPr>
          <w:rFonts w:ascii="Verdana" w:hAnsi="Verdana"/>
          <w:b/>
          <w:sz w:val="18"/>
          <w:szCs w:val="18"/>
        </w:rPr>
        <w:t xml:space="preserve">28/11/2021 </w:t>
      </w:r>
      <w:r w:rsidR="00B37D7C" w:rsidRPr="00E75AFC">
        <w:rPr>
          <w:rFonts w:ascii="Verdana" w:hAnsi="Verdana"/>
          <w:bCs/>
          <w:sz w:val="18"/>
          <w:szCs w:val="18"/>
        </w:rPr>
        <w:t xml:space="preserve">και ώρα </w:t>
      </w:r>
      <w:r w:rsidR="00B37D7C" w:rsidRPr="00AD1B7A">
        <w:rPr>
          <w:rFonts w:ascii="Verdana" w:hAnsi="Verdana"/>
          <w:b/>
          <w:bCs/>
          <w:sz w:val="18"/>
          <w:szCs w:val="18"/>
        </w:rPr>
        <w:t>13:00</w:t>
      </w:r>
      <w:r>
        <w:rPr>
          <w:rFonts w:ascii="Verdana" w:hAnsi="Verdana"/>
          <w:sz w:val="18"/>
          <w:szCs w:val="18"/>
        </w:rPr>
        <w:t>.</w:t>
      </w:r>
    </w:p>
    <w:p w:rsidR="00A25F61" w:rsidRDefault="00A25F61" w:rsidP="0059021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</w:t>
      </w:r>
      <w:r w:rsidR="00B37D7C">
        <w:rPr>
          <w:rFonts w:ascii="Verdana" w:hAnsi="Verdana"/>
          <w:b/>
          <w:sz w:val="18"/>
          <w:szCs w:val="18"/>
        </w:rPr>
        <w:t>1</w:t>
      </w:r>
      <w:r w:rsidRPr="00D10C87">
        <w:rPr>
          <w:rFonts w:ascii="Verdana" w:hAnsi="Verdana"/>
          <w:b/>
          <w:sz w:val="18"/>
          <w:szCs w:val="18"/>
        </w:rPr>
        <w:t>. Χρόνος ισχύος προσφορών</w:t>
      </w:r>
      <w:r>
        <w:rPr>
          <w:rFonts w:ascii="Verdana" w:hAnsi="Verdana"/>
          <w:sz w:val="18"/>
          <w:szCs w:val="18"/>
        </w:rPr>
        <w:t xml:space="preserve">: </w:t>
      </w:r>
      <w:r w:rsidRPr="00F024EF">
        <w:rPr>
          <w:rFonts w:ascii="Verdana" w:hAnsi="Verdana"/>
          <w:sz w:val="18"/>
          <w:szCs w:val="18"/>
        </w:rPr>
        <w:t xml:space="preserve">διάστημα </w:t>
      </w:r>
      <w:r w:rsidR="00B8709C">
        <w:rPr>
          <w:rFonts w:ascii="Verdana" w:hAnsi="Verdana"/>
          <w:sz w:val="18"/>
          <w:szCs w:val="18"/>
        </w:rPr>
        <w:t>έξι</w:t>
      </w:r>
      <w:r>
        <w:rPr>
          <w:rFonts w:ascii="Verdana" w:hAnsi="Verdana"/>
          <w:sz w:val="18"/>
          <w:szCs w:val="18"/>
        </w:rPr>
        <w:t xml:space="preserve"> (</w:t>
      </w:r>
      <w:r w:rsidR="00B8709C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>)</w:t>
      </w:r>
      <w:r w:rsidRPr="00F024EF">
        <w:rPr>
          <w:rFonts w:ascii="Verdana" w:hAnsi="Verdana"/>
          <w:sz w:val="18"/>
          <w:szCs w:val="18"/>
        </w:rPr>
        <w:t xml:space="preserve"> από την επόμενη της διενέργειας του διαγωνισμού</w:t>
      </w:r>
      <w:r>
        <w:rPr>
          <w:rFonts w:ascii="Verdana" w:hAnsi="Verdana"/>
          <w:sz w:val="18"/>
          <w:szCs w:val="18"/>
        </w:rPr>
        <w:t>.</w:t>
      </w:r>
    </w:p>
    <w:p w:rsidR="00A25F61" w:rsidRDefault="00A25F61" w:rsidP="0059021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</w:t>
      </w:r>
      <w:r w:rsidR="00B37D7C">
        <w:rPr>
          <w:rFonts w:ascii="Verdana" w:hAnsi="Verdana"/>
          <w:b/>
          <w:sz w:val="18"/>
          <w:szCs w:val="18"/>
        </w:rPr>
        <w:t>2</w:t>
      </w:r>
      <w:r w:rsidRPr="00D10C87">
        <w:rPr>
          <w:rFonts w:ascii="Verdana" w:hAnsi="Verdana"/>
          <w:b/>
          <w:sz w:val="18"/>
          <w:szCs w:val="18"/>
        </w:rPr>
        <w:t>. Γλώσσα σύνταξης προσφορών</w:t>
      </w:r>
      <w:r w:rsidRPr="00D10C87">
        <w:rPr>
          <w:rFonts w:ascii="Verdana" w:hAnsi="Verdana"/>
          <w:sz w:val="18"/>
          <w:szCs w:val="18"/>
        </w:rPr>
        <w:t>: Ελληνική</w:t>
      </w:r>
    </w:p>
    <w:p w:rsidR="00A25F61" w:rsidRPr="00B37D7C" w:rsidRDefault="00A25F61" w:rsidP="00590213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  <w:lang w:bidi="el-GR"/>
        </w:rPr>
      </w:pPr>
      <w:r w:rsidRPr="00D10C87">
        <w:rPr>
          <w:rFonts w:ascii="Verdana" w:hAnsi="Verdana"/>
          <w:b/>
          <w:sz w:val="18"/>
          <w:szCs w:val="18"/>
        </w:rPr>
        <w:t>1</w:t>
      </w:r>
      <w:r w:rsidR="00B37D7C">
        <w:rPr>
          <w:rFonts w:ascii="Verdana" w:hAnsi="Verdana"/>
          <w:b/>
          <w:sz w:val="18"/>
          <w:szCs w:val="18"/>
        </w:rPr>
        <w:t>3</w:t>
      </w:r>
      <w:r w:rsidRPr="00D10C87">
        <w:rPr>
          <w:rFonts w:ascii="Verdana" w:hAnsi="Verdana"/>
          <w:b/>
          <w:sz w:val="18"/>
          <w:szCs w:val="18"/>
        </w:rPr>
        <w:t xml:space="preserve">. Χρηματοδότηση: </w:t>
      </w:r>
      <w:r w:rsidRPr="00D10C87">
        <w:rPr>
          <w:rFonts w:ascii="Verdana" w:hAnsi="Verdana"/>
          <w:sz w:val="18"/>
          <w:szCs w:val="18"/>
        </w:rPr>
        <w:t>Η δαπάνη θα βαρύνει τ</w:t>
      </w:r>
      <w:r w:rsidR="00B37D7C">
        <w:rPr>
          <w:rFonts w:ascii="Verdana" w:hAnsi="Verdana"/>
          <w:sz w:val="18"/>
          <w:szCs w:val="18"/>
        </w:rPr>
        <w:t>ους</w:t>
      </w:r>
      <w:r w:rsidRPr="00D10C87">
        <w:rPr>
          <w:rFonts w:ascii="Verdana" w:hAnsi="Verdana"/>
          <w:sz w:val="18"/>
          <w:szCs w:val="18"/>
        </w:rPr>
        <w:t xml:space="preserve"> Κ</w:t>
      </w:r>
      <w:r>
        <w:rPr>
          <w:rFonts w:ascii="Verdana" w:hAnsi="Verdana"/>
          <w:sz w:val="18"/>
          <w:szCs w:val="18"/>
        </w:rPr>
        <w:t>.</w:t>
      </w:r>
      <w:r w:rsidRPr="00D10C87">
        <w:rPr>
          <w:rFonts w:ascii="Verdana" w:hAnsi="Verdana"/>
          <w:sz w:val="18"/>
          <w:szCs w:val="18"/>
        </w:rPr>
        <w:t>Α</w:t>
      </w:r>
      <w:r>
        <w:rPr>
          <w:rFonts w:ascii="Verdana" w:hAnsi="Verdana"/>
          <w:sz w:val="18"/>
          <w:szCs w:val="18"/>
        </w:rPr>
        <w:t>.</w:t>
      </w:r>
      <w:r w:rsidRPr="00D10C87">
        <w:rPr>
          <w:rFonts w:ascii="Verdana" w:hAnsi="Verdana"/>
          <w:sz w:val="18"/>
          <w:szCs w:val="18"/>
        </w:rPr>
        <w:t xml:space="preserve"> </w:t>
      </w:r>
      <w:r w:rsidR="00B37D7C" w:rsidRPr="00EB2180">
        <w:rPr>
          <w:rFonts w:ascii="Verdana" w:eastAsia="Times New Roman" w:hAnsi="Verdana"/>
          <w:sz w:val="18"/>
          <w:szCs w:val="18"/>
        </w:rPr>
        <w:t>15-6481.001</w:t>
      </w:r>
      <w:r w:rsidR="00B37D7C">
        <w:rPr>
          <w:rFonts w:ascii="Verdana" w:eastAsia="Times New Roman" w:hAnsi="Verdana"/>
          <w:sz w:val="18"/>
          <w:szCs w:val="18"/>
        </w:rPr>
        <w:t xml:space="preserve">, </w:t>
      </w:r>
      <w:r w:rsidR="00B37D7C" w:rsidRPr="00EB2180">
        <w:rPr>
          <w:rFonts w:ascii="Verdana" w:eastAsia="Times New Roman" w:hAnsi="Verdana"/>
          <w:sz w:val="18"/>
          <w:szCs w:val="18"/>
        </w:rPr>
        <w:t>15-6481.002</w:t>
      </w:r>
      <w:r w:rsidR="00B37D7C">
        <w:rPr>
          <w:rFonts w:ascii="Verdana" w:eastAsia="Times New Roman" w:hAnsi="Verdana"/>
          <w:sz w:val="18"/>
          <w:szCs w:val="18"/>
        </w:rPr>
        <w:t xml:space="preserve">, 15-6481.004, </w:t>
      </w:r>
      <w:r w:rsidR="00B37D7C" w:rsidRPr="00EB2180">
        <w:rPr>
          <w:rFonts w:ascii="Verdana" w:eastAsia="Times New Roman" w:hAnsi="Verdana"/>
          <w:sz w:val="18"/>
          <w:szCs w:val="18"/>
        </w:rPr>
        <w:t>15-648</w:t>
      </w:r>
      <w:r w:rsidR="00B37D7C">
        <w:rPr>
          <w:rFonts w:ascii="Verdana" w:eastAsia="Times New Roman" w:hAnsi="Verdana"/>
          <w:sz w:val="18"/>
          <w:szCs w:val="18"/>
        </w:rPr>
        <w:t xml:space="preserve">1.005, 15-6495.001, </w:t>
      </w:r>
      <w:r w:rsidR="00B37D7C" w:rsidRPr="00EB2180">
        <w:rPr>
          <w:rFonts w:ascii="Verdana" w:eastAsia="Times New Roman" w:hAnsi="Verdana"/>
          <w:sz w:val="18"/>
          <w:szCs w:val="18"/>
        </w:rPr>
        <w:t>1</w:t>
      </w:r>
      <w:r w:rsidR="00B37D7C">
        <w:rPr>
          <w:rFonts w:ascii="Verdana" w:eastAsia="Times New Roman" w:hAnsi="Verdana"/>
          <w:sz w:val="18"/>
          <w:szCs w:val="18"/>
        </w:rPr>
        <w:t xml:space="preserve">5-6473.002 </w:t>
      </w:r>
      <w:r w:rsidRPr="00ED4430">
        <w:rPr>
          <w:rFonts w:ascii="Verdana" w:hAnsi="Verdana"/>
          <w:sz w:val="18"/>
          <w:szCs w:val="18"/>
        </w:rPr>
        <w:t xml:space="preserve">του προϋπολογισμού του Δήμου </w:t>
      </w:r>
      <w:r w:rsidRPr="00ED4430">
        <w:rPr>
          <w:rFonts w:ascii="Verdana" w:hAnsi="Verdana"/>
          <w:bCs/>
          <w:iCs/>
          <w:sz w:val="18"/>
          <w:szCs w:val="18"/>
        </w:rPr>
        <w:t>οικ</w:t>
      </w:r>
      <w:r w:rsidR="00056D3B">
        <w:rPr>
          <w:rFonts w:ascii="Verdana" w:hAnsi="Verdana"/>
          <w:bCs/>
          <w:iCs/>
          <w:sz w:val="18"/>
          <w:szCs w:val="18"/>
        </w:rPr>
        <w:t>.</w:t>
      </w:r>
      <w:r w:rsidRPr="00ED4430">
        <w:rPr>
          <w:rFonts w:ascii="Verdana" w:hAnsi="Verdana"/>
          <w:bCs/>
          <w:iCs/>
          <w:sz w:val="18"/>
          <w:szCs w:val="18"/>
        </w:rPr>
        <w:t xml:space="preserve"> ετών 2022 και 2023 όπου θα εγγραφ</w:t>
      </w:r>
      <w:r w:rsidR="00B37D7C">
        <w:rPr>
          <w:rFonts w:ascii="Verdana" w:hAnsi="Verdana"/>
          <w:bCs/>
          <w:iCs/>
          <w:sz w:val="18"/>
          <w:szCs w:val="18"/>
        </w:rPr>
        <w:t>ούν εξειδικευμένες</w:t>
      </w:r>
      <w:r w:rsidRPr="00ED4430">
        <w:rPr>
          <w:rFonts w:ascii="Verdana" w:hAnsi="Verdana"/>
          <w:bCs/>
          <w:iCs/>
          <w:sz w:val="18"/>
          <w:szCs w:val="18"/>
        </w:rPr>
        <w:t xml:space="preserve"> π</w:t>
      </w:r>
      <w:r w:rsidR="00B37D7C">
        <w:rPr>
          <w:rFonts w:ascii="Verdana" w:hAnsi="Verdana"/>
          <w:bCs/>
          <w:iCs/>
          <w:sz w:val="18"/>
          <w:szCs w:val="18"/>
        </w:rPr>
        <w:t>ιστώσεις</w:t>
      </w:r>
      <w:r w:rsidRPr="00ED4430">
        <w:rPr>
          <w:rFonts w:ascii="Verdana" w:hAnsi="Verdana"/>
          <w:sz w:val="18"/>
          <w:szCs w:val="18"/>
        </w:rPr>
        <w:t>. Σχετική η υπ’ αριθμ.</w:t>
      </w:r>
      <w:r w:rsidRPr="00ED4430">
        <w:rPr>
          <w:rFonts w:ascii="Verdana" w:hAnsi="Verdana"/>
          <w:sz w:val="18"/>
          <w:szCs w:val="18"/>
          <w:lang w:eastAsia="en-GB"/>
        </w:rPr>
        <w:t xml:space="preserve"> </w:t>
      </w:r>
      <w:r w:rsidR="00B37D7C">
        <w:rPr>
          <w:rFonts w:ascii="Verdana" w:eastAsia="Times New Roman" w:hAnsi="Verdana"/>
          <w:sz w:val="18"/>
          <w:szCs w:val="18"/>
          <w:lang w:eastAsia="en-GB"/>
        </w:rPr>
        <w:t>32412/9-11-2021/ΑΔΑ:</w:t>
      </w:r>
      <w:r w:rsidR="00B37D7C" w:rsidRPr="006B6480">
        <w:rPr>
          <w:rFonts w:ascii="Verdana" w:eastAsia="Times New Roman" w:hAnsi="Verdana"/>
          <w:sz w:val="18"/>
          <w:szCs w:val="18"/>
          <w:lang w:eastAsia="en-GB"/>
        </w:rPr>
        <w:t>9ΟΙ4ΩΛΙ</w:t>
      </w:r>
      <w:r w:rsidR="00B37D7C">
        <w:rPr>
          <w:rFonts w:ascii="Verdana" w:eastAsia="Times New Roman" w:hAnsi="Verdana"/>
          <w:sz w:val="18"/>
          <w:szCs w:val="18"/>
          <w:lang w:eastAsia="en-GB"/>
        </w:rPr>
        <w:t>-ΣΞ4/ΑΔΑΜ:21</w:t>
      </w:r>
      <w:r w:rsidR="00B37D7C">
        <w:rPr>
          <w:rFonts w:ascii="Verdana" w:eastAsia="Times New Roman" w:hAnsi="Verdana"/>
          <w:sz w:val="18"/>
          <w:szCs w:val="18"/>
          <w:lang w:val="en-US" w:eastAsia="en-GB"/>
        </w:rPr>
        <w:t>REQ</w:t>
      </w:r>
      <w:r w:rsidR="00B37D7C" w:rsidRPr="00E75AFC">
        <w:rPr>
          <w:rFonts w:ascii="Verdana" w:eastAsia="Times New Roman" w:hAnsi="Verdana"/>
          <w:sz w:val="18"/>
          <w:szCs w:val="18"/>
          <w:lang w:eastAsia="en-GB"/>
        </w:rPr>
        <w:t>009501166</w:t>
      </w:r>
      <w:r w:rsidR="00B37D7C">
        <w:rPr>
          <w:rFonts w:ascii="Verdana" w:eastAsia="Times New Roman" w:hAnsi="Verdana"/>
          <w:sz w:val="18"/>
          <w:szCs w:val="18"/>
          <w:lang w:eastAsia="en-GB"/>
        </w:rPr>
        <w:t xml:space="preserve"> </w:t>
      </w:r>
      <w:r w:rsidRPr="00ED4430">
        <w:rPr>
          <w:rFonts w:ascii="Verdana" w:hAnsi="Verdana"/>
          <w:sz w:val="18"/>
          <w:szCs w:val="18"/>
          <w:lang w:eastAsia="en-GB"/>
        </w:rPr>
        <w:t>απόφαση</w:t>
      </w:r>
      <w:r>
        <w:rPr>
          <w:rFonts w:ascii="Verdana" w:hAnsi="Verdana"/>
          <w:sz w:val="18"/>
          <w:szCs w:val="18"/>
          <w:lang w:eastAsia="en-GB"/>
        </w:rPr>
        <w:t xml:space="preserve"> Δημάρχου</w:t>
      </w:r>
      <w:r w:rsidR="00B37D7C">
        <w:rPr>
          <w:rFonts w:ascii="Verdana" w:hAnsi="Verdana"/>
          <w:sz w:val="18"/>
          <w:szCs w:val="18"/>
          <w:lang w:eastAsia="en-GB"/>
        </w:rPr>
        <w:t xml:space="preserve"> </w:t>
      </w:r>
      <w:r>
        <w:rPr>
          <w:rFonts w:ascii="Verdana" w:hAnsi="Verdana"/>
          <w:sz w:val="18"/>
          <w:szCs w:val="18"/>
          <w:lang w:eastAsia="en-GB"/>
        </w:rPr>
        <w:t xml:space="preserve">με την </w:t>
      </w:r>
      <w:r>
        <w:rPr>
          <w:rFonts w:ascii="Verdana" w:hAnsi="Verdana"/>
          <w:sz w:val="18"/>
          <w:szCs w:val="18"/>
          <w:lang w:eastAsia="en-GB"/>
        </w:rPr>
        <w:lastRenderedPageBreak/>
        <w:t>οποία εγκρίθηκε η πολυετής δαπάνη</w:t>
      </w:r>
      <w:r w:rsidRPr="00ED4430">
        <w:rPr>
          <w:rFonts w:ascii="Verdana" w:hAnsi="Verdana"/>
          <w:sz w:val="18"/>
          <w:szCs w:val="18"/>
          <w:lang w:eastAsia="en-GB"/>
        </w:rPr>
        <w:t xml:space="preserve"> </w:t>
      </w:r>
      <w:r>
        <w:rPr>
          <w:rFonts w:ascii="Verdana" w:hAnsi="Verdana"/>
          <w:sz w:val="18"/>
          <w:szCs w:val="18"/>
          <w:lang w:eastAsia="en-GB"/>
        </w:rPr>
        <w:t>και η αριθμ.</w:t>
      </w:r>
      <w:r w:rsidR="00B37D7C" w:rsidRPr="00B37D7C">
        <w:rPr>
          <w:rFonts w:ascii="Verdana" w:eastAsia="Times New Roman" w:hAnsi="Verdana"/>
          <w:bCs/>
          <w:iCs/>
          <w:sz w:val="18"/>
          <w:szCs w:val="18"/>
        </w:rPr>
        <w:t xml:space="preserve"> </w:t>
      </w:r>
      <w:r w:rsidR="00B37D7C">
        <w:rPr>
          <w:rFonts w:ascii="Verdana" w:eastAsia="Times New Roman" w:hAnsi="Verdana"/>
          <w:bCs/>
          <w:iCs/>
          <w:sz w:val="18"/>
          <w:szCs w:val="18"/>
        </w:rPr>
        <w:t xml:space="preserve">2406-9-11-2021/ΑΔΑ:Ω3Σ5ΩΛΙ-7ΝΞ </w:t>
      </w:r>
      <w:r>
        <w:rPr>
          <w:rFonts w:ascii="Verdana" w:hAnsi="Verdana"/>
          <w:sz w:val="18"/>
          <w:szCs w:val="18"/>
          <w:lang w:eastAsia="en-GB"/>
        </w:rPr>
        <w:t xml:space="preserve"> Βεβαίωση </w:t>
      </w:r>
      <w:r w:rsidR="00056D3B">
        <w:rPr>
          <w:rFonts w:ascii="Verdana" w:hAnsi="Verdana"/>
          <w:sz w:val="18"/>
          <w:szCs w:val="18"/>
          <w:lang w:eastAsia="en-GB"/>
        </w:rPr>
        <w:t>Π.Ο.Υ.</w:t>
      </w:r>
    </w:p>
    <w:p w:rsidR="00A25F61" w:rsidRDefault="00A25F61" w:rsidP="00590213">
      <w:pPr>
        <w:pStyle w:val="a3"/>
        <w:spacing w:line="360" w:lineRule="auto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</w:t>
      </w:r>
      <w:r w:rsidR="00B37D7C">
        <w:rPr>
          <w:rFonts w:ascii="Verdana" w:hAnsi="Verdana"/>
          <w:b/>
          <w:sz w:val="18"/>
          <w:szCs w:val="18"/>
        </w:rPr>
        <w:t>4</w:t>
      </w:r>
      <w:r w:rsidRPr="00D10C87">
        <w:rPr>
          <w:rFonts w:ascii="Verdana" w:hAnsi="Verdana"/>
          <w:b/>
          <w:sz w:val="18"/>
          <w:szCs w:val="18"/>
        </w:rPr>
        <w:t>. Προδικαστικές προσφυγές</w:t>
      </w:r>
      <w:r>
        <w:rPr>
          <w:rFonts w:ascii="Verdana" w:hAnsi="Verdana"/>
          <w:sz w:val="18"/>
          <w:szCs w:val="18"/>
        </w:rPr>
        <w:t xml:space="preserve">:  </w:t>
      </w:r>
      <w:r w:rsidRPr="00D10C87">
        <w:rPr>
          <w:rFonts w:ascii="Verdana" w:hAnsi="Verdana"/>
          <w:sz w:val="18"/>
          <w:szCs w:val="18"/>
        </w:rPr>
        <w:t>Σε περίπτωση προσφυγής κατά πράξης της αναθέτουσας αρχής, ισχύουν οι διατάξεις του Βιβλίου ΙV (άρθρα 345 έως 374) του ν. 4412/2016, και το υπ’</w:t>
      </w:r>
      <w:r>
        <w:rPr>
          <w:rFonts w:ascii="Verdana" w:hAnsi="Verdana"/>
          <w:sz w:val="18"/>
          <w:szCs w:val="18"/>
        </w:rPr>
        <w:t xml:space="preserve"> </w:t>
      </w:r>
      <w:r w:rsidRPr="00D10C87">
        <w:rPr>
          <w:rFonts w:ascii="Verdana" w:hAnsi="Verdana"/>
          <w:sz w:val="18"/>
          <w:szCs w:val="18"/>
        </w:rPr>
        <w:t xml:space="preserve">αριθ. 39 Προεδρικό Διάταγμα (Π.Δ) (ΦΕΚ 64/04-05-2017/τεύχος Α) περί «Κανονισμός εξέτασης Προδικαστικών Προσφυγών ενώπιον της Αρχής Εξέτασης Προδικαστικών Προσφυγών(ΑΕΠΠ)» </w:t>
      </w:r>
      <w:r>
        <w:rPr>
          <w:rFonts w:ascii="Verdana" w:hAnsi="Verdana"/>
          <w:sz w:val="18"/>
          <w:szCs w:val="18"/>
        </w:rPr>
        <w:t>.</w:t>
      </w:r>
    </w:p>
    <w:p w:rsidR="001B2F0E" w:rsidRDefault="001B2F0E" w:rsidP="00B37D7C">
      <w:pPr>
        <w:pStyle w:val="a3"/>
        <w:rPr>
          <w:rFonts w:ascii="Verdana" w:hAnsi="Verdana"/>
          <w:sz w:val="18"/>
          <w:szCs w:val="18"/>
        </w:rPr>
      </w:pPr>
    </w:p>
    <w:p w:rsidR="00A25F61" w:rsidRPr="00A25F61" w:rsidRDefault="00A25F61" w:rsidP="00A25F61">
      <w:pPr>
        <w:pStyle w:val="a3"/>
        <w:rPr>
          <w:rFonts w:ascii="Verdana" w:hAnsi="Verdana"/>
          <w:b/>
          <w:sz w:val="18"/>
          <w:szCs w:val="18"/>
        </w:rPr>
      </w:pPr>
    </w:p>
    <w:p w:rsidR="00A25F61" w:rsidRDefault="00A25F61" w:rsidP="00A25F61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                      </w:t>
      </w:r>
      <w:r>
        <w:rPr>
          <w:rFonts w:ascii="Verdana" w:hAnsi="Verdana"/>
          <w:b/>
          <w:sz w:val="18"/>
          <w:szCs w:val="18"/>
        </w:rPr>
        <w:t>Ο  Αντιδήμαρχος</w:t>
      </w:r>
    </w:p>
    <w:p w:rsidR="001B2F0E" w:rsidRDefault="001B2F0E" w:rsidP="00A25F61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B2F0E" w:rsidRDefault="001B2F0E" w:rsidP="00A25F61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590213" w:rsidRDefault="00590213" w:rsidP="00A25F61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590213" w:rsidRPr="00590213" w:rsidRDefault="00590213" w:rsidP="00A25F61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A25F61" w:rsidRDefault="00A25F61" w:rsidP="00A25F61">
      <w:pPr>
        <w:spacing w:after="0" w:line="240" w:lineRule="auto"/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</w:t>
      </w:r>
      <w:r>
        <w:rPr>
          <w:rFonts w:ascii="Verdana" w:hAnsi="Verdana"/>
          <w:b/>
          <w:sz w:val="18"/>
          <w:szCs w:val="18"/>
        </w:rPr>
        <w:tab/>
        <w:t xml:space="preserve">                 Γαζής Αναστάσιος</w:t>
      </w:r>
    </w:p>
    <w:p w:rsidR="00A25F61" w:rsidRPr="00D10C87" w:rsidRDefault="00A25F61" w:rsidP="00A25F61">
      <w:pPr>
        <w:jc w:val="both"/>
        <w:rPr>
          <w:rFonts w:ascii="Verdana" w:hAnsi="Verdana"/>
          <w:sz w:val="18"/>
          <w:szCs w:val="18"/>
        </w:rPr>
      </w:pPr>
    </w:p>
    <w:p w:rsidR="00A25F61" w:rsidRDefault="00A25F61" w:rsidP="00A25F61"/>
    <w:p w:rsidR="00782378" w:rsidRDefault="00782378"/>
    <w:sectPr w:rsidR="00782378" w:rsidSect="00ED443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5F61"/>
    <w:rsid w:val="00056D3B"/>
    <w:rsid w:val="00080402"/>
    <w:rsid w:val="00095DA2"/>
    <w:rsid w:val="000C2CCB"/>
    <w:rsid w:val="001B2F0E"/>
    <w:rsid w:val="002E0F2F"/>
    <w:rsid w:val="00346481"/>
    <w:rsid w:val="00543D4E"/>
    <w:rsid w:val="00590213"/>
    <w:rsid w:val="006414C3"/>
    <w:rsid w:val="00782378"/>
    <w:rsid w:val="00965B12"/>
    <w:rsid w:val="00A25F61"/>
    <w:rsid w:val="00B37D7C"/>
    <w:rsid w:val="00B8709C"/>
    <w:rsid w:val="00BF153C"/>
    <w:rsid w:val="00F012C4"/>
    <w:rsid w:val="00F04060"/>
    <w:rsid w:val="00F171D3"/>
    <w:rsid w:val="00FB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25F61"/>
    <w:rPr>
      <w:color w:val="0066CC"/>
      <w:u w:val="single"/>
    </w:rPr>
  </w:style>
  <w:style w:type="paragraph" w:styleId="a3">
    <w:name w:val="Body Text"/>
    <w:basedOn w:val="a"/>
    <w:link w:val="Char"/>
    <w:semiHidden/>
    <w:rsid w:val="00A25F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semiHidden/>
    <w:rsid w:val="00A25F61"/>
    <w:rPr>
      <w:rFonts w:ascii="Arial" w:eastAsia="Times New Roman" w:hAnsi="Arial" w:cs="Times New Roman"/>
      <w:sz w:val="24"/>
      <w:szCs w:val="20"/>
    </w:rPr>
  </w:style>
  <w:style w:type="paragraph" w:customStyle="1" w:styleId="normalwithoutspacing">
    <w:name w:val="normal_without_spacing"/>
    <w:basedOn w:val="a"/>
    <w:rsid w:val="00A25F61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Char0">
    <w:name w:val="Χωρίς διάστιχο Char"/>
    <w:link w:val="a4"/>
    <w:uiPriority w:val="1"/>
    <w:locked/>
    <w:rsid w:val="00A25F6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No Spacing"/>
    <w:link w:val="Char0"/>
    <w:uiPriority w:val="1"/>
    <w:qFormat/>
    <w:rsid w:val="00A25F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fkada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fkada.gov.gr" TargetMode="External"/><Relationship Id="rId5" Type="http://schemas.openxmlformats.org/officeDocument/2006/relationships/hyperlink" Target="mailto:info@lefkada.gov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2021-11-10T15:08:00Z</cp:lastPrinted>
  <dcterms:created xsi:type="dcterms:W3CDTF">2021-11-10T12:49:00Z</dcterms:created>
  <dcterms:modified xsi:type="dcterms:W3CDTF">2021-11-12T17:12:00Z</dcterms:modified>
</cp:coreProperties>
</file>