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3A" w:rsidRDefault="00EC133A">
      <w:pPr>
        <w:pStyle w:val="normal"/>
      </w:pPr>
    </w:p>
    <w:p w:rsidR="00EC133A" w:rsidRDefault="00AB1B26">
      <w:pPr>
        <w:pStyle w:val="normal"/>
        <w:jc w:val="center"/>
      </w:pPr>
      <w:r>
        <w:rPr>
          <w:noProof/>
          <w:lang w:val="el-GR"/>
        </w:rPr>
        <w:drawing>
          <wp:inline distT="114300" distB="114300" distL="114300" distR="114300">
            <wp:extent cx="1258390" cy="1256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390" cy="125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133A" w:rsidRDefault="00EC133A">
      <w:pPr>
        <w:pStyle w:val="normal"/>
      </w:pPr>
    </w:p>
    <w:p w:rsidR="00EC133A" w:rsidRDefault="00EC133A">
      <w:pPr>
        <w:pStyle w:val="normal"/>
      </w:pPr>
    </w:p>
    <w:tbl>
      <w:tblPr>
        <w:tblStyle w:val="a5"/>
        <w:tblW w:w="9029" w:type="dxa"/>
        <w:tblInd w:w="0" w:type="dxa"/>
        <w:tblLayout w:type="fixed"/>
        <w:tblLook w:val="0600"/>
      </w:tblPr>
      <w:tblGrid>
        <w:gridCol w:w="4514"/>
        <w:gridCol w:w="4515"/>
      </w:tblGrid>
      <w:tr w:rsidR="00EC133A" w:rsidTr="000C0D14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3A" w:rsidRDefault="00AB1B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  <w:r>
              <w:rPr>
                <w:noProof/>
                <w:lang w:val="el-GR"/>
              </w:rPr>
              <w:drawing>
                <wp:inline distT="114300" distB="114300" distL="114300" distR="114300">
                  <wp:extent cx="840076" cy="81607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76" cy="8160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C133A" w:rsidRDefault="00AB1B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ΕΛΛΗΝΙΚΗ ΔΗΜΟΚΡΑΤΙΑ</w:t>
            </w:r>
            <w:r>
              <w:br/>
              <w:t xml:space="preserve">     ΔΗΜΟΣ ΛΕΥΚΑΔΑΣ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3A" w:rsidRDefault="00AB1B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25/11/21</w:t>
            </w:r>
          </w:p>
        </w:tc>
      </w:tr>
    </w:tbl>
    <w:p w:rsidR="00EC133A" w:rsidRDefault="00EC133A">
      <w:pPr>
        <w:pStyle w:val="normal"/>
      </w:pPr>
    </w:p>
    <w:p w:rsidR="00EC133A" w:rsidRDefault="00EC133A">
      <w:pPr>
        <w:pStyle w:val="normal"/>
      </w:pPr>
    </w:p>
    <w:p w:rsidR="00EC133A" w:rsidRDefault="00EC133A">
      <w:pPr>
        <w:pStyle w:val="normal"/>
        <w:jc w:val="center"/>
        <w:rPr>
          <w:b/>
          <w:sz w:val="26"/>
          <w:szCs w:val="26"/>
        </w:rPr>
      </w:pPr>
    </w:p>
    <w:p w:rsidR="00EC133A" w:rsidRDefault="00AB1B26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Έκτακτο Δελτίο Επιδείνωσης Καιρού</w:t>
      </w:r>
    </w:p>
    <w:p w:rsidR="00EC133A" w:rsidRPr="00AB1B26" w:rsidRDefault="00EC133A">
      <w:pPr>
        <w:pStyle w:val="normal"/>
        <w:rPr>
          <w:lang w:val="el-GR"/>
        </w:rPr>
      </w:pPr>
    </w:p>
    <w:p w:rsidR="00EC133A" w:rsidRDefault="00AB1B26">
      <w:pPr>
        <w:pStyle w:val="normal"/>
      </w:pPr>
      <w:r>
        <w:t xml:space="preserve">Σύμφωνα με το σημερινό (25/11/2021) Έκτακτο Δελτίο Επιδείνωσης Καιρού της Διεύθυνσης Πολιτικής Προστασίας της Αποκεντρωμένης Διοίκησης Πελοποννήσου - </w:t>
      </w:r>
      <w:proofErr w:type="spellStart"/>
      <w:r>
        <w:t>Δυτ</w:t>
      </w:r>
      <w:proofErr w:type="spellEnd"/>
      <w:r>
        <w:t>. Ελλάδας και Ιονίου, διαδοχικά συστήματα κακοκαιρίας θα επηρεάσουν τη χώρα μας από αύριο Παρασκευή (26</w:t>
      </w:r>
      <w:r>
        <w:t>-11-2021) και από τα δυτικά, με κύρια χαρακτηριστικά τις ισχυρές βροχές και καταιγίδες και τους θυελλώδεις νότιους νοτιοδυτικούς ανέμους που θα φτάνουν τα 8 μποφόρ.</w:t>
      </w:r>
    </w:p>
    <w:p w:rsidR="00EC133A" w:rsidRDefault="00EC133A">
      <w:pPr>
        <w:pStyle w:val="normal"/>
      </w:pPr>
    </w:p>
    <w:p w:rsidR="00EC133A" w:rsidRDefault="00AB1B26">
      <w:pPr>
        <w:pStyle w:val="normal"/>
      </w:pPr>
      <w:r>
        <w:t>Συγκεκριμένα:</w:t>
      </w:r>
    </w:p>
    <w:p w:rsidR="00EC133A" w:rsidRDefault="00EC133A">
      <w:pPr>
        <w:pStyle w:val="normal"/>
      </w:pPr>
    </w:p>
    <w:p w:rsidR="00EC133A" w:rsidRDefault="00AB1B26">
      <w:pPr>
        <w:pStyle w:val="normal"/>
      </w:pPr>
      <w:r>
        <w:t>α. Αύριο Παρασκευή (26-11-2021) από τις πρώτες πρωινές ώρες στο Ιόνιο, προβ</w:t>
      </w:r>
      <w:r>
        <w:t xml:space="preserve">λέπεται να εκδηλωθούν ισχυρές βροχές και καταιγίδες. </w:t>
      </w:r>
    </w:p>
    <w:p w:rsidR="00EC133A" w:rsidRDefault="00EC133A">
      <w:pPr>
        <w:pStyle w:val="normal"/>
      </w:pPr>
    </w:p>
    <w:p w:rsidR="00EC133A" w:rsidRDefault="00AB1B26">
      <w:pPr>
        <w:pStyle w:val="normal"/>
      </w:pPr>
      <w:r>
        <w:t>β. Το Σάββατο (27-11-2021) νέο κύμα κακοκαιρίας με ισχυρές βροχές και καταιγίδες θα επηρεάσει από το απόγευμα το Ιόνιο.</w:t>
      </w:r>
    </w:p>
    <w:p w:rsidR="00EC133A" w:rsidRDefault="00EC133A">
      <w:pPr>
        <w:pStyle w:val="normal"/>
      </w:pPr>
    </w:p>
    <w:p w:rsidR="00EC133A" w:rsidRDefault="00AB1B26">
      <w:pPr>
        <w:pStyle w:val="normal"/>
      </w:pPr>
      <w:r>
        <w:t>Με τα μέχρι στιγμής προγνωστικά στοιχεία, οι βροχές και οι καταιγίδες θα συνεχισ</w:t>
      </w:r>
      <w:r>
        <w:t xml:space="preserve">τούν την Κυριακή (28-11-2021) και τη Δευτέρα (29-11-2021) κατά διαστήματα. </w:t>
      </w:r>
    </w:p>
    <w:p w:rsidR="00EC133A" w:rsidRDefault="00EC133A">
      <w:pPr>
        <w:pStyle w:val="normal"/>
      </w:pPr>
    </w:p>
    <w:p w:rsidR="00EC133A" w:rsidRDefault="00AB1B26">
      <w:pPr>
        <w:pStyle w:val="normal"/>
      </w:pPr>
      <w:r>
        <w:t>Περισσότερες λεπτομέρειες για τα καθημερινά τακτικά δελτία καιρού, μπορείτε να βρείτε στην ιστοσελίδα της ΕΜΥ (</w:t>
      </w:r>
      <w:hyperlink r:id="rId6">
        <w:r>
          <w:rPr>
            <w:color w:val="1155CC"/>
            <w:u w:val="single"/>
          </w:rPr>
          <w:t>www.emy.gr</w:t>
        </w:r>
      </w:hyperlink>
      <w:r>
        <w:t>), ενώ αναλυτικές οδηγί</w:t>
      </w:r>
      <w:r>
        <w:t xml:space="preserve">ες προστασίας μπορείτε να </w:t>
      </w:r>
      <w:proofErr w:type="spellStart"/>
      <w:r>
        <w:t>βρείε</w:t>
      </w:r>
      <w:proofErr w:type="spellEnd"/>
      <w:r>
        <w:t xml:space="preserve"> στην ιστοσελίδα του Υπουργείου Κλιματικής Κρίσης και Πολιτικής Προστασίας εδώ: </w:t>
      </w:r>
      <w:hyperlink r:id="rId7">
        <w:r>
          <w:rPr>
            <w:color w:val="1155CC"/>
            <w:u w:val="single"/>
          </w:rPr>
          <w:t>https://www.civilprotection.gr/el/guidelines</w:t>
        </w:r>
      </w:hyperlink>
    </w:p>
    <w:p w:rsidR="00EC133A" w:rsidRDefault="00EC133A">
      <w:pPr>
        <w:pStyle w:val="normal"/>
      </w:pPr>
    </w:p>
    <w:p w:rsidR="00EC133A" w:rsidRPr="00AB1B26" w:rsidRDefault="00EC133A">
      <w:pPr>
        <w:pStyle w:val="normal"/>
        <w:rPr>
          <w:lang w:val="el-GR"/>
        </w:rPr>
      </w:pPr>
    </w:p>
    <w:p w:rsidR="00EC133A" w:rsidRDefault="00AB1B26">
      <w:pPr>
        <w:pStyle w:val="normal"/>
        <w:jc w:val="right"/>
      </w:pPr>
      <w:r>
        <w:t>ΓΡΑΦΕΙΟ ΔΗΜΑΡΧΟΥ ΛΕΥΚΑΔΑΣ</w:t>
      </w:r>
    </w:p>
    <w:sectPr w:rsidR="00EC133A" w:rsidSect="00EC13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133A"/>
    <w:rsid w:val="000C0D14"/>
    <w:rsid w:val="00AB1B26"/>
    <w:rsid w:val="00EC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C13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C13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C13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C13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C133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C13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133A"/>
  </w:style>
  <w:style w:type="table" w:customStyle="1" w:styleId="TableNormal">
    <w:name w:val="Table Normal"/>
    <w:rsid w:val="00EC13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133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C133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C13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C0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vilprotection.gr/el/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y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Company>technoshop pc's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2021-11-26T07:25:00Z</dcterms:created>
  <dcterms:modified xsi:type="dcterms:W3CDTF">2021-11-26T07:25:00Z</dcterms:modified>
</cp:coreProperties>
</file>