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71" w:rsidRDefault="00BA7571" w:rsidP="00BA7571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71" w:rsidRDefault="00BA7571" w:rsidP="00BA7571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A7571" w:rsidRDefault="00BA7571" w:rsidP="00BA7571">
      <w:pPr>
        <w:rPr>
          <w:lang w:val="en-US"/>
        </w:rPr>
      </w:pPr>
    </w:p>
    <w:p w:rsidR="00BA7571" w:rsidRDefault="00BA7571" w:rsidP="00BA7571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BA7571" w:rsidRDefault="00BA7571" w:rsidP="00BA7571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BA7571" w:rsidRDefault="00BA7571" w:rsidP="00BA7571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BA7571" w:rsidRPr="004E7E47" w:rsidRDefault="00F949CF" w:rsidP="00BA7571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Λευκάδα, 11</w:t>
      </w:r>
      <w:r w:rsidR="00BA7571">
        <w:rPr>
          <w:rFonts w:cs="Arial"/>
          <w:color w:val="242424"/>
          <w:sz w:val="24"/>
          <w:szCs w:val="24"/>
          <w:shd w:val="clear" w:color="auto" w:fill="FFFFFF"/>
        </w:rPr>
        <w:t>/1/202</w:t>
      </w:r>
      <w:r w:rsidR="00BA7571" w:rsidRPr="004E7E47">
        <w:rPr>
          <w:rFonts w:cs="Arial"/>
          <w:color w:val="242424"/>
          <w:sz w:val="24"/>
          <w:szCs w:val="24"/>
          <w:shd w:val="clear" w:color="auto" w:fill="FFFFFF"/>
        </w:rPr>
        <w:t>2</w:t>
      </w:r>
    </w:p>
    <w:p w:rsidR="00BA7571" w:rsidRPr="00242089" w:rsidRDefault="00BA7571" w:rsidP="00BA7571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BA7571" w:rsidRPr="00110219" w:rsidRDefault="00BA7571" w:rsidP="00BA7571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A82D9D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ΔΕΛΤΙΟ ΤΥΠΟΥ</w:t>
      </w:r>
    </w:p>
    <w:p w:rsidR="00BD0907" w:rsidRPr="00110219" w:rsidRDefault="00BD0907" w:rsidP="00BA7571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</w:p>
    <w:p w:rsidR="00110219" w:rsidRPr="00B11DAC" w:rsidRDefault="00915728" w:rsidP="00F949CF">
      <w:pPr>
        <w:spacing w:after="0"/>
        <w:jc w:val="center"/>
        <w:rPr>
          <w:b/>
        </w:rPr>
      </w:pPr>
      <w:r w:rsidRPr="00B11DAC">
        <w:rPr>
          <w:b/>
        </w:rPr>
        <w:t xml:space="preserve">Ανανέωση της θητείας του κ. Στέλιου Ρόκκου </w:t>
      </w:r>
      <w:r w:rsidR="009906A1">
        <w:rPr>
          <w:b/>
        </w:rPr>
        <w:t>ως πρόεδρος</w:t>
      </w:r>
      <w:r w:rsidRPr="00B11DAC">
        <w:rPr>
          <w:b/>
        </w:rPr>
        <w:t xml:space="preserve"> του Δημοτικού Συμβουλίου</w:t>
      </w:r>
      <w:r w:rsidR="001718EC">
        <w:rPr>
          <w:b/>
        </w:rPr>
        <w:t>.</w:t>
      </w:r>
      <w:r w:rsidR="00110219" w:rsidRPr="00B11DAC">
        <w:rPr>
          <w:b/>
        </w:rPr>
        <w:t xml:space="preserve"> </w:t>
      </w:r>
    </w:p>
    <w:p w:rsidR="00BD0907" w:rsidRPr="00110219" w:rsidRDefault="00BD0907" w:rsidP="00F949CF">
      <w:pPr>
        <w:spacing w:after="0"/>
      </w:pPr>
    </w:p>
    <w:p w:rsidR="009906A1" w:rsidRDefault="001718EC" w:rsidP="004A7C86">
      <w:pPr>
        <w:jc w:val="both"/>
      </w:pPr>
      <w:r>
        <w:tab/>
      </w:r>
      <w:r w:rsidR="00852EFF">
        <w:t>Κατά την διαδικασία των δημαιρε</w:t>
      </w:r>
      <w:r w:rsidR="00915728">
        <w:t>σιών που πραγματοποιήθηκαν στις</w:t>
      </w:r>
      <w:r w:rsidR="00946A24">
        <w:t xml:space="preserve"> </w:t>
      </w:r>
      <w:r w:rsidR="00915728">
        <w:t xml:space="preserve"> 9/1/2022 στο Διοικητήριο, εκλέχτηκε το νέο προεδρείο του Δημοτικού Συμβ</w:t>
      </w:r>
      <w:r w:rsidR="00F14590">
        <w:t>ουλίου για την περίοδο 2022-2023</w:t>
      </w:r>
      <w:r w:rsidR="00946A24">
        <w:t xml:space="preserve">. Ανανεώθηκε η θητεία του Προέδρου του Δημοτικού Συμβουλίου, κ. Στυλιανού Ρόκκου, και εκλέχτηκε στη θέση της Αντιπροέδρου η κ. Μαρία </w:t>
      </w:r>
      <w:proofErr w:type="spellStart"/>
      <w:r w:rsidR="00946A24">
        <w:t>Μαργέλη</w:t>
      </w:r>
      <w:proofErr w:type="spellEnd"/>
      <w:r w:rsidR="00946A24">
        <w:t>, από τον συνδυασμό «Αλλάζουμε Πορεία»</w:t>
      </w:r>
      <w:r w:rsidR="00852EFF">
        <w:t xml:space="preserve">, </w:t>
      </w:r>
      <w:r w:rsidR="00946A24">
        <w:t xml:space="preserve">και στην θέση του Γραμματέα </w:t>
      </w:r>
      <w:r>
        <w:t>ο</w:t>
      </w:r>
      <w:r w:rsidR="00946A24">
        <w:t xml:space="preserve"> κ. Νικόλαος </w:t>
      </w:r>
      <w:proofErr w:type="spellStart"/>
      <w:r w:rsidR="00946A24">
        <w:t>Γαζής</w:t>
      </w:r>
      <w:proofErr w:type="spellEnd"/>
      <w:r w:rsidR="00946A24">
        <w:t>, από τον συνδυασμό «Δίαυλος»</w:t>
      </w:r>
      <w:r w:rsidR="000B7831">
        <w:t xml:space="preserve">. </w:t>
      </w:r>
      <w:r w:rsidR="00BD0907" w:rsidRPr="00BD0907">
        <w:t xml:space="preserve"> </w:t>
      </w:r>
    </w:p>
    <w:p w:rsidR="004A7C86" w:rsidRPr="00F949CF" w:rsidRDefault="001718EC" w:rsidP="006F4984">
      <w:pPr>
        <w:jc w:val="both"/>
      </w:pPr>
      <w:r>
        <w:tab/>
      </w:r>
      <w:r w:rsidR="000B7831">
        <w:t xml:space="preserve">Επίσης, εκλέχτηκαν τα </w:t>
      </w:r>
      <w:r w:rsidR="009906A1">
        <w:t xml:space="preserve">νέα </w:t>
      </w:r>
      <w:r w:rsidR="000B7831">
        <w:t>μέλη της Οικονομικής Ε</w:t>
      </w:r>
      <w:r w:rsidR="00BD0907">
        <w:t>πιτροπής και της</w:t>
      </w:r>
      <w:r w:rsidR="009906A1">
        <w:t xml:space="preserve"> Επιτροπής</w:t>
      </w:r>
      <w:r w:rsidR="006F4984">
        <w:t xml:space="preserve"> Ποιότητας </w:t>
      </w:r>
      <w:r w:rsidR="00BD0907">
        <w:t>Ζωής</w:t>
      </w:r>
      <w:r w:rsidR="006F4984">
        <w:t xml:space="preserve"> </w:t>
      </w:r>
      <w:r w:rsidR="00BD0907">
        <w:t>για την επόμενη δ</w:t>
      </w:r>
      <w:r w:rsidR="00A82D9D">
        <w:t>ι</w:t>
      </w:r>
      <w:r w:rsidR="00BD0907">
        <w:t>ετία</w:t>
      </w:r>
      <w:r w:rsidR="004A7C86">
        <w:t xml:space="preserve">, αναπληρωματικά και τακτικά. </w:t>
      </w:r>
      <w:r w:rsidR="00BD0907">
        <w:t xml:space="preserve"> </w:t>
      </w:r>
      <w:r w:rsidR="004A7C86">
        <w:t xml:space="preserve">Η πλήρης σύνθεση των επιτροπών </w:t>
      </w:r>
      <w:r w:rsidR="009906A1">
        <w:t>έχει ακολούθως</w:t>
      </w:r>
      <w:r w:rsidR="004A7C86" w:rsidRPr="00F949CF">
        <w:t>:</w:t>
      </w:r>
    </w:p>
    <w:p w:rsidR="00A82D9D" w:rsidRPr="004A7C86" w:rsidRDefault="00A82D9D" w:rsidP="00852EFF">
      <w:pPr>
        <w:jc w:val="both"/>
        <w:rPr>
          <w:b/>
          <w:u w:val="single"/>
        </w:rPr>
      </w:pPr>
      <w:r w:rsidRPr="004A7C86">
        <w:rPr>
          <w:b/>
          <w:u w:val="single"/>
        </w:rPr>
        <w:t>Οικονομική Επιτροπή</w:t>
      </w:r>
      <w:r w:rsidR="00F949CF" w:rsidRPr="004A7C86">
        <w:rPr>
          <w:b/>
          <w:u w:val="single"/>
        </w:rPr>
        <w:t xml:space="preserve"> </w:t>
      </w:r>
    </w:p>
    <w:p w:rsidR="004A7C86" w:rsidRDefault="004A7C86" w:rsidP="004A7C86">
      <w:pPr>
        <w:spacing w:after="0"/>
        <w:jc w:val="both"/>
      </w:pPr>
      <w:r>
        <w:t xml:space="preserve">Πρόεδρος της Ο.Ε. </w:t>
      </w:r>
      <w:r w:rsidR="009906A1">
        <w:t xml:space="preserve">ορίστηκε </w:t>
      </w:r>
      <w:r>
        <w:t xml:space="preserve">ο Αντιδήμαρχος  </w:t>
      </w:r>
      <w:proofErr w:type="spellStart"/>
      <w:r>
        <w:t>Γαζής</w:t>
      </w:r>
      <w:proofErr w:type="spellEnd"/>
      <w:r>
        <w:t xml:space="preserve"> Αναστάσιος</w:t>
      </w:r>
      <w:r w:rsidR="009906A1">
        <w:t>.</w:t>
      </w:r>
      <w:r>
        <w:t xml:space="preserve"> </w:t>
      </w:r>
    </w:p>
    <w:p w:rsidR="001718EC" w:rsidRPr="001718EC" w:rsidRDefault="009906A1" w:rsidP="004A7C86">
      <w:pPr>
        <w:spacing w:after="0"/>
        <w:jc w:val="both"/>
      </w:pPr>
      <w:r>
        <w:t>Οριζόμενα τακτικά μέλη</w:t>
      </w:r>
      <w:r w:rsidR="001718EC" w:rsidRPr="001718EC">
        <w:t>:</w:t>
      </w:r>
    </w:p>
    <w:p w:rsidR="001718EC" w:rsidRDefault="001718EC" w:rsidP="004A7C86">
      <w:pPr>
        <w:spacing w:after="0"/>
        <w:jc w:val="both"/>
      </w:pPr>
      <w:r w:rsidRPr="001718EC">
        <w:t>1)</w:t>
      </w:r>
      <w:r w:rsidR="004A7C86">
        <w:t xml:space="preserve"> </w:t>
      </w:r>
      <w:proofErr w:type="spellStart"/>
      <w:r w:rsidR="004A7C86">
        <w:t>Λύγδας</w:t>
      </w:r>
      <w:proofErr w:type="spellEnd"/>
      <w:r w:rsidR="004A7C86">
        <w:t xml:space="preserve"> Σπυρίδων</w:t>
      </w:r>
      <w:r w:rsidRPr="001718EC">
        <w:t xml:space="preserve">, </w:t>
      </w:r>
      <w:r>
        <w:t>Αντιδήμαρχος</w:t>
      </w:r>
    </w:p>
    <w:p w:rsidR="004A7C86" w:rsidRDefault="001718EC" w:rsidP="004A7C86">
      <w:pPr>
        <w:spacing w:after="0"/>
        <w:jc w:val="both"/>
      </w:pPr>
      <w:r>
        <w:t xml:space="preserve">2) </w:t>
      </w:r>
      <w:proofErr w:type="spellStart"/>
      <w:r>
        <w:t>Τσιρογιάννης</w:t>
      </w:r>
      <w:proofErr w:type="spellEnd"/>
      <w:r>
        <w:t xml:space="preserve"> Γεώργιος, Αντιδήμαρχος</w:t>
      </w:r>
    </w:p>
    <w:p w:rsidR="004A7C86" w:rsidRPr="00B11DAC" w:rsidRDefault="004A7C86" w:rsidP="004A7C86">
      <w:pPr>
        <w:spacing w:after="0"/>
        <w:jc w:val="both"/>
        <w:rPr>
          <w:b/>
        </w:rPr>
      </w:pPr>
    </w:p>
    <w:p w:rsidR="00B11DAC" w:rsidRPr="004A7C86" w:rsidRDefault="001718EC" w:rsidP="004A7C86">
      <w:pPr>
        <w:spacing w:after="0"/>
        <w:jc w:val="both"/>
      </w:pPr>
      <w:r>
        <w:t>Εκλεγόμενα τ</w:t>
      </w:r>
      <w:r w:rsidR="00B11DAC">
        <w:t>ακτικά μέλη</w:t>
      </w:r>
      <w:r w:rsidR="00B11DAC" w:rsidRPr="004A7C86">
        <w:t>:</w:t>
      </w:r>
    </w:p>
    <w:p w:rsidR="00B11DAC" w:rsidRDefault="00B11DAC" w:rsidP="004A7C86">
      <w:pPr>
        <w:spacing w:after="0"/>
        <w:jc w:val="both"/>
      </w:pPr>
      <w:r w:rsidRPr="00B11DAC">
        <w:t xml:space="preserve">1. </w:t>
      </w:r>
      <w:r>
        <w:t xml:space="preserve">Βικέντιος Νικόλαος </w:t>
      </w:r>
    </w:p>
    <w:p w:rsidR="00B11DAC" w:rsidRDefault="00B11DAC" w:rsidP="004A7C86">
      <w:pPr>
        <w:spacing w:after="0"/>
        <w:jc w:val="both"/>
      </w:pPr>
      <w:r>
        <w:t xml:space="preserve">2. </w:t>
      </w:r>
      <w:proofErr w:type="spellStart"/>
      <w:r>
        <w:t>Λιβιτσάνος</w:t>
      </w:r>
      <w:proofErr w:type="spellEnd"/>
      <w:r>
        <w:t xml:space="preserve"> Ιωάννης </w:t>
      </w:r>
    </w:p>
    <w:p w:rsidR="00B11DAC" w:rsidRDefault="00B11DAC" w:rsidP="00B11DAC">
      <w:pPr>
        <w:spacing w:after="0"/>
        <w:jc w:val="both"/>
      </w:pPr>
      <w:r>
        <w:t xml:space="preserve">3. Γιαννιώτης Παναγιώτης </w:t>
      </w:r>
    </w:p>
    <w:p w:rsidR="00B11DAC" w:rsidRDefault="00B11DAC" w:rsidP="00B11DAC">
      <w:pPr>
        <w:spacing w:after="0"/>
        <w:jc w:val="both"/>
      </w:pPr>
      <w:r>
        <w:t xml:space="preserve">4. </w:t>
      </w:r>
      <w:proofErr w:type="spellStart"/>
      <w:r>
        <w:t>Κοντογιώργης</w:t>
      </w:r>
      <w:proofErr w:type="spellEnd"/>
      <w:r>
        <w:t xml:space="preserve"> Σπυρίδων </w:t>
      </w:r>
    </w:p>
    <w:p w:rsidR="00B11DAC" w:rsidRDefault="00B11DAC" w:rsidP="00B11DAC">
      <w:pPr>
        <w:spacing w:after="0"/>
        <w:jc w:val="both"/>
      </w:pPr>
      <w:r>
        <w:t xml:space="preserve">5. </w:t>
      </w:r>
      <w:proofErr w:type="spellStart"/>
      <w:r>
        <w:t>Μαργέλη</w:t>
      </w:r>
      <w:proofErr w:type="spellEnd"/>
      <w:r>
        <w:t xml:space="preserve"> Μαρία </w:t>
      </w:r>
    </w:p>
    <w:p w:rsidR="00B11DAC" w:rsidRDefault="00B11DAC" w:rsidP="00B11DAC">
      <w:pPr>
        <w:spacing w:after="0"/>
        <w:jc w:val="both"/>
      </w:pPr>
      <w:r>
        <w:t xml:space="preserve">6. Σέρβος Κων/νος </w:t>
      </w:r>
    </w:p>
    <w:p w:rsidR="00B11DAC" w:rsidRDefault="00B11DAC" w:rsidP="00B11DAC">
      <w:pPr>
        <w:spacing w:after="0"/>
        <w:jc w:val="both"/>
      </w:pPr>
    </w:p>
    <w:p w:rsidR="00B11DAC" w:rsidRPr="00B11DAC" w:rsidRDefault="006F4984" w:rsidP="00B11DAC">
      <w:pPr>
        <w:spacing w:after="0"/>
        <w:jc w:val="both"/>
      </w:pPr>
      <w:r>
        <w:t>Εκλεγόμενα α</w:t>
      </w:r>
      <w:r w:rsidR="00B11DAC">
        <w:t xml:space="preserve">ναπληρωματικά </w:t>
      </w:r>
      <w:r>
        <w:t>μ</w:t>
      </w:r>
      <w:r w:rsidR="00B11DAC">
        <w:t>έλη</w:t>
      </w:r>
      <w:r w:rsidR="00B11DAC" w:rsidRPr="00B11DAC">
        <w:t>:</w:t>
      </w:r>
    </w:p>
    <w:p w:rsidR="00B11DAC" w:rsidRDefault="00B11DAC" w:rsidP="00B11DAC">
      <w:pPr>
        <w:spacing w:after="0"/>
        <w:jc w:val="both"/>
      </w:pPr>
      <w:r w:rsidRPr="00B11DAC">
        <w:t xml:space="preserve">1. </w:t>
      </w:r>
      <w:proofErr w:type="spellStart"/>
      <w:r>
        <w:t>Τυπάδος</w:t>
      </w:r>
      <w:proofErr w:type="spellEnd"/>
      <w:r>
        <w:t xml:space="preserve"> Νικόλαος </w:t>
      </w:r>
    </w:p>
    <w:p w:rsidR="00B11DAC" w:rsidRDefault="00B11DAC" w:rsidP="00B11DAC">
      <w:pPr>
        <w:spacing w:after="0"/>
        <w:jc w:val="both"/>
      </w:pPr>
      <w:r>
        <w:t xml:space="preserve">2. Αργυρός Νικόλαος </w:t>
      </w:r>
    </w:p>
    <w:p w:rsidR="00B11DAC" w:rsidRDefault="00B11DAC" w:rsidP="00B11DAC">
      <w:pPr>
        <w:spacing w:after="0"/>
        <w:jc w:val="both"/>
      </w:pPr>
      <w:r>
        <w:t xml:space="preserve">3. Σκληρός Φίλιππος </w:t>
      </w:r>
    </w:p>
    <w:p w:rsidR="00B11DAC" w:rsidRDefault="00B11DAC" w:rsidP="00B11DAC">
      <w:pPr>
        <w:spacing w:after="0"/>
        <w:jc w:val="both"/>
      </w:pPr>
      <w:r>
        <w:t xml:space="preserve">4. </w:t>
      </w:r>
      <w:proofErr w:type="spellStart"/>
      <w:r>
        <w:t>Σολδάτος</w:t>
      </w:r>
      <w:proofErr w:type="spellEnd"/>
      <w:r>
        <w:t xml:space="preserve"> Γεώργιος </w:t>
      </w:r>
    </w:p>
    <w:p w:rsidR="00B11DAC" w:rsidRDefault="00B11DAC" w:rsidP="00B11DAC">
      <w:pPr>
        <w:spacing w:after="0"/>
        <w:jc w:val="both"/>
      </w:pPr>
      <w:r>
        <w:t xml:space="preserve">5. </w:t>
      </w:r>
      <w:proofErr w:type="spellStart"/>
      <w:r>
        <w:t>Γιαννούτσος</w:t>
      </w:r>
      <w:proofErr w:type="spellEnd"/>
      <w:r>
        <w:t xml:space="preserve"> Χαράλαμπος </w:t>
      </w:r>
    </w:p>
    <w:p w:rsidR="001718EC" w:rsidRDefault="00B11DAC" w:rsidP="00B11DAC">
      <w:pPr>
        <w:spacing w:after="0"/>
        <w:jc w:val="both"/>
      </w:pPr>
      <w:r>
        <w:t xml:space="preserve">6. </w:t>
      </w:r>
      <w:proofErr w:type="spellStart"/>
      <w:r>
        <w:t>Δρακονταειδής</w:t>
      </w:r>
      <w:proofErr w:type="spellEnd"/>
      <w:r>
        <w:t xml:space="preserve">  Κων/νος</w:t>
      </w:r>
      <w:r w:rsidR="00714CF0">
        <w:t xml:space="preserve"> </w:t>
      </w:r>
    </w:p>
    <w:p w:rsidR="00A82D9D" w:rsidRPr="001718EC" w:rsidRDefault="00A82D9D" w:rsidP="00B11DAC">
      <w:pPr>
        <w:spacing w:after="0"/>
        <w:jc w:val="both"/>
      </w:pPr>
      <w:r w:rsidRPr="004A7C86">
        <w:rPr>
          <w:b/>
          <w:u w:val="single"/>
        </w:rPr>
        <w:lastRenderedPageBreak/>
        <w:t>Επιτροπή Ποιότητα</w:t>
      </w:r>
      <w:r w:rsidR="009906A1">
        <w:rPr>
          <w:b/>
          <w:u w:val="single"/>
        </w:rPr>
        <w:t>ς</w:t>
      </w:r>
      <w:r w:rsidRPr="004A7C86">
        <w:rPr>
          <w:b/>
          <w:u w:val="single"/>
        </w:rPr>
        <w:t xml:space="preserve"> Ζωής</w:t>
      </w:r>
      <w:r w:rsidR="00F949CF" w:rsidRPr="004A7C86">
        <w:rPr>
          <w:u w:val="single"/>
        </w:rPr>
        <w:t xml:space="preserve"> </w:t>
      </w:r>
    </w:p>
    <w:p w:rsidR="004A7C86" w:rsidRDefault="004A7C86" w:rsidP="004A7C86">
      <w:pPr>
        <w:spacing w:after="0"/>
        <w:jc w:val="both"/>
      </w:pPr>
      <w:r>
        <w:t xml:space="preserve">Πρόεδρος της ΕΠΖ </w:t>
      </w:r>
      <w:r w:rsidR="009906A1">
        <w:t xml:space="preserve">ορίστηκε </w:t>
      </w:r>
      <w:r>
        <w:t xml:space="preserve">ο Αντιδήμαρχος </w:t>
      </w:r>
      <w:proofErr w:type="spellStart"/>
      <w:r>
        <w:t>Λύγδας</w:t>
      </w:r>
      <w:proofErr w:type="spellEnd"/>
      <w:r>
        <w:t xml:space="preserve"> Σπυρίδων</w:t>
      </w:r>
      <w:r w:rsidR="009906A1">
        <w:t>.</w:t>
      </w:r>
    </w:p>
    <w:p w:rsidR="001718EC" w:rsidRPr="001718EC" w:rsidRDefault="009906A1" w:rsidP="004A7C86">
      <w:pPr>
        <w:spacing w:after="0"/>
        <w:jc w:val="both"/>
      </w:pPr>
      <w:r>
        <w:t>Οριζόμενα τακτικά μέλη</w:t>
      </w:r>
      <w:r w:rsidR="001718EC" w:rsidRPr="001718EC">
        <w:t>:</w:t>
      </w:r>
    </w:p>
    <w:p w:rsidR="001718EC" w:rsidRDefault="001718EC" w:rsidP="004A7C86">
      <w:pPr>
        <w:spacing w:after="0"/>
        <w:jc w:val="both"/>
      </w:pPr>
      <w:r w:rsidRPr="001718EC">
        <w:t>1)</w:t>
      </w:r>
      <w:r w:rsidR="004A7C86">
        <w:t xml:space="preserve"> </w:t>
      </w:r>
      <w:proofErr w:type="spellStart"/>
      <w:r w:rsidR="004A7C86">
        <w:t>Ζουριδάκης</w:t>
      </w:r>
      <w:proofErr w:type="spellEnd"/>
      <w:r w:rsidR="004A7C86">
        <w:t xml:space="preserve"> Ευτύχιος</w:t>
      </w:r>
      <w:r>
        <w:t>, Αντιδήμαρχος</w:t>
      </w:r>
    </w:p>
    <w:p w:rsidR="004A7C86" w:rsidRDefault="001718EC" w:rsidP="004A7C86">
      <w:pPr>
        <w:spacing w:after="0"/>
        <w:jc w:val="both"/>
      </w:pPr>
      <w:r>
        <w:t>2) Βικέντιος Νικόλαος, Αντιδήμαρχος</w:t>
      </w:r>
    </w:p>
    <w:p w:rsidR="00F14FB9" w:rsidRDefault="00F14FB9" w:rsidP="00B11DAC">
      <w:pPr>
        <w:spacing w:after="0"/>
        <w:jc w:val="both"/>
      </w:pPr>
    </w:p>
    <w:p w:rsidR="00F14FB9" w:rsidRPr="00F14FB9" w:rsidRDefault="006F4984" w:rsidP="00B11DAC">
      <w:pPr>
        <w:spacing w:after="0"/>
        <w:jc w:val="both"/>
      </w:pPr>
      <w:r>
        <w:t>Εκλεγόμενα τ</w:t>
      </w:r>
      <w:r w:rsidR="00F14FB9">
        <w:t>ακτικά μέλη</w:t>
      </w:r>
      <w:r w:rsidR="00F14FB9" w:rsidRPr="00F14FB9">
        <w:t>:</w:t>
      </w:r>
    </w:p>
    <w:p w:rsidR="00F14FB9" w:rsidRDefault="00F14FB9" w:rsidP="00B11DAC">
      <w:pPr>
        <w:spacing w:after="0"/>
        <w:jc w:val="both"/>
      </w:pPr>
      <w:r w:rsidRPr="00F14FB9">
        <w:t xml:space="preserve">1. </w:t>
      </w:r>
      <w:proofErr w:type="spellStart"/>
      <w:r>
        <w:t>Λιβιτσάνος</w:t>
      </w:r>
      <w:proofErr w:type="spellEnd"/>
      <w:r>
        <w:t xml:space="preserve"> Ιωάννης</w:t>
      </w:r>
    </w:p>
    <w:p w:rsidR="00F14FB9" w:rsidRDefault="00F14FB9" w:rsidP="00B11DAC">
      <w:pPr>
        <w:spacing w:after="0"/>
        <w:jc w:val="both"/>
      </w:pPr>
      <w:r>
        <w:t>2. Τυπάλδος Νικόλαος</w:t>
      </w:r>
    </w:p>
    <w:p w:rsidR="00F14FB9" w:rsidRDefault="00F14FB9" w:rsidP="00B11DAC">
      <w:pPr>
        <w:spacing w:after="0"/>
        <w:jc w:val="both"/>
      </w:pPr>
      <w:r>
        <w:t>3. Γιαννιώτης Παναγιώτης</w:t>
      </w:r>
    </w:p>
    <w:p w:rsidR="00F14FB9" w:rsidRDefault="00F14FB9" w:rsidP="00B11DAC">
      <w:pPr>
        <w:spacing w:after="0"/>
        <w:jc w:val="both"/>
      </w:pPr>
      <w:r>
        <w:t xml:space="preserve">4. </w:t>
      </w:r>
      <w:proofErr w:type="spellStart"/>
      <w:r>
        <w:t>Μαργέλη</w:t>
      </w:r>
      <w:proofErr w:type="spellEnd"/>
      <w:r>
        <w:t xml:space="preserve"> Μαρία</w:t>
      </w:r>
    </w:p>
    <w:p w:rsidR="00F14FB9" w:rsidRDefault="00F14FB9" w:rsidP="00B11DAC">
      <w:pPr>
        <w:spacing w:after="0"/>
        <w:jc w:val="both"/>
      </w:pPr>
      <w:r>
        <w:t xml:space="preserve">5. </w:t>
      </w:r>
      <w:proofErr w:type="spellStart"/>
      <w:r>
        <w:t>Σολδάτος</w:t>
      </w:r>
      <w:proofErr w:type="spellEnd"/>
      <w:r>
        <w:t xml:space="preserve"> Γεώργιος</w:t>
      </w:r>
    </w:p>
    <w:p w:rsidR="00F14FB9" w:rsidRDefault="00F14FB9" w:rsidP="00B11DAC">
      <w:pPr>
        <w:spacing w:after="0"/>
        <w:jc w:val="both"/>
      </w:pPr>
      <w:r>
        <w:t xml:space="preserve">6. </w:t>
      </w:r>
      <w:proofErr w:type="spellStart"/>
      <w:r>
        <w:t>Περδικάρης</w:t>
      </w:r>
      <w:proofErr w:type="spellEnd"/>
      <w:r>
        <w:t xml:space="preserve"> Αθανάσιος</w:t>
      </w:r>
    </w:p>
    <w:p w:rsidR="00F14FB9" w:rsidRDefault="00F14FB9" w:rsidP="00B11DAC">
      <w:pPr>
        <w:spacing w:after="0"/>
        <w:jc w:val="both"/>
      </w:pPr>
    </w:p>
    <w:p w:rsidR="00F14FB9" w:rsidRPr="00F14FB9" w:rsidRDefault="006F4984" w:rsidP="00B11DAC">
      <w:pPr>
        <w:spacing w:after="0"/>
        <w:jc w:val="both"/>
      </w:pPr>
      <w:r>
        <w:t>Εκλεγόμενα α</w:t>
      </w:r>
      <w:r w:rsidR="00F14FB9">
        <w:t xml:space="preserve">ναπληρωματικά </w:t>
      </w:r>
      <w:r>
        <w:t>μ</w:t>
      </w:r>
      <w:r w:rsidR="00F14FB9">
        <w:t>έλη</w:t>
      </w:r>
      <w:r w:rsidR="00F14FB9" w:rsidRPr="00F14FB9">
        <w:t>:</w:t>
      </w:r>
    </w:p>
    <w:p w:rsidR="00F14FB9" w:rsidRDefault="00F14FB9" w:rsidP="00B11DAC">
      <w:pPr>
        <w:spacing w:after="0"/>
        <w:jc w:val="both"/>
      </w:pPr>
      <w:r>
        <w:t>1. Αργυρός Νικόλαος</w:t>
      </w:r>
    </w:p>
    <w:p w:rsidR="00F14FB9" w:rsidRDefault="00F14FB9" w:rsidP="00B11DAC">
      <w:pPr>
        <w:spacing w:after="0"/>
        <w:jc w:val="both"/>
      </w:pPr>
      <w:r>
        <w:t xml:space="preserve">2. </w:t>
      </w:r>
      <w:proofErr w:type="spellStart"/>
      <w:r>
        <w:t>Κονιδάρης</w:t>
      </w:r>
      <w:proofErr w:type="spellEnd"/>
      <w:r>
        <w:t xml:space="preserve"> Κων/νος</w:t>
      </w:r>
    </w:p>
    <w:p w:rsidR="00F14FB9" w:rsidRDefault="00F14FB9" w:rsidP="00B11DAC">
      <w:pPr>
        <w:spacing w:after="0"/>
        <w:jc w:val="both"/>
      </w:pPr>
      <w:r>
        <w:t xml:space="preserve">3. </w:t>
      </w:r>
      <w:proofErr w:type="spellStart"/>
      <w:r>
        <w:t>Σαρανταένας</w:t>
      </w:r>
      <w:proofErr w:type="spellEnd"/>
      <w:r>
        <w:t xml:space="preserve"> Ιωάννης</w:t>
      </w:r>
    </w:p>
    <w:p w:rsidR="00F14FB9" w:rsidRDefault="00F14FB9" w:rsidP="00B11DAC">
      <w:pPr>
        <w:spacing w:after="0"/>
        <w:jc w:val="both"/>
      </w:pPr>
      <w:r>
        <w:t xml:space="preserve">4. </w:t>
      </w:r>
      <w:proofErr w:type="spellStart"/>
      <w:r>
        <w:t>Σληρός</w:t>
      </w:r>
      <w:proofErr w:type="spellEnd"/>
      <w:r>
        <w:t xml:space="preserve"> Φίλιππος</w:t>
      </w:r>
    </w:p>
    <w:p w:rsidR="00F14FB9" w:rsidRDefault="00F14FB9" w:rsidP="00B11DAC">
      <w:pPr>
        <w:spacing w:after="0"/>
        <w:jc w:val="both"/>
      </w:pPr>
      <w:r>
        <w:t xml:space="preserve">5. </w:t>
      </w:r>
      <w:proofErr w:type="spellStart"/>
      <w:r>
        <w:t>Κοντογιώργης</w:t>
      </w:r>
      <w:proofErr w:type="spellEnd"/>
      <w:r>
        <w:t xml:space="preserve"> Σπυρίδων</w:t>
      </w:r>
    </w:p>
    <w:p w:rsidR="00F14FB9" w:rsidRDefault="00F14FB9" w:rsidP="00B11DAC">
      <w:pPr>
        <w:spacing w:after="0"/>
        <w:jc w:val="both"/>
      </w:pPr>
      <w:r>
        <w:t xml:space="preserve">6. </w:t>
      </w:r>
      <w:proofErr w:type="spellStart"/>
      <w:r>
        <w:t>Γληγόρης</w:t>
      </w:r>
      <w:proofErr w:type="spellEnd"/>
      <w:r>
        <w:t xml:space="preserve"> Χρήστος</w:t>
      </w:r>
    </w:p>
    <w:p w:rsidR="004A7C86" w:rsidRPr="00F14FB9" w:rsidRDefault="004A7C86" w:rsidP="00B11DAC">
      <w:pPr>
        <w:spacing w:after="0"/>
        <w:jc w:val="both"/>
      </w:pPr>
    </w:p>
    <w:p w:rsidR="00A82D9D" w:rsidRDefault="00BD0907" w:rsidP="00852EFF">
      <w:pPr>
        <w:jc w:val="both"/>
      </w:pPr>
      <w:r>
        <w:t>Ευχαρισ</w:t>
      </w:r>
      <w:r w:rsidR="00A82D9D">
        <w:t>τώ το απερχόμενο προεδρείο του Δημοτικού Σ</w:t>
      </w:r>
      <w:r>
        <w:t xml:space="preserve">υμβουλίου για την έως τώρα συνεργασία, και εύχομαι καλή και αποδοτική λειτουργία στο νέο, όπως αυτό </w:t>
      </w:r>
      <w:r w:rsidR="00852EFF">
        <w:t>συγκροτήθηκε</w:t>
      </w:r>
      <w:r>
        <w:t xml:space="preserve">, καθώς και στα μέλη </w:t>
      </w:r>
      <w:r w:rsidR="00A82D9D">
        <w:t>της Οικονομικής Επιτροπή</w:t>
      </w:r>
      <w:r w:rsidR="006F4984">
        <w:t>ς</w:t>
      </w:r>
      <w:r w:rsidR="00A82D9D">
        <w:t xml:space="preserve"> και της Επιτροπής Ποιότητας Ζωής. </w:t>
      </w:r>
    </w:p>
    <w:p w:rsidR="00A82D9D" w:rsidRDefault="00A82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Ο Δήμαρχος</w:t>
      </w:r>
    </w:p>
    <w:p w:rsidR="00A82D9D" w:rsidRPr="00BD0907" w:rsidRDefault="00A82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Χαράλαμπος Καλός</w:t>
      </w:r>
    </w:p>
    <w:sectPr w:rsidR="00A82D9D" w:rsidRPr="00BD0907" w:rsidSect="001718EC">
      <w:pgSz w:w="11906" w:h="16838"/>
      <w:pgMar w:top="1135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5728"/>
    <w:rsid w:val="00022849"/>
    <w:rsid w:val="00086F5D"/>
    <w:rsid w:val="000B7831"/>
    <w:rsid w:val="00110219"/>
    <w:rsid w:val="0015340E"/>
    <w:rsid w:val="001718EC"/>
    <w:rsid w:val="004A7C86"/>
    <w:rsid w:val="00643790"/>
    <w:rsid w:val="006F4984"/>
    <w:rsid w:val="00714CF0"/>
    <w:rsid w:val="007669F0"/>
    <w:rsid w:val="00852EFF"/>
    <w:rsid w:val="00915728"/>
    <w:rsid w:val="00936F3A"/>
    <w:rsid w:val="00946A24"/>
    <w:rsid w:val="009906A1"/>
    <w:rsid w:val="00A555D3"/>
    <w:rsid w:val="00A82D9D"/>
    <w:rsid w:val="00B11DAC"/>
    <w:rsid w:val="00BA7571"/>
    <w:rsid w:val="00BD0907"/>
    <w:rsid w:val="00F14590"/>
    <w:rsid w:val="00F14FB9"/>
    <w:rsid w:val="00F9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7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859D0-E5DE-4CC6-8B79-F592B8FD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2022-01-11T13:28:00Z</cp:lastPrinted>
  <dcterms:created xsi:type="dcterms:W3CDTF">2022-01-10T07:59:00Z</dcterms:created>
  <dcterms:modified xsi:type="dcterms:W3CDTF">2022-01-11T13:41:00Z</dcterms:modified>
</cp:coreProperties>
</file>