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EB" w:rsidRDefault="00761DEB" w:rsidP="00761DEB">
      <w:pPr>
        <w:spacing w:before="30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el-GR"/>
        </w:rPr>
      </w:pPr>
      <w:r w:rsidRPr="00AE477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7"/>
          <w:szCs w:val="27"/>
          <w:lang w:eastAsia="el-GR"/>
        </w:rPr>
        <w:drawing>
          <wp:inline distT="0" distB="0" distL="0" distR="0">
            <wp:extent cx="866775" cy="822150"/>
            <wp:effectExtent l="19050" t="0" r="9525" b="0"/>
            <wp:docPr id="1" name="Εικόνα 1" descr="Δήμος Λευκάδας: Δημοπρατείται έργο για τη βελτίωση αθλητικών εγκαταστάσεων  – Lefkada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: Δημοπρατείται έργο για τη βελτίωση αθλητικών εγκαταστάσεων  – Lefkadaz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86" cy="82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DEB" w:rsidRDefault="00761DEB" w:rsidP="00761DEB">
      <w:pPr>
        <w:spacing w:before="30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368300</wp:posOffset>
            </wp:positionV>
            <wp:extent cx="438150" cy="38100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DEB" w:rsidRDefault="00761DEB" w:rsidP="00761DEB">
      <w:pPr>
        <w:spacing w:before="300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el-GR"/>
        </w:rPr>
      </w:pPr>
    </w:p>
    <w:p w:rsidR="00761DEB" w:rsidRPr="00AE477D" w:rsidRDefault="00761DEB" w:rsidP="00761DEB">
      <w:pPr>
        <w:spacing w:after="75" w:line="240" w:lineRule="auto"/>
        <w:outlineLvl w:val="2"/>
        <w:rPr>
          <w:rFonts w:eastAsia="Times New Roman" w:cs="Times New Roman"/>
          <w:bCs/>
          <w:color w:val="000000" w:themeColor="text1"/>
          <w:sz w:val="24"/>
          <w:szCs w:val="24"/>
          <w:lang w:eastAsia="el-GR"/>
        </w:rPr>
      </w:pPr>
      <w:r w:rsidRPr="00AE477D">
        <w:rPr>
          <w:rFonts w:eastAsia="Times New Roman" w:cs="Times New Roman"/>
          <w:bCs/>
          <w:color w:val="000000" w:themeColor="text1"/>
          <w:sz w:val="24"/>
          <w:szCs w:val="24"/>
          <w:lang w:eastAsia="el-GR"/>
        </w:rPr>
        <w:t>ΕΛΛΗΝΙΚΗ ΔΗΜΟΚΡΑΤΙΑ</w:t>
      </w:r>
    </w:p>
    <w:p w:rsidR="00761DEB" w:rsidRPr="00AE477D" w:rsidRDefault="00761DEB" w:rsidP="00761DEB">
      <w:pPr>
        <w:spacing w:after="75" w:line="240" w:lineRule="auto"/>
        <w:outlineLvl w:val="2"/>
        <w:rPr>
          <w:rFonts w:eastAsia="Times New Roman" w:cs="Times New Roman"/>
          <w:bCs/>
          <w:color w:val="000000" w:themeColor="text1"/>
          <w:sz w:val="24"/>
          <w:szCs w:val="24"/>
          <w:lang w:eastAsia="el-GR"/>
        </w:rPr>
      </w:pPr>
      <w:r w:rsidRPr="00AE477D">
        <w:rPr>
          <w:rFonts w:eastAsia="Times New Roman" w:cs="Times New Roman"/>
          <w:bCs/>
          <w:color w:val="000000" w:themeColor="text1"/>
          <w:sz w:val="24"/>
          <w:szCs w:val="24"/>
          <w:lang w:eastAsia="el-GR"/>
        </w:rPr>
        <w:t xml:space="preserve">    ΔΗΜΟΣ ΛΕΥΚΑΔΑΣ</w:t>
      </w:r>
    </w:p>
    <w:p w:rsidR="00761DEB" w:rsidRDefault="00761DEB" w:rsidP="00761DEB">
      <w:pPr>
        <w:spacing w:after="75" w:line="240" w:lineRule="auto"/>
        <w:jc w:val="right"/>
        <w:outlineLvl w:val="2"/>
        <w:rPr>
          <w:rFonts w:eastAsia="Times New Roman" w:cs="Times New Roman"/>
          <w:bCs/>
          <w:color w:val="000000" w:themeColor="text1"/>
          <w:sz w:val="24"/>
          <w:szCs w:val="24"/>
          <w:lang w:eastAsia="el-GR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el-GR"/>
        </w:rPr>
        <w:t>Λευκάδα, 1</w:t>
      </w:r>
      <w:r>
        <w:rPr>
          <w:rFonts w:eastAsia="Times New Roman" w:cs="Times New Roman"/>
          <w:bCs/>
          <w:color w:val="000000" w:themeColor="text1"/>
          <w:sz w:val="24"/>
          <w:szCs w:val="24"/>
          <w:lang w:val="en-US" w:eastAsia="el-GR"/>
        </w:rPr>
        <w:t>3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el-GR"/>
        </w:rPr>
        <w:t>/1/2022</w:t>
      </w:r>
    </w:p>
    <w:p w:rsidR="00761DEB" w:rsidRPr="00761DEB" w:rsidRDefault="00761DEB" w:rsidP="00DD7127">
      <w:pPr>
        <w:shd w:val="clear" w:color="auto" w:fill="FFFFFF"/>
        <w:spacing w:after="150" w:line="240" w:lineRule="auto"/>
        <w:jc w:val="center"/>
        <w:rPr>
          <w:rFonts w:eastAsia="Times New Roman" w:cs="Helvetica"/>
          <w:b/>
          <w:bCs/>
          <w:color w:val="000000"/>
          <w:sz w:val="24"/>
          <w:szCs w:val="24"/>
          <w:u w:val="single"/>
          <w:lang w:eastAsia="el-GR"/>
        </w:rPr>
      </w:pPr>
    </w:p>
    <w:p w:rsidR="00DD7127" w:rsidRPr="00A53386" w:rsidRDefault="00DD7127" w:rsidP="00DD7127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000000"/>
          <w:sz w:val="24"/>
          <w:szCs w:val="24"/>
          <w:u w:val="single"/>
          <w:lang w:eastAsia="el-GR"/>
        </w:rPr>
      </w:pPr>
      <w:r w:rsidRPr="00FD1497">
        <w:rPr>
          <w:rFonts w:eastAsia="Times New Roman" w:cs="Helvetica"/>
          <w:b/>
          <w:bCs/>
          <w:color w:val="000000"/>
          <w:sz w:val="24"/>
          <w:szCs w:val="24"/>
          <w:u w:val="single"/>
          <w:lang w:eastAsia="el-GR"/>
        </w:rPr>
        <w:t>ΔΕΛΤΙΟ ΤΥΠΟΥ</w:t>
      </w:r>
    </w:p>
    <w:p w:rsidR="00DD7127" w:rsidRPr="00E264A7" w:rsidRDefault="00DD7127" w:rsidP="00DD7127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000000"/>
          <w:sz w:val="24"/>
          <w:szCs w:val="24"/>
          <w:lang w:eastAsia="el-GR"/>
        </w:rPr>
      </w:pPr>
      <w:r w:rsidRPr="00FD1497">
        <w:rPr>
          <w:rFonts w:eastAsia="Times New Roman" w:cs="Helvetica"/>
          <w:b/>
          <w:bCs/>
          <w:color w:val="000000"/>
          <w:sz w:val="24"/>
          <w:szCs w:val="24"/>
          <w:lang w:eastAsia="el-GR"/>
        </w:rPr>
        <w:t> Ορισμός νέων Αντιδημάρχων</w:t>
      </w:r>
      <w:r>
        <w:rPr>
          <w:rFonts w:eastAsia="Times New Roman" w:cs="Helvetica"/>
          <w:b/>
          <w:bCs/>
          <w:color w:val="000000"/>
          <w:sz w:val="24"/>
          <w:szCs w:val="24"/>
          <w:lang w:eastAsia="el-GR"/>
        </w:rPr>
        <w:t xml:space="preserve"> και Εντεταλμένων Συμβούλων</w:t>
      </w:r>
      <w:r w:rsidRPr="00FD1497">
        <w:rPr>
          <w:rFonts w:eastAsia="Times New Roman" w:cs="Helvetica"/>
          <w:b/>
          <w:bCs/>
          <w:color w:val="000000"/>
          <w:sz w:val="24"/>
          <w:szCs w:val="24"/>
          <w:lang w:eastAsia="el-GR"/>
        </w:rPr>
        <w:t xml:space="preserve"> στο Δήμο Λευκάδας</w:t>
      </w:r>
      <w:r>
        <w:rPr>
          <w:rFonts w:eastAsia="Times New Roman" w:cs="Helvetica"/>
          <w:b/>
          <w:bCs/>
          <w:color w:val="000000"/>
          <w:sz w:val="24"/>
          <w:szCs w:val="24"/>
          <w:lang w:eastAsia="el-GR"/>
        </w:rPr>
        <w:t>.</w:t>
      </w:r>
    </w:p>
    <w:p w:rsidR="00DD7127" w:rsidRDefault="00DD7127" w:rsidP="00DD7127">
      <w:pPr>
        <w:shd w:val="clear" w:color="auto" w:fill="FFFFFF"/>
        <w:spacing w:after="150" w:line="240" w:lineRule="auto"/>
        <w:jc w:val="both"/>
        <w:rPr>
          <w:rFonts w:eastAsia="Times New Roman" w:cs="Helvetica"/>
          <w:b/>
          <w:bCs/>
          <w:color w:val="000000"/>
          <w:sz w:val="24"/>
          <w:szCs w:val="24"/>
          <w:lang w:eastAsia="el-GR"/>
        </w:rPr>
      </w:pPr>
    </w:p>
    <w:p w:rsidR="00DD7127" w:rsidRDefault="00DD7127" w:rsidP="00DD7127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4"/>
          <w:szCs w:val="24"/>
          <w:lang w:eastAsia="el-GR"/>
        </w:rPr>
      </w:pPr>
      <w:r w:rsidRPr="00FD1497">
        <w:rPr>
          <w:rFonts w:eastAsia="Times New Roman" w:cs="Helvetica"/>
          <w:bCs/>
          <w:color w:val="000000"/>
          <w:sz w:val="24"/>
          <w:szCs w:val="24"/>
          <w:lang w:eastAsia="el-GR"/>
        </w:rPr>
        <w:t xml:space="preserve">Με απόφαση του Δημάρχου Λευκάδας Χαράλαμπου Καλού, </w:t>
      </w:r>
      <w:r w:rsidRPr="00FD1497">
        <w:rPr>
          <w:rFonts w:eastAsia="Times New Roman" w:cs="Helvetica"/>
          <w:color w:val="000000"/>
          <w:sz w:val="24"/>
          <w:szCs w:val="24"/>
          <w:lang w:eastAsia="el-GR"/>
        </w:rPr>
        <w:t xml:space="preserve">την Τρίτη 5 Ιανουαρίου 2022, </w:t>
      </w:r>
      <w:r w:rsidRPr="00FD1497">
        <w:rPr>
          <w:rFonts w:eastAsia="Times New Roman" w:cs="Helvetica"/>
          <w:bCs/>
          <w:color w:val="000000"/>
          <w:sz w:val="24"/>
          <w:szCs w:val="24"/>
          <w:lang w:eastAsia="el-GR"/>
        </w:rPr>
        <w:t xml:space="preserve">ορίστηκαν οι </w:t>
      </w:r>
      <w:r w:rsidRPr="00FD1497">
        <w:rPr>
          <w:rFonts w:eastAsia="Times New Roman" w:cs="Helvetica"/>
          <w:color w:val="000000"/>
          <w:sz w:val="24"/>
          <w:szCs w:val="24"/>
          <w:lang w:eastAsia="el-GR"/>
        </w:rPr>
        <w:t>νέοι αντιδήμαρχοι και οι εντεταλμένοι σύμβουλοι, καθώς και οι αρμοδιότητές τους, με διάρκεια θητείας έως τις 31/12/2022.</w:t>
      </w:r>
    </w:p>
    <w:p w:rsidR="00DD7127" w:rsidRDefault="00DD7127" w:rsidP="00DD7127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4"/>
          <w:szCs w:val="24"/>
          <w:lang w:eastAsia="el-GR"/>
        </w:rPr>
      </w:pPr>
    </w:p>
    <w:p w:rsidR="00DD7127" w:rsidRDefault="00DD7127" w:rsidP="00DD7127">
      <w:pPr>
        <w:shd w:val="clear" w:color="auto" w:fill="FFFFFF"/>
        <w:spacing w:after="150" w:line="240" w:lineRule="auto"/>
        <w:jc w:val="both"/>
        <w:rPr>
          <w:rFonts w:eastAsia="Times New Roman" w:cs="Helvetica"/>
          <w:color w:val="000000"/>
          <w:sz w:val="24"/>
          <w:szCs w:val="24"/>
          <w:lang w:eastAsia="el-GR"/>
        </w:rPr>
      </w:pPr>
      <w:r w:rsidRPr="00FD1497">
        <w:rPr>
          <w:rFonts w:eastAsia="Times New Roman" w:cs="Helvetica"/>
          <w:color w:val="000000"/>
          <w:sz w:val="24"/>
          <w:szCs w:val="24"/>
          <w:lang w:eastAsia="el-GR"/>
        </w:rPr>
        <w:t>Ειδικότερα, σύμφωνα με την υπ' αριθμ. πρωτ.:280/5-1-22 απόφαση Δημάρχου, καθήκοντα Αντιδημάρχου αναλαμβάνουν οι δημοτικοί σύμβουλοι: </w:t>
      </w:r>
    </w:p>
    <w:p w:rsidR="00DD7127" w:rsidRDefault="00DD7127" w:rsidP="00DD7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000000"/>
          <w:sz w:val="24"/>
          <w:szCs w:val="24"/>
          <w:lang w:eastAsia="el-GR"/>
        </w:rPr>
      </w:pPr>
      <w:r w:rsidRPr="00FD1497">
        <w:rPr>
          <w:rFonts w:eastAsia="Times New Roman" w:cs="Helvetica"/>
          <w:b/>
          <w:bCs/>
          <w:color w:val="000000"/>
          <w:sz w:val="24"/>
          <w:szCs w:val="24"/>
          <w:lang w:eastAsia="el-GR"/>
        </w:rPr>
        <w:t>ΛΥΓΔΑΣ ΣΠΥΡΙΔΩΝ</w:t>
      </w:r>
      <w:r w:rsidRPr="00FD1497">
        <w:rPr>
          <w:rFonts w:eastAsia="Times New Roman" w:cs="Helvetica"/>
          <w:color w:val="000000"/>
          <w:sz w:val="24"/>
          <w:szCs w:val="24"/>
          <w:lang w:eastAsia="el-GR"/>
        </w:rPr>
        <w:t>: Αντιδήμαρχος Τεχνικών Έργων, Ηλεκτρομηχανολογικών Έργων, και Διαχείρισης Μηχανημάτων.</w:t>
      </w:r>
    </w:p>
    <w:p w:rsidR="00DD7127" w:rsidRDefault="00DD7127" w:rsidP="00DD7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000000"/>
          <w:sz w:val="24"/>
          <w:szCs w:val="24"/>
          <w:lang w:eastAsia="el-GR"/>
        </w:rPr>
      </w:pPr>
      <w:r w:rsidRPr="00FD1497">
        <w:rPr>
          <w:rFonts w:eastAsia="Times New Roman" w:cs="Helvetica"/>
          <w:b/>
          <w:bCs/>
          <w:color w:val="000000"/>
          <w:sz w:val="24"/>
          <w:szCs w:val="24"/>
          <w:lang w:eastAsia="el-GR"/>
        </w:rPr>
        <w:t>ΓΑΖΗΣ ΑΝΑΣΤΑΣΙΟΣ</w:t>
      </w:r>
      <w:r w:rsidRPr="00FD1497">
        <w:rPr>
          <w:rFonts w:eastAsia="Times New Roman" w:cs="Helvetica"/>
          <w:color w:val="000000"/>
          <w:sz w:val="24"/>
          <w:szCs w:val="24"/>
          <w:lang w:eastAsia="el-GR"/>
        </w:rPr>
        <w:t>: Αντιδήμαρχος Οικονομικών, Διοικητικών Υπηρεσιών και Πολιτισμού.</w:t>
      </w:r>
    </w:p>
    <w:p w:rsidR="00DD7127" w:rsidRDefault="00DD7127" w:rsidP="00DD7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000000"/>
          <w:sz w:val="24"/>
          <w:szCs w:val="24"/>
          <w:lang w:eastAsia="el-GR"/>
        </w:rPr>
      </w:pPr>
      <w:r w:rsidRPr="00FD1497">
        <w:rPr>
          <w:rFonts w:eastAsia="Times New Roman" w:cs="Helvetica"/>
          <w:b/>
          <w:bCs/>
          <w:color w:val="000000"/>
          <w:sz w:val="24"/>
          <w:szCs w:val="24"/>
          <w:lang w:eastAsia="el-GR"/>
        </w:rPr>
        <w:t>ΒΙΚΕΝΤΙΟΣ ΝΙΚΟΛΑΟΣ</w:t>
      </w:r>
      <w:r w:rsidRPr="00FD1497">
        <w:rPr>
          <w:rFonts w:eastAsia="Times New Roman" w:cs="Helvetica"/>
          <w:color w:val="000000"/>
          <w:sz w:val="24"/>
          <w:szCs w:val="24"/>
          <w:lang w:eastAsia="el-GR"/>
        </w:rPr>
        <w:t xml:space="preserve">: Αντιδήμαρχος Κοινωνικής Προστασίας, Παιδείας </w:t>
      </w:r>
      <w:r>
        <w:rPr>
          <w:rFonts w:eastAsia="Times New Roman" w:cs="Helvetica"/>
          <w:color w:val="000000"/>
          <w:sz w:val="24"/>
          <w:szCs w:val="24"/>
          <w:lang w:eastAsia="el-GR"/>
        </w:rPr>
        <w:t>και</w:t>
      </w:r>
      <w:r w:rsidRPr="00FD1497">
        <w:rPr>
          <w:rFonts w:eastAsia="Times New Roman" w:cs="Helvetica"/>
          <w:color w:val="000000"/>
          <w:sz w:val="24"/>
          <w:szCs w:val="24"/>
          <w:lang w:eastAsia="el-GR"/>
        </w:rPr>
        <w:t xml:space="preserve"> Αθλητισμού,</w:t>
      </w:r>
      <w:r w:rsidRPr="00FD1497">
        <w:rPr>
          <w:rFonts w:eastAsia="Times New Roman" w:cs="Helvetica"/>
          <w:b/>
          <w:bCs/>
          <w:color w:val="000000"/>
          <w:sz w:val="24"/>
          <w:szCs w:val="24"/>
          <w:lang w:eastAsia="el-GR"/>
        </w:rPr>
        <w:t> </w:t>
      </w:r>
      <w:r w:rsidRPr="00FD1497">
        <w:rPr>
          <w:rFonts w:eastAsia="Times New Roman" w:cs="Helvetica"/>
          <w:color w:val="000000"/>
          <w:sz w:val="24"/>
          <w:szCs w:val="24"/>
          <w:lang w:eastAsia="el-GR"/>
        </w:rPr>
        <w:t>με κατά τόπον (χωρική) αρμοδιότητα για τις Δημοτικές Ενότητες Σφακιωτών και Καρυάς.</w:t>
      </w:r>
    </w:p>
    <w:p w:rsidR="00DD7127" w:rsidRDefault="00DD7127" w:rsidP="00DD7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000000"/>
          <w:sz w:val="24"/>
          <w:szCs w:val="24"/>
          <w:lang w:eastAsia="el-GR"/>
        </w:rPr>
      </w:pPr>
      <w:r w:rsidRPr="00FD1497">
        <w:rPr>
          <w:rFonts w:eastAsia="Times New Roman" w:cs="Helvetica"/>
          <w:b/>
          <w:bCs/>
          <w:color w:val="000000"/>
          <w:sz w:val="24"/>
          <w:szCs w:val="24"/>
          <w:lang w:eastAsia="el-GR"/>
        </w:rPr>
        <w:t>ΣΚΛΗΡΟΣ ΦΙΛΙΠΠΟΣ</w:t>
      </w:r>
      <w:r w:rsidRPr="00FD1497">
        <w:rPr>
          <w:rFonts w:eastAsia="Times New Roman" w:cs="Helvetica"/>
          <w:color w:val="000000"/>
          <w:sz w:val="24"/>
          <w:szCs w:val="24"/>
          <w:lang w:eastAsia="el-GR"/>
        </w:rPr>
        <w:t>: Αντιδήμαρχος Ύδρευσης - Αποχέτευσης</w:t>
      </w:r>
    </w:p>
    <w:p w:rsidR="00DD7127" w:rsidRDefault="00DD7127" w:rsidP="00DD7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000000"/>
          <w:sz w:val="24"/>
          <w:szCs w:val="24"/>
          <w:lang w:eastAsia="el-GR"/>
        </w:rPr>
      </w:pPr>
      <w:r w:rsidRPr="00FD1497">
        <w:rPr>
          <w:rFonts w:eastAsia="Times New Roman" w:cs="Helvetica"/>
          <w:b/>
          <w:bCs/>
          <w:color w:val="000000"/>
          <w:sz w:val="24"/>
          <w:szCs w:val="24"/>
          <w:lang w:eastAsia="el-GR"/>
        </w:rPr>
        <w:t>ΤΣΙΡΟΓΙΑΝΝΗΣ ΓΕΩΡΓΙΟΣ</w:t>
      </w:r>
      <w:r w:rsidRPr="00FD1497">
        <w:rPr>
          <w:rFonts w:eastAsia="Times New Roman" w:cs="Helvetica"/>
          <w:color w:val="000000"/>
          <w:sz w:val="24"/>
          <w:szCs w:val="24"/>
          <w:lang w:eastAsia="el-GR"/>
        </w:rPr>
        <w:t>: Αντιδήμαρχος Τοπικής Οικονομικής Ανάπτυξης, Πολιτικής Προστασίας και Δημοτικής Αστυνομίας.</w:t>
      </w:r>
    </w:p>
    <w:p w:rsidR="00DD7127" w:rsidRDefault="00DD7127" w:rsidP="00DD7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000000"/>
          <w:sz w:val="24"/>
          <w:szCs w:val="24"/>
          <w:lang w:eastAsia="el-GR"/>
        </w:rPr>
      </w:pPr>
      <w:r>
        <w:rPr>
          <w:rFonts w:eastAsia="Times New Roman" w:cs="Helvetica"/>
          <w:b/>
          <w:color w:val="000000"/>
          <w:sz w:val="24"/>
          <w:szCs w:val="24"/>
          <w:lang w:eastAsia="el-GR"/>
        </w:rPr>
        <w:t>ΖΟΥΡΙΔΑΚΗΣ ΕΥΤΥΧΙΟΣ</w:t>
      </w:r>
      <w:r w:rsidRPr="00FD1497">
        <w:rPr>
          <w:rFonts w:eastAsia="Times New Roman" w:cs="Helvetica"/>
          <w:b/>
          <w:color w:val="000000"/>
          <w:sz w:val="24"/>
          <w:szCs w:val="24"/>
          <w:lang w:eastAsia="el-GR"/>
        </w:rPr>
        <w:t xml:space="preserve">: </w:t>
      </w:r>
      <w:r>
        <w:rPr>
          <w:rFonts w:eastAsia="Times New Roman" w:cs="Helvetica"/>
          <w:color w:val="000000"/>
          <w:sz w:val="24"/>
          <w:szCs w:val="24"/>
          <w:lang w:eastAsia="el-GR"/>
        </w:rPr>
        <w:t>Αντιδήμαρχος Πολεοδομίας και Πολεοδομικών Εφαρμογών, με κατά τόπον (χωρική) αρμοδιότητα για την Δημοτική Ενότητα Ελλομένου.</w:t>
      </w:r>
    </w:p>
    <w:p w:rsidR="00DD7127" w:rsidRDefault="00DD7127" w:rsidP="00DD7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000000"/>
          <w:sz w:val="24"/>
          <w:szCs w:val="24"/>
          <w:lang w:eastAsia="el-GR"/>
        </w:rPr>
      </w:pPr>
      <w:r>
        <w:rPr>
          <w:rFonts w:eastAsia="Times New Roman" w:cs="Helvetica"/>
          <w:b/>
          <w:color w:val="000000"/>
          <w:sz w:val="24"/>
          <w:szCs w:val="24"/>
          <w:lang w:eastAsia="el-GR"/>
        </w:rPr>
        <w:t>ΑΡΓΥΡΟΣ ΝΙΚΟΛΑΟΣ</w:t>
      </w:r>
      <w:r w:rsidRPr="00FD1497">
        <w:rPr>
          <w:rFonts w:eastAsia="Times New Roman" w:cs="Helvetica"/>
          <w:b/>
          <w:color w:val="000000"/>
          <w:sz w:val="24"/>
          <w:szCs w:val="24"/>
          <w:lang w:eastAsia="el-GR"/>
        </w:rPr>
        <w:t xml:space="preserve">: </w:t>
      </w:r>
      <w:r>
        <w:rPr>
          <w:rFonts w:eastAsia="Times New Roman" w:cs="Helvetica"/>
          <w:color w:val="000000"/>
          <w:sz w:val="24"/>
          <w:szCs w:val="24"/>
          <w:lang w:eastAsia="el-GR"/>
        </w:rPr>
        <w:t>Αντιδήμαρχος Καθημερινότητας &amp; Καθαριότητας.</w:t>
      </w:r>
    </w:p>
    <w:p w:rsidR="00DD7127" w:rsidRDefault="00DD7127" w:rsidP="00DD7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000000"/>
          <w:sz w:val="24"/>
          <w:szCs w:val="24"/>
          <w:lang w:eastAsia="el-GR"/>
        </w:rPr>
      </w:pPr>
      <w:r>
        <w:rPr>
          <w:rFonts w:eastAsia="Times New Roman" w:cs="Helvetica"/>
          <w:b/>
          <w:color w:val="000000"/>
          <w:sz w:val="24"/>
          <w:szCs w:val="24"/>
          <w:lang w:eastAsia="el-GR"/>
        </w:rPr>
        <w:t>ΣΟΛΔΑΤΟΣ ΓΕΩΡΓΙΟΣ</w:t>
      </w:r>
      <w:r w:rsidRPr="00FD1497">
        <w:rPr>
          <w:rFonts w:eastAsia="Times New Roman" w:cs="Helvetica"/>
          <w:b/>
          <w:color w:val="000000"/>
          <w:sz w:val="24"/>
          <w:szCs w:val="24"/>
          <w:lang w:eastAsia="el-GR"/>
        </w:rPr>
        <w:t xml:space="preserve">: </w:t>
      </w:r>
      <w:r>
        <w:rPr>
          <w:rFonts w:eastAsia="Times New Roman" w:cs="Helvetica"/>
          <w:color w:val="000000"/>
          <w:sz w:val="24"/>
          <w:szCs w:val="24"/>
          <w:lang w:eastAsia="el-GR"/>
        </w:rPr>
        <w:t>Αντιδήμαρχος Δημοτικής Ενότητας Απολλωνίων.</w:t>
      </w:r>
    </w:p>
    <w:p w:rsidR="00DD7127" w:rsidRDefault="00DD7127" w:rsidP="00DD7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000000"/>
          <w:sz w:val="24"/>
          <w:szCs w:val="24"/>
          <w:lang w:eastAsia="el-GR"/>
        </w:rPr>
      </w:pPr>
      <w:r>
        <w:rPr>
          <w:rFonts w:eastAsia="Times New Roman" w:cs="Helvetica"/>
          <w:b/>
          <w:color w:val="000000"/>
          <w:sz w:val="24"/>
          <w:szCs w:val="24"/>
          <w:lang w:eastAsia="el-GR"/>
        </w:rPr>
        <w:t>ΓΙΑΝΝΙΩΤΗΣ ΠΑΝΑΓΙΩΤΗΣ</w:t>
      </w:r>
      <w:r w:rsidRPr="00FD1497">
        <w:rPr>
          <w:rFonts w:eastAsia="Times New Roman" w:cs="Helvetica"/>
          <w:b/>
          <w:color w:val="000000"/>
          <w:sz w:val="24"/>
          <w:szCs w:val="24"/>
          <w:lang w:eastAsia="el-GR"/>
        </w:rPr>
        <w:t>:</w:t>
      </w:r>
      <w:r>
        <w:rPr>
          <w:rFonts w:eastAsia="Times New Roman" w:cs="Helvetica"/>
          <w:b/>
          <w:color w:val="000000"/>
          <w:sz w:val="24"/>
          <w:szCs w:val="24"/>
          <w:lang w:eastAsia="el-GR"/>
        </w:rPr>
        <w:t xml:space="preserve"> </w:t>
      </w:r>
      <w:r>
        <w:rPr>
          <w:rFonts w:eastAsia="Times New Roman" w:cs="Helvetica"/>
          <w:color w:val="000000"/>
          <w:sz w:val="24"/>
          <w:szCs w:val="24"/>
          <w:lang w:eastAsia="el-GR"/>
        </w:rPr>
        <w:t>Αντιδήμαρχος Δημοτικής Ενότητας Καλάμου.</w:t>
      </w:r>
    </w:p>
    <w:p w:rsidR="00DD7127" w:rsidRDefault="00DD7127" w:rsidP="00DD7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000000"/>
          <w:sz w:val="24"/>
          <w:szCs w:val="24"/>
          <w:lang w:eastAsia="el-GR"/>
        </w:rPr>
      </w:pPr>
      <w:r>
        <w:rPr>
          <w:rFonts w:eastAsia="Times New Roman" w:cs="Helvetica"/>
          <w:b/>
          <w:color w:val="000000"/>
          <w:sz w:val="24"/>
          <w:szCs w:val="24"/>
          <w:lang w:eastAsia="el-GR"/>
        </w:rPr>
        <w:t>ΓΙΑΝΟΥΤΣΟΣ ΧΑΡΑΛΑΜΠΟΣ</w:t>
      </w:r>
      <w:r w:rsidRPr="00FD1497">
        <w:rPr>
          <w:rFonts w:eastAsia="Times New Roman" w:cs="Helvetica"/>
          <w:b/>
          <w:color w:val="000000"/>
          <w:sz w:val="24"/>
          <w:szCs w:val="24"/>
          <w:lang w:eastAsia="el-GR"/>
        </w:rPr>
        <w:t xml:space="preserve">: </w:t>
      </w:r>
      <w:r>
        <w:rPr>
          <w:rFonts w:eastAsia="Times New Roman" w:cs="Helvetica"/>
          <w:color w:val="000000"/>
          <w:sz w:val="24"/>
          <w:szCs w:val="24"/>
          <w:lang w:eastAsia="el-GR"/>
        </w:rPr>
        <w:t>Αντιδήμαρχος Δημοτικής Ενότητας Καστού.</w:t>
      </w:r>
    </w:p>
    <w:p w:rsidR="00DD7127" w:rsidRDefault="00DD7127" w:rsidP="00DD712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000000"/>
          <w:sz w:val="24"/>
          <w:szCs w:val="24"/>
          <w:lang w:eastAsia="el-GR"/>
        </w:rPr>
      </w:pPr>
      <w:r>
        <w:rPr>
          <w:rFonts w:eastAsia="Times New Roman" w:cs="Helvetica"/>
          <w:color w:val="000000"/>
          <w:sz w:val="24"/>
          <w:szCs w:val="24"/>
          <w:lang w:eastAsia="el-GR"/>
        </w:rPr>
        <w:t>Με την ίδια απόφαση ορίσθηκαν οι κάτωθι δημοτικοί σύμβουλοι ως Εντεταλμένοι Σύμβουλοι</w:t>
      </w:r>
      <w:r w:rsidRPr="00FD1497">
        <w:rPr>
          <w:rFonts w:eastAsia="Times New Roman" w:cs="Helvetica"/>
          <w:color w:val="000000"/>
          <w:sz w:val="24"/>
          <w:szCs w:val="24"/>
          <w:lang w:eastAsia="el-GR"/>
        </w:rPr>
        <w:t>:</w:t>
      </w:r>
    </w:p>
    <w:p w:rsidR="00DD7127" w:rsidRDefault="00DD7127" w:rsidP="00DD712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000000"/>
          <w:sz w:val="24"/>
          <w:szCs w:val="24"/>
          <w:lang w:eastAsia="el-GR"/>
        </w:rPr>
      </w:pPr>
      <w:r>
        <w:rPr>
          <w:rFonts w:eastAsia="Times New Roman" w:cs="Helvetica"/>
          <w:b/>
          <w:color w:val="000000"/>
          <w:sz w:val="24"/>
          <w:szCs w:val="24"/>
          <w:lang w:eastAsia="el-GR"/>
        </w:rPr>
        <w:t>ΤΥΠΑΛΔΟΣ ΝΙΚΟΛΑΟΣ</w:t>
      </w:r>
      <w:r w:rsidRPr="00FD1497">
        <w:rPr>
          <w:rFonts w:eastAsia="Times New Roman" w:cs="Helvetica"/>
          <w:b/>
          <w:color w:val="000000"/>
          <w:sz w:val="24"/>
          <w:szCs w:val="24"/>
          <w:lang w:eastAsia="el-GR"/>
        </w:rPr>
        <w:t xml:space="preserve">: </w:t>
      </w:r>
      <w:r>
        <w:rPr>
          <w:rFonts w:eastAsia="Times New Roman" w:cs="Helvetica"/>
          <w:color w:val="000000"/>
          <w:sz w:val="24"/>
          <w:szCs w:val="24"/>
          <w:lang w:eastAsia="el-GR"/>
        </w:rPr>
        <w:t>Εντεταλμένος Σύμβουλος σε θέματα της Δημοτικής Ενότητας Λευκάδας, καθώς και εποπτεία σε θέματα δημοτικής περιουσίας του Δήμου Λευκάδας.</w:t>
      </w:r>
    </w:p>
    <w:p w:rsidR="00DD7127" w:rsidRDefault="00DD7127" w:rsidP="00DD712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000000"/>
          <w:sz w:val="24"/>
          <w:szCs w:val="24"/>
          <w:lang w:eastAsia="el-GR"/>
        </w:rPr>
      </w:pPr>
      <w:r>
        <w:rPr>
          <w:rFonts w:eastAsia="Times New Roman" w:cs="Helvetica"/>
          <w:b/>
          <w:color w:val="000000"/>
          <w:sz w:val="24"/>
          <w:szCs w:val="24"/>
          <w:lang w:eastAsia="el-GR"/>
        </w:rPr>
        <w:t>ΚΑΤΩΠΟΔΗ ΝΙΚΗ</w:t>
      </w:r>
      <w:r w:rsidRPr="00FD1497">
        <w:rPr>
          <w:rFonts w:eastAsia="Times New Roman" w:cs="Helvetica"/>
          <w:b/>
          <w:color w:val="000000"/>
          <w:sz w:val="24"/>
          <w:szCs w:val="24"/>
          <w:lang w:eastAsia="el-GR"/>
        </w:rPr>
        <w:t>:</w:t>
      </w:r>
      <w:r>
        <w:rPr>
          <w:rFonts w:eastAsia="Times New Roman" w:cs="Helvetica"/>
          <w:b/>
          <w:color w:val="000000"/>
          <w:sz w:val="24"/>
          <w:szCs w:val="24"/>
          <w:lang w:eastAsia="el-GR"/>
        </w:rPr>
        <w:t xml:space="preserve"> </w:t>
      </w:r>
      <w:r>
        <w:rPr>
          <w:rFonts w:eastAsia="Times New Roman" w:cs="Helvetica"/>
          <w:color w:val="000000"/>
          <w:sz w:val="24"/>
          <w:szCs w:val="24"/>
          <w:lang w:eastAsia="el-GR"/>
        </w:rPr>
        <w:t>Εντεταλμένη Σύμβουλος σε θέματα Απασχόλησης και Τουρισμού, καθώς και σε θέματα Άσκησης Κοινωνικής Πολιτικής και Πολιτικής Ισότητας των Φύλων.</w:t>
      </w:r>
    </w:p>
    <w:p w:rsidR="00DD7127" w:rsidRDefault="00DD7127" w:rsidP="00DD712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000000"/>
          <w:sz w:val="24"/>
          <w:szCs w:val="24"/>
          <w:lang w:eastAsia="el-GR"/>
        </w:rPr>
      </w:pPr>
      <w:r>
        <w:rPr>
          <w:rFonts w:eastAsia="Times New Roman" w:cs="Helvetica"/>
          <w:b/>
          <w:color w:val="000000"/>
          <w:sz w:val="24"/>
          <w:szCs w:val="24"/>
          <w:lang w:eastAsia="el-GR"/>
        </w:rPr>
        <w:lastRenderedPageBreak/>
        <w:t>ΚΟΝΙΔΑΡΗΣ ΚΩΝ/ΝΟΣ</w:t>
      </w:r>
      <w:r w:rsidRPr="00FD1497">
        <w:rPr>
          <w:rFonts w:eastAsia="Times New Roman" w:cs="Helvetica"/>
          <w:b/>
          <w:color w:val="000000"/>
          <w:sz w:val="24"/>
          <w:szCs w:val="24"/>
          <w:lang w:eastAsia="el-GR"/>
        </w:rPr>
        <w:t>:</w:t>
      </w:r>
      <w:r>
        <w:rPr>
          <w:rFonts w:eastAsia="Times New Roman" w:cs="Helvetica"/>
          <w:b/>
          <w:color w:val="000000"/>
          <w:sz w:val="24"/>
          <w:szCs w:val="24"/>
          <w:lang w:eastAsia="el-GR"/>
        </w:rPr>
        <w:t xml:space="preserve"> </w:t>
      </w:r>
      <w:r>
        <w:rPr>
          <w:rFonts w:eastAsia="Times New Roman" w:cs="Helvetica"/>
          <w:color w:val="000000"/>
          <w:sz w:val="24"/>
          <w:szCs w:val="24"/>
          <w:lang w:eastAsia="el-GR"/>
        </w:rPr>
        <w:t>Εντεταλμένος Σύμβουλος σε θέματα της Δημοτικής Ενότητας Ελλομένου.</w:t>
      </w:r>
    </w:p>
    <w:p w:rsidR="00761DEB" w:rsidRDefault="00DD7127" w:rsidP="00DD7127">
      <w:pPr>
        <w:shd w:val="clear" w:color="auto" w:fill="FFFFFF"/>
        <w:spacing w:after="150" w:line="240" w:lineRule="auto"/>
        <w:jc w:val="both"/>
        <w:rPr>
          <w:rFonts w:eastAsia="Times New Roman" w:cs="Helvetica"/>
          <w:color w:val="000000"/>
          <w:sz w:val="24"/>
          <w:szCs w:val="24"/>
          <w:lang w:eastAsia="el-GR"/>
        </w:rPr>
      </w:pPr>
      <w:r w:rsidRPr="00FD1497">
        <w:rPr>
          <w:rFonts w:eastAsia="Times New Roman" w:cs="Helvetica"/>
          <w:color w:val="000000"/>
          <w:sz w:val="24"/>
          <w:szCs w:val="24"/>
          <w:lang w:eastAsia="el-GR"/>
        </w:rPr>
        <w:t>Σύμφωνα με την ανωτέρω απόφαση, όταν ο Δήμαρχος απουσιάζει ή κωλύεται, τα καθήκοντα του θα ασκεί ο Αντιδήμαρχος κ. </w:t>
      </w:r>
      <w:r w:rsidRPr="00FD1497">
        <w:rPr>
          <w:rFonts w:eastAsia="Times New Roman" w:cs="Helvetica"/>
          <w:b/>
          <w:color w:val="000000"/>
          <w:sz w:val="24"/>
          <w:szCs w:val="24"/>
          <w:lang w:eastAsia="el-GR"/>
        </w:rPr>
        <w:t>Λύγδας Σπυρίδων</w:t>
      </w:r>
      <w:r w:rsidR="00044793">
        <w:rPr>
          <w:rFonts w:eastAsia="Times New Roman" w:cs="Helvetica"/>
          <w:color w:val="000000"/>
          <w:sz w:val="24"/>
          <w:szCs w:val="24"/>
          <w:lang w:eastAsia="el-GR"/>
        </w:rPr>
        <w:t xml:space="preserve">, ως αναπληρωτής του, όταν αυτός απουσιάζει ή κωλύεται, τα καθήκοντα του Δημάρχου θα ασκούνται από τον Αντιδήμαρχο κ. </w:t>
      </w:r>
      <w:r w:rsidR="00044793" w:rsidRPr="00044793">
        <w:rPr>
          <w:rFonts w:eastAsia="Times New Roman" w:cs="Helvetica"/>
          <w:b/>
          <w:color w:val="000000"/>
          <w:sz w:val="24"/>
          <w:szCs w:val="24"/>
          <w:lang w:eastAsia="el-GR"/>
        </w:rPr>
        <w:t>Τσιρογιάννη Γεώργιο</w:t>
      </w:r>
      <w:r w:rsidR="00044793">
        <w:rPr>
          <w:rFonts w:eastAsia="Times New Roman" w:cs="Helvetica"/>
          <w:color w:val="000000"/>
          <w:sz w:val="24"/>
          <w:szCs w:val="24"/>
          <w:lang w:eastAsia="el-GR"/>
        </w:rPr>
        <w:t>.</w:t>
      </w:r>
    </w:p>
    <w:p w:rsidR="00DD7127" w:rsidRDefault="00DD7127" w:rsidP="00DD7127">
      <w:pPr>
        <w:shd w:val="clear" w:color="auto" w:fill="FFFFFF"/>
        <w:spacing w:after="150" w:line="240" w:lineRule="auto"/>
        <w:jc w:val="both"/>
        <w:rPr>
          <w:rFonts w:eastAsia="Times New Roman" w:cs="Helvetica"/>
          <w:color w:val="000000"/>
          <w:sz w:val="24"/>
          <w:szCs w:val="24"/>
          <w:lang w:eastAsia="el-GR"/>
        </w:rPr>
      </w:pPr>
      <w:r w:rsidRPr="00FD1497">
        <w:rPr>
          <w:rFonts w:eastAsia="Times New Roman" w:cs="Helvetica"/>
          <w:color w:val="000000"/>
          <w:sz w:val="24"/>
          <w:szCs w:val="24"/>
          <w:lang w:eastAsia="el-GR"/>
        </w:rPr>
        <w:t xml:space="preserve">Μετά την υπογραφή της ως άνω απόφασης, πραγματοποιήθηκε </w:t>
      </w:r>
      <w:r>
        <w:rPr>
          <w:rFonts w:eastAsia="Times New Roman" w:cs="Helvetica"/>
          <w:color w:val="000000"/>
          <w:sz w:val="24"/>
          <w:szCs w:val="24"/>
          <w:lang w:eastAsia="el-GR"/>
        </w:rPr>
        <w:t xml:space="preserve">την Δευτέρα 10/1/2022 </w:t>
      </w:r>
      <w:r w:rsidRPr="00FD1497">
        <w:rPr>
          <w:rFonts w:eastAsia="Times New Roman" w:cs="Helvetica"/>
          <w:color w:val="000000"/>
          <w:sz w:val="24"/>
          <w:szCs w:val="24"/>
          <w:lang w:eastAsia="el-GR"/>
        </w:rPr>
        <w:t>η πρώτη συνάντηση εργασίας του νέου δημοτικού σχήματος διοίκησης, στη διάρκεια της οποία έγινε ενημέρωση για τα νέα καθήκοντα και τις αρμοδιότητες των αντιδημάρχων</w:t>
      </w:r>
      <w:r w:rsidR="00761DEB">
        <w:rPr>
          <w:rFonts w:eastAsia="Times New Roman" w:cs="Helvetica"/>
          <w:color w:val="000000"/>
          <w:sz w:val="24"/>
          <w:szCs w:val="24"/>
          <w:lang w:eastAsia="el-GR"/>
        </w:rPr>
        <w:t>,</w:t>
      </w:r>
      <w:r w:rsidRPr="00FD1497">
        <w:rPr>
          <w:rFonts w:eastAsia="Times New Roman" w:cs="Helvetica"/>
          <w:color w:val="000000"/>
          <w:sz w:val="24"/>
          <w:szCs w:val="24"/>
          <w:lang w:eastAsia="el-GR"/>
        </w:rPr>
        <w:t xml:space="preserve"> αλλά και για το σημαντικό έργο που επιτεύχθηκε στο Δή</w:t>
      </w:r>
      <w:r w:rsidR="00761DEB">
        <w:rPr>
          <w:rFonts w:eastAsia="Times New Roman" w:cs="Helvetica"/>
          <w:color w:val="000000"/>
          <w:sz w:val="24"/>
          <w:szCs w:val="24"/>
          <w:lang w:eastAsia="el-GR"/>
        </w:rPr>
        <w:t>μο κατά την προηγούμενη περίοδο.</w:t>
      </w:r>
      <w:r w:rsidRPr="00FD1497">
        <w:rPr>
          <w:rFonts w:eastAsia="Times New Roman" w:cs="Helvetica"/>
          <w:color w:val="000000"/>
          <w:sz w:val="24"/>
          <w:szCs w:val="24"/>
          <w:lang w:eastAsia="el-GR"/>
        </w:rPr>
        <w:t xml:space="preserve"> </w:t>
      </w:r>
      <w:r w:rsidR="00761DEB">
        <w:rPr>
          <w:rFonts w:eastAsia="Times New Roman" w:cs="Helvetica"/>
          <w:color w:val="000000"/>
          <w:sz w:val="24"/>
          <w:szCs w:val="24"/>
          <w:lang w:eastAsia="el-GR"/>
        </w:rPr>
        <w:t>Π</w:t>
      </w:r>
      <w:r w:rsidRPr="00FD1497">
        <w:rPr>
          <w:rFonts w:eastAsia="Times New Roman" w:cs="Helvetica"/>
          <w:color w:val="000000"/>
          <w:sz w:val="24"/>
          <w:szCs w:val="24"/>
          <w:lang w:eastAsia="el-GR"/>
        </w:rPr>
        <w:t>αράλληλα συζητήθηκαν και θέματα άμεσου προγραμματισμού για την απρόσκοπτη συνέχιση του έργου της Δημοτικής Αρχής.</w:t>
      </w:r>
    </w:p>
    <w:p w:rsidR="00DD7127" w:rsidRDefault="00DD7127" w:rsidP="00DD7127">
      <w:pPr>
        <w:shd w:val="clear" w:color="auto" w:fill="FFFFFF"/>
        <w:spacing w:after="150" w:line="240" w:lineRule="auto"/>
        <w:jc w:val="both"/>
        <w:rPr>
          <w:rFonts w:eastAsia="Times New Roman" w:cs="Helvetica"/>
          <w:color w:val="000000"/>
          <w:sz w:val="24"/>
          <w:szCs w:val="24"/>
          <w:lang w:eastAsia="el-GR"/>
        </w:rPr>
      </w:pPr>
      <w:r w:rsidRPr="00FD1497">
        <w:rPr>
          <w:rFonts w:eastAsia="Times New Roman" w:cs="Helvetica"/>
          <w:color w:val="000000"/>
          <w:sz w:val="24"/>
          <w:szCs w:val="24"/>
          <w:lang w:eastAsia="el-GR"/>
        </w:rPr>
        <w:t>Με αφορμή την ανακοίνωση των νέων Αντιδημάρχων, ο Δήμαρχος κ. </w:t>
      </w:r>
      <w:r>
        <w:rPr>
          <w:rFonts w:eastAsia="Times New Roman" w:cs="Helvetica"/>
          <w:b/>
          <w:bCs/>
          <w:color w:val="000000"/>
          <w:sz w:val="24"/>
          <w:szCs w:val="24"/>
          <w:lang w:eastAsia="el-GR"/>
        </w:rPr>
        <w:t xml:space="preserve">Χαράλαμπος Καλός </w:t>
      </w:r>
      <w:r w:rsidRPr="00FD1497">
        <w:rPr>
          <w:rFonts w:eastAsia="Times New Roman" w:cs="Helvetica"/>
          <w:color w:val="000000"/>
          <w:sz w:val="24"/>
          <w:szCs w:val="24"/>
          <w:lang w:eastAsia="el-GR"/>
        </w:rPr>
        <w:t>δήλωσε σχετικά:</w:t>
      </w:r>
    </w:p>
    <w:p w:rsidR="00DD7127" w:rsidRDefault="00DD7127" w:rsidP="00DD7127">
      <w:pPr>
        <w:shd w:val="clear" w:color="auto" w:fill="FFFFFF"/>
        <w:spacing w:after="150" w:line="240" w:lineRule="auto"/>
        <w:jc w:val="both"/>
        <w:rPr>
          <w:rFonts w:eastAsia="Times New Roman" w:cs="Helvetica"/>
          <w:color w:val="000000"/>
          <w:sz w:val="24"/>
          <w:szCs w:val="24"/>
          <w:lang w:eastAsia="el-GR"/>
        </w:rPr>
      </w:pPr>
      <w:r w:rsidRPr="00FD1497">
        <w:rPr>
          <w:rFonts w:eastAsia="Times New Roman" w:cs="Helvetica"/>
          <w:i/>
          <w:iCs/>
          <w:color w:val="000000"/>
          <w:sz w:val="24"/>
          <w:szCs w:val="24"/>
          <w:lang w:eastAsia="el-GR"/>
        </w:rPr>
        <w:t>«</w:t>
      </w:r>
      <w:r>
        <w:rPr>
          <w:rFonts w:eastAsia="Times New Roman" w:cs="Helvetica"/>
          <w:i/>
          <w:iCs/>
          <w:color w:val="000000"/>
          <w:sz w:val="24"/>
          <w:szCs w:val="24"/>
          <w:lang w:eastAsia="el-GR"/>
        </w:rPr>
        <w:t>Μ</w:t>
      </w:r>
      <w:r w:rsidRPr="00FD1497">
        <w:rPr>
          <w:rFonts w:eastAsia="Times New Roman" w:cs="Helvetica"/>
          <w:i/>
          <w:iCs/>
          <w:color w:val="000000"/>
          <w:sz w:val="24"/>
          <w:szCs w:val="24"/>
          <w:lang w:eastAsia="el-GR"/>
        </w:rPr>
        <w:t xml:space="preserve">ε το νέο σχήμα διοίκησης συνεχίζουμε με αποφασιστικότητα </w:t>
      </w:r>
      <w:r>
        <w:rPr>
          <w:rFonts w:eastAsia="Times New Roman" w:cs="Helvetica"/>
          <w:i/>
          <w:iCs/>
          <w:color w:val="000000"/>
          <w:sz w:val="24"/>
          <w:szCs w:val="24"/>
          <w:lang w:eastAsia="el-GR"/>
        </w:rPr>
        <w:t>και</w:t>
      </w:r>
      <w:r w:rsidRPr="00FD1497">
        <w:rPr>
          <w:rFonts w:eastAsia="Times New Roman" w:cs="Helvetica"/>
          <w:i/>
          <w:iCs/>
          <w:color w:val="000000"/>
          <w:sz w:val="24"/>
          <w:szCs w:val="24"/>
          <w:lang w:eastAsia="el-GR"/>
        </w:rPr>
        <w:t xml:space="preserve"> απόλυτα προσηλωμένοι </w:t>
      </w:r>
      <w:r>
        <w:rPr>
          <w:rFonts w:eastAsia="Times New Roman" w:cs="Helvetica"/>
          <w:i/>
          <w:iCs/>
          <w:color w:val="000000"/>
          <w:sz w:val="24"/>
          <w:szCs w:val="24"/>
          <w:lang w:eastAsia="el-GR"/>
        </w:rPr>
        <w:t>προς τον</w:t>
      </w:r>
      <w:r w:rsidRPr="00FD1497">
        <w:rPr>
          <w:rFonts w:eastAsia="Times New Roman" w:cs="Helvetica"/>
          <w:i/>
          <w:iCs/>
          <w:color w:val="000000"/>
          <w:sz w:val="24"/>
          <w:szCs w:val="24"/>
          <w:lang w:eastAsia="el-GR"/>
        </w:rPr>
        <w:t xml:space="preserve"> στόχο</w:t>
      </w:r>
      <w:r>
        <w:rPr>
          <w:rFonts w:eastAsia="Times New Roman" w:cs="Helvetica"/>
          <w:i/>
          <w:iCs/>
          <w:color w:val="000000"/>
          <w:sz w:val="24"/>
          <w:szCs w:val="24"/>
          <w:lang w:eastAsia="el-GR"/>
        </w:rPr>
        <w:t xml:space="preserve"> μας,  να είμαστε χρήσιμοι και </w:t>
      </w:r>
      <w:r w:rsidRPr="00FD1497">
        <w:rPr>
          <w:rFonts w:eastAsia="Times New Roman" w:cs="Helvetica"/>
          <w:i/>
          <w:iCs/>
          <w:color w:val="000000"/>
          <w:sz w:val="24"/>
          <w:szCs w:val="24"/>
          <w:lang w:eastAsia="el-GR"/>
        </w:rPr>
        <w:t xml:space="preserve">αποτελεσματικοί για τον τόπο μας και τους συμπολίτες μας. </w:t>
      </w:r>
      <w:r>
        <w:rPr>
          <w:rFonts w:eastAsia="Times New Roman" w:cs="Helvetica"/>
          <w:i/>
          <w:iCs/>
          <w:color w:val="000000"/>
          <w:sz w:val="24"/>
          <w:szCs w:val="24"/>
          <w:lang w:eastAsia="el-GR"/>
        </w:rPr>
        <w:t xml:space="preserve"> Όλοι οι</w:t>
      </w:r>
      <w:r w:rsidRPr="00FD1497">
        <w:rPr>
          <w:rFonts w:eastAsia="Times New Roman" w:cs="Helvetica"/>
          <w:i/>
          <w:iCs/>
          <w:color w:val="000000"/>
          <w:sz w:val="24"/>
          <w:szCs w:val="24"/>
          <w:lang w:eastAsia="el-GR"/>
        </w:rPr>
        <w:t xml:space="preserve"> αντιδήμαρχο</w:t>
      </w:r>
      <w:r>
        <w:rPr>
          <w:rFonts w:eastAsia="Times New Roman" w:cs="Helvetica"/>
          <w:i/>
          <w:iCs/>
          <w:color w:val="000000"/>
          <w:sz w:val="24"/>
          <w:szCs w:val="24"/>
          <w:lang w:eastAsia="el-GR"/>
        </w:rPr>
        <w:t>ι και εντεταλμένοι σύμβουλοι</w:t>
      </w:r>
      <w:r w:rsidRPr="00FD1497">
        <w:rPr>
          <w:rFonts w:eastAsia="Times New Roman" w:cs="Helvetica"/>
          <w:i/>
          <w:iCs/>
          <w:color w:val="000000"/>
          <w:sz w:val="24"/>
          <w:szCs w:val="24"/>
          <w:lang w:eastAsia="el-GR"/>
        </w:rPr>
        <w:t xml:space="preserve">, </w:t>
      </w:r>
      <w:r>
        <w:rPr>
          <w:rFonts w:eastAsia="Times New Roman" w:cs="Helvetica"/>
          <w:i/>
          <w:iCs/>
          <w:color w:val="000000"/>
          <w:sz w:val="24"/>
          <w:szCs w:val="24"/>
          <w:lang w:eastAsia="el-GR"/>
        </w:rPr>
        <w:t xml:space="preserve">έχουν </w:t>
      </w:r>
      <w:r w:rsidRPr="00FD1497">
        <w:rPr>
          <w:rFonts w:eastAsia="Times New Roman" w:cs="Helvetica"/>
          <w:i/>
          <w:iCs/>
          <w:color w:val="000000"/>
          <w:sz w:val="24"/>
          <w:szCs w:val="24"/>
          <w:lang w:eastAsia="el-GR"/>
        </w:rPr>
        <w:t>αναλ</w:t>
      </w:r>
      <w:r>
        <w:rPr>
          <w:rFonts w:eastAsia="Times New Roman" w:cs="Helvetica"/>
          <w:i/>
          <w:iCs/>
          <w:color w:val="000000"/>
          <w:sz w:val="24"/>
          <w:szCs w:val="24"/>
          <w:lang w:eastAsia="el-GR"/>
        </w:rPr>
        <w:t>άβει</w:t>
      </w:r>
      <w:r w:rsidRPr="00FD1497">
        <w:rPr>
          <w:rFonts w:eastAsia="Times New Roman" w:cs="Helvetica"/>
          <w:i/>
          <w:iCs/>
          <w:color w:val="000000"/>
          <w:sz w:val="24"/>
          <w:szCs w:val="24"/>
          <w:lang w:eastAsia="el-GR"/>
        </w:rPr>
        <w:t xml:space="preserve"> την ευθύνη συνέχισης του προγραμματικού σχεδίου της δημοτικής αρχής για </w:t>
      </w:r>
      <w:r>
        <w:rPr>
          <w:rFonts w:eastAsia="Times New Roman" w:cs="Helvetica"/>
          <w:i/>
          <w:iCs/>
          <w:color w:val="000000"/>
          <w:sz w:val="24"/>
          <w:szCs w:val="24"/>
          <w:lang w:eastAsia="el-GR"/>
        </w:rPr>
        <w:t>την</w:t>
      </w:r>
      <w:r w:rsidRPr="00FD1497">
        <w:rPr>
          <w:rFonts w:eastAsia="Times New Roman" w:cs="Helvetica"/>
          <w:i/>
          <w:iCs/>
          <w:color w:val="000000"/>
          <w:sz w:val="24"/>
          <w:szCs w:val="24"/>
          <w:lang w:eastAsia="el-GR"/>
        </w:rPr>
        <w:t xml:space="preserve"> αναπτυξιακή </w:t>
      </w:r>
      <w:r>
        <w:rPr>
          <w:rFonts w:eastAsia="Times New Roman" w:cs="Helvetica"/>
          <w:i/>
          <w:iCs/>
          <w:color w:val="000000"/>
          <w:sz w:val="24"/>
          <w:szCs w:val="24"/>
          <w:lang w:eastAsia="el-GR"/>
        </w:rPr>
        <w:t xml:space="preserve">πορεία </w:t>
      </w:r>
      <w:r w:rsidRPr="00FD1497">
        <w:rPr>
          <w:rFonts w:eastAsia="Times New Roman" w:cs="Helvetica"/>
          <w:i/>
          <w:iCs/>
          <w:color w:val="000000"/>
          <w:sz w:val="24"/>
          <w:szCs w:val="24"/>
          <w:lang w:eastAsia="el-GR"/>
        </w:rPr>
        <w:t>του Δήμου, δίνοντας</w:t>
      </w:r>
      <w:r>
        <w:rPr>
          <w:rFonts w:eastAsia="Times New Roman" w:cs="Helvetica"/>
          <w:i/>
          <w:iCs/>
          <w:color w:val="000000"/>
          <w:sz w:val="24"/>
          <w:szCs w:val="24"/>
          <w:lang w:eastAsia="el-GR"/>
        </w:rPr>
        <w:t xml:space="preserve"> παράλληλα</w:t>
      </w:r>
      <w:r w:rsidRPr="00FD1497">
        <w:rPr>
          <w:rFonts w:eastAsia="Times New Roman" w:cs="Helvetica"/>
          <w:i/>
          <w:iCs/>
          <w:color w:val="000000"/>
          <w:sz w:val="24"/>
          <w:szCs w:val="24"/>
          <w:lang w:eastAsia="el-GR"/>
        </w:rPr>
        <w:t xml:space="preserve"> ιδιαίτερη έμφαση στα θέματα της καθημερινότητας του δημότη</w:t>
      </w:r>
      <w:r>
        <w:rPr>
          <w:rFonts w:eastAsia="Times New Roman" w:cs="Helvetica"/>
          <w:i/>
          <w:iCs/>
          <w:color w:val="000000"/>
          <w:sz w:val="24"/>
          <w:szCs w:val="24"/>
          <w:lang w:eastAsia="el-GR"/>
        </w:rPr>
        <w:t>.</w:t>
      </w:r>
      <w:r w:rsidRPr="00FD1497">
        <w:rPr>
          <w:rFonts w:eastAsia="Times New Roman" w:cs="Helvetica"/>
          <w:i/>
          <w:iCs/>
          <w:color w:val="000000"/>
          <w:sz w:val="24"/>
          <w:szCs w:val="24"/>
          <w:lang w:eastAsia="el-GR"/>
        </w:rPr>
        <w:t xml:space="preserve"> </w:t>
      </w:r>
      <w:r>
        <w:rPr>
          <w:rFonts w:eastAsia="Times New Roman" w:cs="Helvetica"/>
          <w:i/>
          <w:iCs/>
          <w:color w:val="000000"/>
          <w:sz w:val="24"/>
          <w:szCs w:val="24"/>
          <w:lang w:eastAsia="el-GR"/>
        </w:rPr>
        <w:t>Ε</w:t>
      </w:r>
      <w:r w:rsidRPr="00FD1497">
        <w:rPr>
          <w:rFonts w:eastAsia="Times New Roman" w:cs="Helvetica"/>
          <w:i/>
          <w:iCs/>
          <w:color w:val="000000"/>
          <w:sz w:val="24"/>
          <w:szCs w:val="24"/>
          <w:lang w:eastAsia="el-GR"/>
        </w:rPr>
        <w:t xml:space="preserve">ύχομαι κάθε επιτυχία στο δύσκολο έργο τους, </w:t>
      </w:r>
      <w:r>
        <w:rPr>
          <w:rFonts w:eastAsia="Times New Roman" w:cs="Helvetica"/>
          <w:i/>
          <w:iCs/>
          <w:color w:val="000000"/>
          <w:sz w:val="24"/>
          <w:szCs w:val="24"/>
          <w:lang w:eastAsia="el-GR"/>
        </w:rPr>
        <w:t>και</w:t>
      </w:r>
      <w:r w:rsidRPr="00FD1497">
        <w:rPr>
          <w:rFonts w:eastAsia="Times New Roman" w:cs="Helvetica"/>
          <w:i/>
          <w:iCs/>
          <w:color w:val="000000"/>
          <w:sz w:val="24"/>
          <w:szCs w:val="24"/>
          <w:lang w:eastAsia="el-GR"/>
        </w:rPr>
        <w:t xml:space="preserve"> να ανταποκριθούν με επιτυχία στα καθήκοντά τους».</w:t>
      </w:r>
    </w:p>
    <w:p w:rsidR="00DD7127" w:rsidRDefault="00DD7127" w:rsidP="00DD7127">
      <w:pPr>
        <w:rPr>
          <w:sz w:val="24"/>
          <w:szCs w:val="24"/>
        </w:rPr>
      </w:pPr>
    </w:p>
    <w:p w:rsidR="00DD7127" w:rsidRPr="00E264A7" w:rsidRDefault="00DD7127" w:rsidP="00DD71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ΤΟΝ ΔΗΜΟ ΛΕΥΚΑΔΑΣ</w:t>
      </w:r>
    </w:p>
    <w:p w:rsidR="0015340E" w:rsidRDefault="0015340E"/>
    <w:sectPr w:rsidR="0015340E" w:rsidSect="00761DEB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3AAD"/>
    <w:multiLevelType w:val="multilevel"/>
    <w:tmpl w:val="E216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5403B"/>
    <w:multiLevelType w:val="hybridMultilevel"/>
    <w:tmpl w:val="C93EFF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7127"/>
    <w:rsid w:val="00022849"/>
    <w:rsid w:val="00044793"/>
    <w:rsid w:val="00073A1C"/>
    <w:rsid w:val="0015340E"/>
    <w:rsid w:val="002F0736"/>
    <w:rsid w:val="003D4C5B"/>
    <w:rsid w:val="00643790"/>
    <w:rsid w:val="00761DEB"/>
    <w:rsid w:val="007669F0"/>
    <w:rsid w:val="008C070A"/>
    <w:rsid w:val="00A555D3"/>
    <w:rsid w:val="00DD7127"/>
    <w:rsid w:val="00FC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1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6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1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2022-01-13T08:14:00Z</dcterms:created>
  <dcterms:modified xsi:type="dcterms:W3CDTF">2022-01-13T08:14:00Z</dcterms:modified>
</cp:coreProperties>
</file>