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0F" w:rsidRDefault="00D7450F" w:rsidP="00D7450F">
      <w:pPr>
        <w:rPr>
          <w:rFonts w:ascii="Verdana" w:hAnsi="Verdana"/>
          <w:b/>
          <w:sz w:val="18"/>
          <w:szCs w:val="18"/>
        </w:rPr>
      </w:pPr>
      <w:r w:rsidRPr="00D257FD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-19050</wp:posOffset>
            </wp:positionV>
            <wp:extent cx="647700" cy="638175"/>
            <wp:effectExtent l="19050" t="0" r="0" b="0"/>
            <wp:wrapSquare wrapText="bothSides"/>
            <wp:docPr id="11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AAA" w:rsidRDefault="00D41AAA" w:rsidP="00D41AAA">
      <w:pPr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41AAA" w:rsidRPr="00D10C87" w:rsidRDefault="00D41AAA" w:rsidP="00D41AA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ΕΛΛΗΝΙΚΗ ΔΗΜΟΚΡΑΤΙΑ </w:t>
      </w:r>
    </w:p>
    <w:p w:rsidR="00D41AAA" w:rsidRPr="009C41F9" w:rsidRDefault="00D41AAA" w:rsidP="00D41AA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ΝΟΜΟΣ</w:t>
      </w:r>
      <w:r w:rsidRPr="009C41F9">
        <w:rPr>
          <w:rFonts w:ascii="Verdana" w:hAnsi="Verdana"/>
          <w:b/>
          <w:sz w:val="18"/>
          <w:szCs w:val="18"/>
        </w:rPr>
        <w:t xml:space="preserve"> ΛΕΥΚΑΔΑΣ</w:t>
      </w:r>
    </w:p>
    <w:p w:rsidR="00D41AAA" w:rsidRPr="00387B1D" w:rsidRDefault="00D41AAA" w:rsidP="00D41AA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</w:t>
      </w:r>
      <w:r w:rsidRPr="009C41F9">
        <w:rPr>
          <w:rFonts w:ascii="Verdana" w:hAnsi="Verdana"/>
          <w:b/>
          <w:sz w:val="18"/>
          <w:szCs w:val="18"/>
        </w:rPr>
        <w:t xml:space="preserve"> ΛΕΥΚΑΔΑΣ</w:t>
      </w:r>
    </w:p>
    <w:p w:rsidR="00D41AAA" w:rsidRDefault="00D41AAA" w:rsidP="00D41AAA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Αρ. Πρωτ.</w:t>
      </w:r>
      <w:r>
        <w:rPr>
          <w:rFonts w:ascii="Verdana" w:hAnsi="Verdana"/>
          <w:b/>
          <w:sz w:val="18"/>
          <w:szCs w:val="18"/>
        </w:rPr>
        <w:t>3348/9-02-2022</w:t>
      </w:r>
      <w:r w:rsidRPr="00D10C87">
        <w:rPr>
          <w:rFonts w:ascii="Verdana" w:hAnsi="Verdana"/>
          <w:b/>
          <w:sz w:val="18"/>
          <w:szCs w:val="18"/>
        </w:rPr>
        <w:t xml:space="preserve">  </w:t>
      </w:r>
    </w:p>
    <w:p w:rsidR="00D41AAA" w:rsidRPr="00D257FD" w:rsidRDefault="00D41AAA" w:rsidP="00D41AAA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D41AAA" w:rsidRPr="00D10C87" w:rsidRDefault="00D41AAA" w:rsidP="00D41AA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ΠΕΡΙΛΗΨΗ</w:t>
      </w:r>
      <w:r w:rsidRPr="00D10C87">
        <w:rPr>
          <w:rFonts w:ascii="Verdana" w:hAnsi="Verdana"/>
          <w:b/>
          <w:sz w:val="18"/>
          <w:szCs w:val="18"/>
        </w:rPr>
        <w:t xml:space="preserve"> ΑΝΟΙΚΤΟΥ </w:t>
      </w:r>
      <w:r>
        <w:rPr>
          <w:rFonts w:ascii="Verdana" w:hAnsi="Verdana"/>
          <w:b/>
          <w:sz w:val="18"/>
          <w:szCs w:val="18"/>
        </w:rPr>
        <w:t xml:space="preserve">ΗΛΕΚΤΡΟΝΙΚΟΥ </w:t>
      </w:r>
      <w:r w:rsidRPr="00D10C87">
        <w:rPr>
          <w:rFonts w:ascii="Verdana" w:hAnsi="Verdana"/>
          <w:b/>
          <w:sz w:val="18"/>
          <w:szCs w:val="18"/>
        </w:rPr>
        <w:t xml:space="preserve">ΔΙΑΓΩΝΙΣΜΟΥ </w:t>
      </w:r>
    </w:p>
    <w:p w:rsidR="00D41AAA" w:rsidRDefault="00D41AAA" w:rsidP="00D41AA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</w:t>
      </w:r>
      <w:r w:rsidRPr="00D7450F">
        <w:rPr>
          <w:rFonts w:ascii="Verdana" w:hAnsi="Verdana"/>
          <w:b/>
          <w:sz w:val="18"/>
          <w:szCs w:val="18"/>
        </w:rPr>
        <w:t>ΜΕΤΑΦΟΡΕΣ ΟΓΚΩΔΩΝ ΑΝΤΙΚΕΙΜΕΝΩΝ ΚΑ ΔΙΑΘΕΣΗ ΒΙΟΠΟΔΟΜΗΣΙΜΩΝ ΑΠΟΒΛΗΤΩΝ</w:t>
      </w:r>
      <w:r>
        <w:rPr>
          <w:rFonts w:ascii="Verdana" w:hAnsi="Verdana"/>
          <w:b/>
          <w:sz w:val="18"/>
          <w:szCs w:val="18"/>
        </w:rPr>
        <w:t xml:space="preserve">» </w:t>
      </w:r>
    </w:p>
    <w:p w:rsidR="00D41AAA" w:rsidRDefault="00D41AAA" w:rsidP="00D41AA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41AAA" w:rsidRPr="00825BB9" w:rsidRDefault="00D41AAA" w:rsidP="00D41AA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41AAA" w:rsidRPr="00825BB9" w:rsidRDefault="00D41AAA" w:rsidP="00D41AA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Δήμαρχος </w:t>
      </w:r>
      <w:r w:rsidRPr="00825BB9">
        <w:rPr>
          <w:rFonts w:ascii="Verdana" w:hAnsi="Verdana"/>
          <w:b/>
          <w:sz w:val="18"/>
          <w:szCs w:val="18"/>
        </w:rPr>
        <w:t>Λευκάδας</w:t>
      </w: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sz w:val="18"/>
          <w:szCs w:val="18"/>
        </w:rPr>
        <w:t xml:space="preserve">προκηρύσσει ηλεκτρονικό ανοικτό διαγωνισμό </w:t>
      </w:r>
      <w:r>
        <w:rPr>
          <w:rFonts w:ascii="Verdana" w:hAnsi="Verdana"/>
          <w:sz w:val="18"/>
          <w:szCs w:val="18"/>
        </w:rPr>
        <w:t xml:space="preserve">κάτω των ορίων </w:t>
      </w:r>
      <w:r w:rsidRPr="00D10C87">
        <w:rPr>
          <w:rFonts w:ascii="Verdana" w:hAnsi="Verdana"/>
          <w:sz w:val="18"/>
          <w:szCs w:val="18"/>
        </w:rPr>
        <w:t xml:space="preserve">με σφραγισμένες προσφορές </w:t>
      </w:r>
      <w:r>
        <w:rPr>
          <w:rFonts w:ascii="Verdana" w:hAnsi="Verdana"/>
          <w:sz w:val="18"/>
          <w:szCs w:val="18"/>
        </w:rPr>
        <w:t xml:space="preserve">για την παροχή υπηρεσίας </w:t>
      </w:r>
      <w:r w:rsidRPr="00D7450F">
        <w:rPr>
          <w:rFonts w:ascii="Verdana" w:hAnsi="Verdana"/>
          <w:b/>
          <w:sz w:val="18"/>
          <w:szCs w:val="18"/>
        </w:rPr>
        <w:t xml:space="preserve">ΜΕΤΑΦΟΡΕΣ ΟΓΚΩΔΩΝ ΑΝΤΙΚΕΙΜΕΝΩΝ ΚΑ ΔΙΑΘΕΣΗ ΒΙΟΠΟΔΟΜΗΣΙΜΩΝ ΑΠΟΒΛΗΤΩΝ </w:t>
      </w:r>
      <w:r w:rsidRPr="00D10C87">
        <w:rPr>
          <w:rFonts w:ascii="Verdana" w:hAnsi="Verdana"/>
          <w:sz w:val="18"/>
          <w:szCs w:val="18"/>
        </w:rPr>
        <w:t xml:space="preserve">προϋπολογισμού </w:t>
      </w:r>
      <w:r w:rsidRPr="007A0E25">
        <w:t>149.998,46</w:t>
      </w:r>
      <w:r>
        <w:t xml:space="preserve">€ </w:t>
      </w:r>
      <w:r w:rsidRPr="00D7450F">
        <w:rPr>
          <w:rFonts w:ascii="Verdana" w:hAnsi="Verdana"/>
          <w:sz w:val="18"/>
          <w:szCs w:val="18"/>
        </w:rPr>
        <w:t>με</w:t>
      </w:r>
      <w:r w:rsidRPr="00D10C87">
        <w:rPr>
          <w:rFonts w:ascii="Verdana" w:hAnsi="Verdana"/>
          <w:sz w:val="18"/>
          <w:szCs w:val="18"/>
        </w:rPr>
        <w:t xml:space="preserve"> το Φ.Π.Α.</w:t>
      </w:r>
      <w:r w:rsidRPr="00825BB9">
        <w:rPr>
          <w:rFonts w:ascii="Verdana" w:hAnsi="Verdana"/>
          <w:sz w:val="18"/>
          <w:szCs w:val="18"/>
        </w:rPr>
        <w:t>24%</w:t>
      </w:r>
      <w:r>
        <w:rPr>
          <w:rFonts w:ascii="Verdana" w:hAnsi="Verdana"/>
          <w:sz w:val="18"/>
          <w:szCs w:val="18"/>
        </w:rPr>
        <w:t xml:space="preserve"> </w:t>
      </w:r>
      <w:r w:rsidRPr="00E67574">
        <w:rPr>
          <w:rFonts w:ascii="Verdana" w:hAnsi="Verdana"/>
          <w:sz w:val="18"/>
          <w:szCs w:val="18"/>
        </w:rPr>
        <w:t xml:space="preserve">με κριτήριο με κριτήριο την πλέον συμφέρουσα από οικονομική άποψη προσφορά, </w:t>
      </w:r>
      <w:r>
        <w:rPr>
          <w:rFonts w:ascii="Verdana" w:hAnsi="Verdana"/>
          <w:sz w:val="18"/>
          <w:szCs w:val="18"/>
        </w:rPr>
        <w:t>με βάση την τιμή</w:t>
      </w:r>
      <w:r w:rsidRPr="00E67574">
        <w:rPr>
          <w:rFonts w:ascii="Verdana" w:hAnsi="Verdana"/>
          <w:sz w:val="18"/>
          <w:szCs w:val="18"/>
        </w:rPr>
        <w:t>.</w:t>
      </w:r>
    </w:p>
    <w:p w:rsidR="00D41AAA" w:rsidRPr="00E67574" w:rsidRDefault="00D41AAA" w:rsidP="00D41AA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</w:pPr>
      <w:r w:rsidRPr="00E67574">
        <w:rPr>
          <w:rFonts w:ascii="Verdana" w:hAnsi="Verdana"/>
          <w:b/>
          <w:sz w:val="18"/>
          <w:szCs w:val="18"/>
        </w:rPr>
        <w:t xml:space="preserve">1. Αναθέτουσα Αρχή - Στοιχεία </w:t>
      </w:r>
      <w:proofErr w:type="spellStart"/>
      <w:r w:rsidRPr="00E67574">
        <w:rPr>
          <w:rFonts w:ascii="Verdana" w:hAnsi="Verdana"/>
          <w:b/>
          <w:sz w:val="18"/>
          <w:szCs w:val="18"/>
        </w:rPr>
        <w:t>επικοινωνίας:</w:t>
      </w:r>
      <w:r>
        <w:rPr>
          <w:rFonts w:ascii="Verdana" w:hAnsi="Verdana" w:cs="Tahoma"/>
          <w:sz w:val="18"/>
          <w:szCs w:val="18"/>
        </w:rPr>
        <w:t>Αναθέτουσα</w:t>
      </w:r>
      <w:proofErr w:type="spellEnd"/>
      <w:r>
        <w:rPr>
          <w:rFonts w:ascii="Verdana" w:hAnsi="Verdana" w:cs="Tahoma"/>
          <w:sz w:val="18"/>
          <w:szCs w:val="18"/>
        </w:rPr>
        <w:t xml:space="preserve"> αρχή: ΔΗΜΟΣ ΛΕΥΚΑΔΑΣ, Οδός: Υπ. </w:t>
      </w:r>
      <w:proofErr w:type="spellStart"/>
      <w:r>
        <w:rPr>
          <w:rFonts w:ascii="Verdana" w:hAnsi="Verdana" w:cs="Tahoma"/>
          <w:sz w:val="18"/>
          <w:szCs w:val="18"/>
        </w:rPr>
        <w:t>Κατωπόδη</w:t>
      </w:r>
      <w:proofErr w:type="spellEnd"/>
      <w:r>
        <w:rPr>
          <w:rFonts w:ascii="Verdana" w:hAnsi="Verdana" w:cs="Tahoma"/>
          <w:sz w:val="18"/>
          <w:szCs w:val="18"/>
        </w:rPr>
        <w:t xml:space="preserve"> και Αντ. </w:t>
      </w:r>
      <w:proofErr w:type="spellStart"/>
      <w:r>
        <w:rPr>
          <w:rFonts w:ascii="Verdana" w:hAnsi="Verdana" w:cs="Tahoma"/>
          <w:sz w:val="18"/>
          <w:szCs w:val="18"/>
        </w:rPr>
        <w:t>Τζεβελέκη</w:t>
      </w:r>
      <w:proofErr w:type="spellEnd"/>
      <w:r>
        <w:rPr>
          <w:rFonts w:ascii="Verdana" w:hAnsi="Verdana" w:cs="Tahoma"/>
          <w:sz w:val="18"/>
          <w:szCs w:val="18"/>
        </w:rPr>
        <w:t xml:space="preserve">, 31100 Λευκάδα, Τηλ.:26453 60610, </w:t>
      </w:r>
      <w:r>
        <w:rPr>
          <w:rFonts w:ascii="Verdana" w:hAnsi="Verdana" w:cs="Tahoma"/>
          <w:sz w:val="18"/>
          <w:szCs w:val="18"/>
          <w:lang w:val="en-US"/>
        </w:rPr>
        <w:t>E</w:t>
      </w: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  <w:lang w:val="en-US"/>
        </w:rPr>
        <w:t>mail</w:t>
      </w:r>
      <w:r>
        <w:rPr>
          <w:rFonts w:ascii="Verdana" w:hAnsi="Verdana" w:cs="Tahoma"/>
          <w:sz w:val="18"/>
          <w:szCs w:val="18"/>
        </w:rPr>
        <w:t xml:space="preserve">: </w:t>
      </w:r>
      <w:hyperlink r:id="rId5" w:history="1">
        <w:r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>
        <w:rPr>
          <w:rFonts w:ascii="Verdana" w:hAnsi="Verdana" w:cs="Tahoma"/>
          <w:sz w:val="18"/>
          <w:szCs w:val="18"/>
        </w:rPr>
        <w:t xml:space="preserve">, Ιστοσελίδα: </w:t>
      </w:r>
      <w:hyperlink r:id="rId6" w:history="1"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proofErr w:type="spellEnd"/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proofErr w:type="spellEnd"/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  <w:proofErr w:type="spellEnd"/>
      </w:hyperlink>
    </w:p>
    <w:p w:rsidR="00D41AAA" w:rsidRPr="00387B1D" w:rsidRDefault="00D41AAA" w:rsidP="00D41A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 w:rsidRPr="00E67574"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>Άμεση και δωρεάν πρόσβαση στα έγγραφα της σύμβασης υπά</w:t>
      </w:r>
      <w:r>
        <w:rPr>
          <w:rFonts w:ascii="Verdana" w:hAnsi="Verdana"/>
          <w:sz w:val="18"/>
          <w:szCs w:val="18"/>
        </w:rPr>
        <w:t>ρχει στη διεύθυνση</w:t>
      </w:r>
      <w:r w:rsidRPr="00D026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διαδικτύου </w:t>
      </w:r>
      <w:r w:rsidRPr="000065BC">
        <w:rPr>
          <w:rFonts w:ascii="Verdana" w:hAnsi="Verdana"/>
          <w:kern w:val="1"/>
          <w:sz w:val="18"/>
          <w:szCs w:val="18"/>
        </w:rPr>
        <w:t xml:space="preserve">της διαδικτυακής πύλης </w:t>
      </w:r>
      <w:proofErr w:type="spellStart"/>
      <w:r w:rsidRPr="000065BC">
        <w:rPr>
          <w:rFonts w:ascii="Verdana" w:hAnsi="Verdana"/>
          <w:kern w:val="1"/>
          <w:sz w:val="18"/>
          <w:szCs w:val="18"/>
        </w:rPr>
        <w:t>www.promitheus.gov.gr</w:t>
      </w:r>
      <w:proofErr w:type="spellEnd"/>
      <w:r w:rsidRPr="000065BC">
        <w:rPr>
          <w:rFonts w:ascii="Verdana" w:hAnsi="Verdana"/>
          <w:kern w:val="1"/>
          <w:sz w:val="18"/>
          <w:szCs w:val="18"/>
        </w:rPr>
        <w:t xml:space="preserve"> του Ε.Σ.Η.ΔΗ.Σ.</w:t>
      </w:r>
      <w:r>
        <w:rPr>
          <w:rFonts w:ascii="Verdana" w:hAnsi="Verdana"/>
          <w:kern w:val="1"/>
          <w:sz w:val="18"/>
          <w:szCs w:val="18"/>
        </w:rPr>
        <w:t xml:space="preserve">, </w:t>
      </w:r>
      <w:hyperlink r:id="rId7" w:history="1">
        <w:r w:rsidRPr="000065BC"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 w:rsidRPr="000065BC">
        <w:rPr>
          <w:rFonts w:ascii="Verdana" w:hAnsi="Verdana"/>
          <w:color w:val="000000"/>
          <w:sz w:val="18"/>
          <w:szCs w:val="18"/>
        </w:rPr>
        <w:t xml:space="preserve"> και </w:t>
      </w:r>
      <w:proofErr w:type="spellStart"/>
      <w:r w:rsidRPr="000065BC">
        <w:rPr>
          <w:rFonts w:ascii="Verdana" w:hAnsi="Verdana"/>
          <w:color w:val="000000"/>
          <w:sz w:val="18"/>
          <w:szCs w:val="18"/>
        </w:rPr>
        <w:t>www.promitheus.gov.gr</w:t>
      </w:r>
      <w:proofErr w:type="spellEnd"/>
      <w:r w:rsidRPr="000065BC">
        <w:rPr>
          <w:rFonts w:ascii="Verdana" w:hAnsi="Verdana"/>
          <w:color w:val="000000"/>
          <w:sz w:val="18"/>
          <w:szCs w:val="18"/>
        </w:rPr>
        <w:t xml:space="preserve"> του ΚΗΜΔΗΣ.</w:t>
      </w:r>
      <w:r w:rsidRPr="000065BC">
        <w:rPr>
          <w:rFonts w:ascii="Verdana" w:hAnsi="Verdana"/>
          <w:sz w:val="18"/>
          <w:szCs w:val="18"/>
        </w:rPr>
        <w:tab/>
      </w:r>
    </w:p>
    <w:p w:rsidR="00D41AAA" w:rsidRPr="009C41F9" w:rsidRDefault="00D41AAA" w:rsidP="00D41AAA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D41AAA" w:rsidRDefault="00D41AAA" w:rsidP="00D41AAA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3. Περιγραφή της δημόσιας σύμβασης: </w:t>
      </w:r>
      <w:r w:rsidRPr="000065BC">
        <w:rPr>
          <w:rFonts w:ascii="Verdana" w:hAnsi="Verdana"/>
          <w:sz w:val="18"/>
          <w:szCs w:val="18"/>
        </w:rPr>
        <w:t xml:space="preserve">Αντικείμενο της σύμβασης </w:t>
      </w:r>
      <w:r w:rsidRPr="00466CEF">
        <w:rPr>
          <w:rFonts w:ascii="Verdana" w:hAnsi="Verdana"/>
          <w:sz w:val="18"/>
          <w:szCs w:val="18"/>
        </w:rPr>
        <w:t xml:space="preserve">η </w:t>
      </w:r>
      <w:r>
        <w:rPr>
          <w:rFonts w:ascii="Verdana" w:hAnsi="Verdana"/>
          <w:sz w:val="18"/>
          <w:szCs w:val="18"/>
        </w:rPr>
        <w:t xml:space="preserve">παροχή υπηρεσίας </w:t>
      </w:r>
      <w:r w:rsidRPr="00D7450F">
        <w:rPr>
          <w:rFonts w:ascii="Verdana" w:hAnsi="Verdana"/>
          <w:sz w:val="18"/>
          <w:szCs w:val="18"/>
        </w:rPr>
        <w:t xml:space="preserve">μεταφοράς  ογκωδών αντικειμένων, κλαδεμάτων  και διάθεση </w:t>
      </w:r>
      <w:proofErr w:type="spellStart"/>
      <w:r w:rsidRPr="00D7450F">
        <w:rPr>
          <w:rFonts w:ascii="Verdana" w:hAnsi="Verdana"/>
          <w:sz w:val="18"/>
          <w:szCs w:val="18"/>
        </w:rPr>
        <w:t>βιοαποδομήσιμων</w:t>
      </w:r>
      <w:proofErr w:type="spellEnd"/>
      <w:r w:rsidRPr="00D7450F">
        <w:rPr>
          <w:rFonts w:ascii="Verdana" w:hAnsi="Verdana"/>
          <w:sz w:val="18"/>
          <w:szCs w:val="18"/>
        </w:rPr>
        <w:t xml:space="preserve"> υλικών, </w:t>
      </w:r>
      <w:r w:rsidRPr="00466CEF">
        <w:rPr>
          <w:rFonts w:ascii="Verdana" w:hAnsi="Verdana"/>
          <w:sz w:val="18"/>
          <w:szCs w:val="18"/>
        </w:rPr>
        <w:t xml:space="preserve">  </w:t>
      </w:r>
      <w:r w:rsidRPr="00D7450F">
        <w:rPr>
          <w:rFonts w:ascii="Verdana" w:hAnsi="Verdana"/>
          <w:sz w:val="18"/>
          <w:szCs w:val="18"/>
        </w:rPr>
        <w:t>2141tn.</w:t>
      </w:r>
      <w:r w:rsidRPr="00466CEF">
        <w:rPr>
          <w:rFonts w:ascii="Verdana" w:hAnsi="Verdana"/>
          <w:sz w:val="18"/>
          <w:szCs w:val="18"/>
        </w:rPr>
        <w:t xml:space="preserve">   </w:t>
      </w:r>
      <w:r w:rsidRPr="0072241F">
        <w:rPr>
          <w:rFonts w:ascii="Verdana" w:hAnsi="Verdana" w:cs="Tahoma"/>
          <w:sz w:val="18"/>
          <w:szCs w:val="18"/>
        </w:rPr>
        <w:t>Η εκτιμώμενη αξία της σύμβασης ανέρχεται στο ποσό</w:t>
      </w:r>
      <w:r>
        <w:rPr>
          <w:rFonts w:ascii="Verdana" w:hAnsi="Verdana"/>
          <w:sz w:val="18"/>
          <w:szCs w:val="18"/>
        </w:rPr>
        <w:t xml:space="preserve"> των </w:t>
      </w:r>
      <w:r w:rsidRPr="00D630EC">
        <w:rPr>
          <w:rFonts w:ascii="Verdana" w:hAnsi="Verdana"/>
          <w:sz w:val="18"/>
          <w:szCs w:val="18"/>
        </w:rPr>
        <w:t xml:space="preserve"> </w:t>
      </w:r>
      <w:r w:rsidRPr="009C41F9">
        <w:rPr>
          <w:rFonts w:ascii="Verdana" w:hAnsi="Verdana"/>
          <w:sz w:val="18"/>
          <w:szCs w:val="18"/>
        </w:rPr>
        <w:t xml:space="preserve"> </w:t>
      </w:r>
      <w:r w:rsidRPr="00D630EC">
        <w:rPr>
          <w:rFonts w:ascii="Verdana" w:hAnsi="Verdana"/>
          <w:sz w:val="18"/>
          <w:szCs w:val="18"/>
        </w:rPr>
        <w:t>120.966,50€  χωρίς</w:t>
      </w:r>
      <w:r w:rsidRPr="009C41F9">
        <w:rPr>
          <w:rFonts w:ascii="Verdana" w:hAnsi="Verdana"/>
          <w:sz w:val="18"/>
          <w:szCs w:val="18"/>
        </w:rPr>
        <w:t xml:space="preserve"> ΦΠΑ 24 % </w:t>
      </w:r>
      <w:r w:rsidRPr="00D630EC">
        <w:rPr>
          <w:rFonts w:ascii="Verdana" w:hAnsi="Verdana"/>
          <w:sz w:val="18"/>
          <w:szCs w:val="18"/>
        </w:rPr>
        <w:t>(με ΦΠΑ: 149.998,46€,  ΦΠΑ:</w:t>
      </w:r>
      <w:r w:rsidRPr="009C41F9">
        <w:rPr>
          <w:rFonts w:ascii="Verdana" w:hAnsi="Verdana"/>
          <w:sz w:val="18"/>
          <w:szCs w:val="18"/>
        </w:rPr>
        <w:t xml:space="preserve"> </w:t>
      </w:r>
      <w:r w:rsidRPr="00D630EC">
        <w:rPr>
          <w:rFonts w:ascii="Verdana" w:hAnsi="Verdana"/>
          <w:sz w:val="18"/>
          <w:szCs w:val="18"/>
        </w:rPr>
        <w:t xml:space="preserve">29.031,96€). </w:t>
      </w:r>
    </w:p>
    <w:p w:rsidR="00D41AAA" w:rsidRPr="00387B1D" w:rsidRDefault="00D41AAA" w:rsidP="00D41AAA">
      <w:pPr>
        <w:pStyle w:val="a3"/>
        <w:rPr>
          <w:rFonts w:ascii="Verdana" w:hAnsi="Verdan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4.Κωδικοί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 w:rsidRPr="00825BB9">
        <w:rPr>
          <w:rFonts w:ascii="Verdana" w:hAnsi="Verdana"/>
          <w:sz w:val="18"/>
          <w:szCs w:val="18"/>
        </w:rPr>
        <w:t xml:space="preserve"> </w:t>
      </w:r>
      <w:r w:rsidRPr="00D7450F">
        <w:rPr>
          <w:rFonts w:ascii="Verdana" w:hAnsi="Verdana" w:cs="Tahoma"/>
          <w:sz w:val="18"/>
          <w:szCs w:val="18"/>
        </w:rPr>
        <w:t>90513000-6 «Υπηρεσίες επεξεργασίας και διάθεσης μη επικίνδυνων απορριμμάτων και αποβλήτων», 90511100-3 «Υπηρεσίες αποκομιδής στερεών αστικών αποβλήτων»</w:t>
      </w:r>
    </w:p>
    <w:p w:rsidR="00D41AAA" w:rsidRPr="00D7450F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D41AAA" w:rsidRPr="005751D6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 w:rsidRPr="00D7450F">
        <w:rPr>
          <w:rFonts w:ascii="Verdana" w:hAnsi="Verdana" w:cs="Tahoma"/>
          <w:sz w:val="18"/>
          <w:szCs w:val="18"/>
        </w:rPr>
        <w:t xml:space="preserve">Η διάρκεια της σύμβασης ορίζεται  σε δώδεκα (12) μήνες ή έως την εξάντληση των ποσοτήτων και με έναρξη την ημερομηνία υπογραφής </w:t>
      </w:r>
      <w:r>
        <w:rPr>
          <w:rFonts w:ascii="Verdana" w:hAnsi="Verdana" w:cs="Tahoma"/>
          <w:sz w:val="18"/>
          <w:szCs w:val="18"/>
        </w:rPr>
        <w:t xml:space="preserve">της σύμβασης </w:t>
      </w:r>
      <w:r w:rsidRPr="00D7450F">
        <w:rPr>
          <w:rFonts w:ascii="Verdana" w:hAnsi="Verdana" w:cs="Tahoma"/>
          <w:sz w:val="18"/>
          <w:szCs w:val="18"/>
        </w:rPr>
        <w:t>και ανάρτησης στο ΚΗΜΔΗΣ.</w:t>
      </w:r>
    </w:p>
    <w:p w:rsidR="00D41AAA" w:rsidRPr="00D7450F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7. Δικαιούμενοι συμμετοχής</w:t>
      </w:r>
      <w:r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παροχή υπηρεσίας.</w:t>
      </w:r>
    </w:p>
    <w:p w:rsidR="00D41AAA" w:rsidRDefault="00D41AAA" w:rsidP="00D41AAA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 w:rsidRPr="009C41F9">
        <w:rPr>
          <w:rFonts w:ascii="Verdana" w:hAnsi="Verdana"/>
          <w:b/>
          <w:sz w:val="18"/>
          <w:szCs w:val="18"/>
        </w:rPr>
        <w:t>Εγγυήσεις συμμετοχής:</w:t>
      </w:r>
      <w:r w:rsidRPr="004C0B9D">
        <w:rPr>
          <w:rFonts w:ascii="Verdana" w:hAnsi="Verdana"/>
          <w:sz w:val="18"/>
          <w:szCs w:val="18"/>
        </w:rPr>
        <w:t xml:space="preserve"> </w:t>
      </w:r>
      <w:r w:rsidRPr="00C35FA9">
        <w:rPr>
          <w:rFonts w:ascii="Verdana" w:hAnsi="Verdana"/>
          <w:sz w:val="18"/>
          <w:szCs w:val="18"/>
        </w:rPr>
        <w:t>Για την έγκυρη συμμετοχή στη διαδικασία σύναψης της παρούσας σύμβασης, κατατίθεται από τους συμμετέχοντες οικονομικούς φορείς,  εγγυητική επιστολή συμμετοχής, που ανέρχεται στο</w:t>
      </w:r>
      <w:r w:rsidRPr="004470BE">
        <w:rPr>
          <w:rFonts w:ascii="Verdana" w:hAnsi="Verdana"/>
          <w:sz w:val="18"/>
          <w:szCs w:val="18"/>
        </w:rPr>
        <w:t xml:space="preserve"> ποσοστό του </w:t>
      </w:r>
      <w:r>
        <w:rPr>
          <w:rFonts w:ascii="Verdana" w:hAnsi="Verdana"/>
          <w:sz w:val="18"/>
          <w:szCs w:val="18"/>
        </w:rPr>
        <w:t>1</w:t>
      </w:r>
      <w:r w:rsidRPr="004470BE">
        <w:rPr>
          <w:rFonts w:ascii="Verdana" w:hAnsi="Verdana"/>
          <w:sz w:val="18"/>
          <w:szCs w:val="18"/>
        </w:rPr>
        <w:t>% επί της ε</w:t>
      </w:r>
      <w:r>
        <w:rPr>
          <w:rFonts w:ascii="Verdana" w:hAnsi="Verdana"/>
          <w:sz w:val="18"/>
          <w:szCs w:val="18"/>
        </w:rPr>
        <w:t xml:space="preserve">κτιμώμενης αξίας, εκτός ΦΠΑ, </w:t>
      </w:r>
      <w:r w:rsidRPr="004470BE">
        <w:rPr>
          <w:rFonts w:ascii="Verdana" w:hAnsi="Verdana"/>
          <w:sz w:val="18"/>
          <w:szCs w:val="18"/>
        </w:rPr>
        <w:t>ήτοι</w:t>
      </w:r>
      <w:r w:rsidRPr="00F40DB2">
        <w:rPr>
          <w:rFonts w:ascii="Verdana" w:hAnsi="Verdana"/>
          <w:sz w:val="18"/>
          <w:szCs w:val="18"/>
        </w:rPr>
        <w:t xml:space="preserve"> </w:t>
      </w:r>
      <w:r w:rsidRPr="00A602E7">
        <w:rPr>
          <w:rFonts w:ascii="Verdana" w:hAnsi="Verdana"/>
          <w:sz w:val="18"/>
          <w:szCs w:val="18"/>
        </w:rPr>
        <w:t xml:space="preserve">ποσού </w:t>
      </w:r>
      <w:r>
        <w:t>χιλίων διακοσίων εννέα ευρώ και εξήντα επτά λεπτών (</w:t>
      </w:r>
      <w:r w:rsidRPr="009F510C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.</w:t>
      </w:r>
      <w:r w:rsidRPr="009F510C">
        <w:rPr>
          <w:rFonts w:ascii="Calibri" w:eastAsia="Times New Roman" w:hAnsi="Calibri" w:cs="Calibri"/>
          <w:color w:val="000000"/>
        </w:rPr>
        <w:t>209,6</w:t>
      </w:r>
      <w:r>
        <w:rPr>
          <w:rFonts w:ascii="Calibri" w:eastAsia="Times New Roman" w:hAnsi="Calibri" w:cs="Calibri"/>
          <w:color w:val="000000"/>
        </w:rPr>
        <w:t>7 €)</w:t>
      </w:r>
      <w:r>
        <w:t xml:space="preserve">. </w:t>
      </w:r>
      <w:r w:rsidRPr="00631CC9">
        <w:rPr>
          <w:rFonts w:ascii="Verdana" w:hAnsi="Verdana"/>
          <w:sz w:val="18"/>
          <w:szCs w:val="18"/>
        </w:rPr>
        <w:t>Ευρώ</w:t>
      </w:r>
      <w:r>
        <w:rPr>
          <w:rFonts w:ascii="Verdana" w:hAnsi="Verdana"/>
          <w:sz w:val="18"/>
          <w:szCs w:val="18"/>
        </w:rPr>
        <w:t>.</w:t>
      </w:r>
      <w:r w:rsidRPr="00C35FA9">
        <w:rPr>
          <w:rFonts w:ascii="Verdana" w:hAnsi="Verdana"/>
          <w:sz w:val="18"/>
          <w:szCs w:val="18"/>
        </w:rPr>
        <w:t xml:space="preserve"> Η εγγύηση συμμετοχής πρέπει να ισχύει τουλάχιστον για τριάντα (30) ημέρες μετά τη λήξη του χρόνου ισχύος της προσφοράς, ήτοι μέχρι </w:t>
      </w:r>
      <w:r>
        <w:rPr>
          <w:rFonts w:ascii="Verdana" w:hAnsi="Verdana"/>
          <w:sz w:val="18"/>
          <w:szCs w:val="18"/>
        </w:rPr>
        <w:t>4-04-2023</w:t>
      </w:r>
      <w:r w:rsidRPr="00C35FA9">
        <w:rPr>
          <w:rFonts w:ascii="Verdana" w:hAnsi="Verdana"/>
          <w:sz w:val="18"/>
          <w:szCs w:val="18"/>
        </w:rPr>
        <w:t>, άλλως η προσφορά</w:t>
      </w:r>
      <w:r>
        <w:rPr>
          <w:rFonts w:ascii="Verdana" w:hAnsi="Verdana"/>
          <w:sz w:val="18"/>
          <w:szCs w:val="18"/>
        </w:rPr>
        <w:t xml:space="preserve"> απορρίπτεται. </w:t>
      </w:r>
    </w:p>
    <w:p w:rsidR="00D41AAA" w:rsidRPr="00387B1D" w:rsidRDefault="00D41AAA" w:rsidP="00D41AA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41AAA" w:rsidRDefault="00D41AAA" w:rsidP="00D41AAA">
      <w:pPr>
        <w:spacing w:after="0" w:line="240" w:lineRule="auto"/>
        <w:jc w:val="both"/>
        <w:rPr>
          <w:b/>
        </w:rPr>
      </w:pPr>
      <w:r w:rsidRPr="00387B1D">
        <w:rPr>
          <w:rFonts w:ascii="Verdana" w:hAnsi="Verdana"/>
          <w:b/>
          <w:sz w:val="18"/>
          <w:szCs w:val="18"/>
        </w:rPr>
        <w:t xml:space="preserve">11. Παραλαβή προσφορών: </w:t>
      </w:r>
      <w:r w:rsidRPr="00387B1D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</w:t>
      </w:r>
      <w:proofErr w:type="spellStart"/>
      <w:r w:rsidRPr="00387B1D">
        <w:rPr>
          <w:rFonts w:ascii="Verdana" w:hAnsi="Verdana"/>
          <w:sz w:val="18"/>
          <w:szCs w:val="18"/>
        </w:rPr>
        <w:t>www.promitheus.gov.gr</w:t>
      </w:r>
      <w:proofErr w:type="spellEnd"/>
      <w:r w:rsidRPr="00387B1D">
        <w:rPr>
          <w:rFonts w:ascii="Verdana" w:hAnsi="Verdana"/>
          <w:sz w:val="18"/>
          <w:szCs w:val="18"/>
        </w:rPr>
        <w:t xml:space="preserve"> του συστήματος, σύμφωνα με τις διατάξεις του Ν.4412/2016, την </w:t>
      </w:r>
      <w:r w:rsidRPr="00387B1D">
        <w:rPr>
          <w:rFonts w:ascii="Verdana" w:hAnsi="Verdana"/>
          <w:b/>
          <w:sz w:val="18"/>
          <w:szCs w:val="18"/>
        </w:rPr>
        <w:t>4-03-2022</w:t>
      </w:r>
      <w:r w:rsidRPr="00387B1D">
        <w:rPr>
          <w:rFonts w:ascii="Verdana" w:hAnsi="Verdana"/>
          <w:sz w:val="18"/>
          <w:szCs w:val="18"/>
        </w:rPr>
        <w:t xml:space="preserve"> και ώρα 10.00. Η καταληκτική ημερομηνία παραλαβής των προσφορών είναι η </w:t>
      </w:r>
      <w:r w:rsidRPr="00387B1D">
        <w:rPr>
          <w:b/>
        </w:rPr>
        <w:t>28-02-2022</w:t>
      </w:r>
      <w:r w:rsidRPr="00387B1D">
        <w:t xml:space="preserve"> και ώρα </w:t>
      </w:r>
      <w:r w:rsidRPr="00387B1D">
        <w:rPr>
          <w:b/>
        </w:rPr>
        <w:t>13.0</w:t>
      </w:r>
      <w:r>
        <w:rPr>
          <w:b/>
        </w:rPr>
        <w:t>0.</w:t>
      </w:r>
    </w:p>
    <w:p w:rsidR="00D41AAA" w:rsidRPr="00387B1D" w:rsidRDefault="00D41AAA" w:rsidP="00D41AAA">
      <w:pPr>
        <w:spacing w:after="0" w:line="240" w:lineRule="auto"/>
        <w:jc w:val="both"/>
        <w:rPr>
          <w:b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lastRenderedPageBreak/>
        <w:t>12. Χρόνος ισχύος προσφορών</w:t>
      </w:r>
      <w:r>
        <w:rPr>
          <w:rFonts w:ascii="Verdana" w:hAnsi="Verdana"/>
          <w:sz w:val="18"/>
          <w:szCs w:val="18"/>
        </w:rPr>
        <w:t xml:space="preserve">: </w:t>
      </w:r>
      <w:r w:rsidRPr="002D1301">
        <w:rPr>
          <w:rFonts w:ascii="Verdana" w:eastAsia="Times New Roman" w:hAnsi="Verdana" w:cs="Times New Roman"/>
          <w:sz w:val="18"/>
          <w:szCs w:val="18"/>
        </w:rPr>
        <w:t>διάστημα δώδεκα (12) μηνών από την επόμενη της διενέργειας του διαγωνισμού</w:t>
      </w:r>
      <w:r>
        <w:rPr>
          <w:rFonts w:ascii="Verdana" w:eastAsia="Times New Roman" w:hAnsi="Verdana" w:cs="Times New Roman"/>
          <w:sz w:val="18"/>
          <w:szCs w:val="18"/>
        </w:rPr>
        <w:t>.</w:t>
      </w:r>
      <w:r w:rsidRPr="002D1301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D41AAA" w:rsidRPr="002D1301" w:rsidRDefault="00D41AAA" w:rsidP="00D41A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D41AAA" w:rsidRDefault="00D41AAA" w:rsidP="00D41AAA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13. Γλώσσα σύνταξης προσφορών</w:t>
      </w:r>
      <w:r w:rsidRPr="00D10C87">
        <w:rPr>
          <w:rFonts w:ascii="Verdana" w:hAnsi="Verdana"/>
          <w:sz w:val="18"/>
          <w:szCs w:val="18"/>
        </w:rPr>
        <w:t>: Ελληνική</w:t>
      </w:r>
    </w:p>
    <w:p w:rsidR="00D41AAA" w:rsidRPr="00D10C87" w:rsidRDefault="00D41AAA" w:rsidP="00D41AAA">
      <w:pPr>
        <w:pStyle w:val="a3"/>
        <w:rPr>
          <w:rFonts w:ascii="Verdana" w:hAnsi="Verdana"/>
          <w:sz w:val="18"/>
          <w:szCs w:val="18"/>
        </w:rPr>
      </w:pPr>
    </w:p>
    <w:p w:rsidR="00D41AAA" w:rsidRDefault="00D41AAA" w:rsidP="00D41AAA">
      <w:pPr>
        <w:pStyle w:val="normalwithoutspacing"/>
        <w:spacing w:after="0"/>
        <w:rPr>
          <w:rFonts w:ascii="Verdana" w:hAnsi="Verdana" w:cs="Times New Roman"/>
          <w:sz w:val="18"/>
          <w:szCs w:val="18"/>
          <w:lang w:eastAsia="el-GR"/>
        </w:rPr>
      </w:pPr>
      <w:r w:rsidRPr="00D257FD">
        <w:rPr>
          <w:rFonts w:ascii="Verdana" w:hAnsi="Verdana"/>
          <w:b/>
          <w:sz w:val="18"/>
          <w:szCs w:val="18"/>
        </w:rPr>
        <w:t xml:space="preserve">14. Χρηματοδότηση: </w:t>
      </w:r>
      <w:r w:rsidRPr="002D1301">
        <w:rPr>
          <w:rFonts w:ascii="Verdana" w:hAnsi="Verdana" w:cs="Times New Roman"/>
          <w:sz w:val="18"/>
          <w:szCs w:val="18"/>
          <w:lang w:eastAsia="el-GR"/>
        </w:rPr>
        <w:t xml:space="preserve">Η δαπάνη θα βαρύνει τον Κ.Α. 70-6117.003  του προϋπολογισμού του οικ. έτους 2022 του Δήμου. Για την παρούσα διαδικασία έχει εκδοθεί η απόφαση με αρ. </w:t>
      </w:r>
      <w:proofErr w:type="spellStart"/>
      <w:r w:rsidRPr="002D1301">
        <w:rPr>
          <w:rFonts w:ascii="Verdana" w:hAnsi="Verdana" w:cs="Times New Roman"/>
          <w:sz w:val="18"/>
          <w:szCs w:val="18"/>
          <w:lang w:eastAsia="el-GR"/>
        </w:rPr>
        <w:t>πρωτ</w:t>
      </w:r>
      <w:proofErr w:type="spellEnd"/>
      <w:r w:rsidRPr="002D1301">
        <w:rPr>
          <w:rFonts w:ascii="Verdana" w:hAnsi="Verdana" w:cs="Times New Roman"/>
          <w:sz w:val="18"/>
          <w:szCs w:val="18"/>
          <w:lang w:eastAsia="el-GR"/>
        </w:rPr>
        <w:t>.  3116/8-02-2022/ΑΔΑ:6Ν5ΘΩΛΙ-7ΘΜ/ΑΔΑΜ:22REQ010019686 απόφαση ανάληψης υποχρέωσης του Δημάρχου μας, αποφασίστηκε η έγκριση για την ανάληψη υποχρέωσης/έγκριση δέσμευσης πίστωσης για το οικονομικό έτος 2022 και έλαβε α/α 360.1 καταχώρησης  στο μητρώο δεσμεύσεων.</w:t>
      </w:r>
    </w:p>
    <w:p w:rsidR="00D41AAA" w:rsidRPr="002D1301" w:rsidRDefault="00D41AAA" w:rsidP="00D41AAA">
      <w:pPr>
        <w:pStyle w:val="normalwithoutspacing"/>
        <w:spacing w:after="0"/>
        <w:rPr>
          <w:rFonts w:ascii="Verdana" w:hAnsi="Verdana" w:cs="Times New Roman"/>
          <w:sz w:val="18"/>
          <w:szCs w:val="18"/>
          <w:lang w:eastAsia="el-GR"/>
        </w:rPr>
      </w:pPr>
    </w:p>
    <w:p w:rsidR="00D41AAA" w:rsidRDefault="00D41AAA" w:rsidP="00D41AAA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15. Προδικαστικές προσφυγές</w:t>
      </w:r>
      <w:r>
        <w:rPr>
          <w:rFonts w:ascii="Verdana" w:hAnsi="Verdana"/>
          <w:sz w:val="18"/>
          <w:szCs w:val="18"/>
        </w:rPr>
        <w:t xml:space="preserve">:  </w:t>
      </w:r>
      <w:r w:rsidRPr="00D10C87">
        <w:rPr>
          <w:rFonts w:ascii="Verdana" w:hAnsi="Verdana"/>
          <w:sz w:val="18"/>
          <w:szCs w:val="18"/>
        </w:rPr>
        <w:t>Σε περίπτωση προσφυγής κατά πράξης της αναθέτουσας αρχής, ισχύουν οι διατάξεις του Βιβλίου ΙV (άρθρα 345 έως 374) του ν. 4412/2016, και το υπ’</w:t>
      </w:r>
      <w:r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D41AAA" w:rsidRPr="00C3018D" w:rsidRDefault="00D41AAA" w:rsidP="00D41AAA">
      <w:pPr>
        <w:pStyle w:val="a3"/>
        <w:rPr>
          <w:rFonts w:ascii="Verdana" w:hAnsi="Verdana"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16. Δημοσιεύσεις:</w:t>
      </w:r>
      <w:r w:rsidRPr="00D10C87">
        <w:rPr>
          <w:rFonts w:ascii="Verdana" w:hAnsi="Verdana"/>
          <w:sz w:val="18"/>
          <w:szCs w:val="18"/>
        </w:rPr>
        <w:t xml:space="preserve"> </w:t>
      </w:r>
      <w:r w:rsidRPr="002D1301">
        <w:rPr>
          <w:rFonts w:ascii="Verdana" w:eastAsia="Times New Roman" w:hAnsi="Verdana" w:cs="Times New Roman"/>
          <w:sz w:val="18"/>
          <w:szCs w:val="18"/>
        </w:rPr>
        <w:t xml:space="preserve">Η προκήρυξη και το πλήρες κείμενο της παρούσας Διακήρυξης καταχωρήθηκαν στο Κεντρικό Ηλεκτρονικό Μητρώο Δημοσίων Συμβάσεων (ΚΗΜΔΗΣ). </w:t>
      </w:r>
    </w:p>
    <w:p w:rsidR="00D41AAA" w:rsidRPr="002D1301" w:rsidRDefault="00D41AAA" w:rsidP="00D41A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D41AAA" w:rsidRDefault="00D41AAA" w:rsidP="00D41AAA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Verdana" w:hAnsi="Verdana"/>
          <w:b/>
          <w:sz w:val="18"/>
          <w:szCs w:val="18"/>
        </w:rPr>
        <w:t>Γαζής</w:t>
      </w:r>
      <w:proofErr w:type="spellEnd"/>
      <w:r>
        <w:rPr>
          <w:rFonts w:ascii="Verdana" w:hAnsi="Verdana"/>
          <w:b/>
          <w:sz w:val="18"/>
          <w:szCs w:val="18"/>
        </w:rPr>
        <w:t xml:space="preserve"> Αναστάσιος</w:t>
      </w:r>
    </w:p>
    <w:p w:rsidR="00D41AAA" w:rsidRPr="00825BB9" w:rsidRDefault="00D41AAA" w:rsidP="00D41AAA">
      <w:pPr>
        <w:pStyle w:val="a3"/>
        <w:rPr>
          <w:rFonts w:ascii="Verdana" w:hAnsi="Verdana"/>
          <w:sz w:val="18"/>
          <w:szCs w:val="18"/>
        </w:rPr>
      </w:pPr>
    </w:p>
    <w:p w:rsidR="0007377D" w:rsidRDefault="0007377D"/>
    <w:sectPr w:rsidR="0007377D" w:rsidSect="00D257FD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7450F"/>
    <w:rsid w:val="0007377D"/>
    <w:rsid w:val="001815F6"/>
    <w:rsid w:val="002D1301"/>
    <w:rsid w:val="00D41AAA"/>
    <w:rsid w:val="00D7450F"/>
    <w:rsid w:val="00DF66A2"/>
    <w:rsid w:val="00E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450F"/>
    <w:rPr>
      <w:color w:val="0066CC"/>
      <w:u w:val="single"/>
    </w:rPr>
  </w:style>
  <w:style w:type="paragraph" w:styleId="a3">
    <w:name w:val="Body Text"/>
    <w:basedOn w:val="a"/>
    <w:link w:val="Char"/>
    <w:semiHidden/>
    <w:rsid w:val="00D745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D7450F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D7450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pple-converted-space">
    <w:name w:val="apple-converted-space"/>
    <w:basedOn w:val="a0"/>
    <w:rsid w:val="00D7450F"/>
  </w:style>
  <w:style w:type="paragraph" w:styleId="a4">
    <w:name w:val="List Paragraph"/>
    <w:basedOn w:val="a"/>
    <w:uiPriority w:val="34"/>
    <w:qFormat/>
    <w:rsid w:val="00D41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fkad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fkada.gov.gr" TargetMode="External"/><Relationship Id="rId5" Type="http://schemas.openxmlformats.org/officeDocument/2006/relationships/hyperlink" Target="mailto:info@lefkada.gov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2022-02-09T12:19:00Z</dcterms:created>
  <dcterms:modified xsi:type="dcterms:W3CDTF">2022-02-09T14:51:00Z</dcterms:modified>
</cp:coreProperties>
</file>