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0" w:rsidRDefault="00103380" w:rsidP="00103380">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03380" w:rsidRDefault="00103380" w:rsidP="00103380">
      <w:pPr>
        <w:spacing w:after="0"/>
        <w:rPr>
          <w:sz w:val="24"/>
          <w:szCs w:val="24"/>
        </w:rPr>
      </w:pPr>
    </w:p>
    <w:p w:rsidR="00103380" w:rsidRDefault="00103380" w:rsidP="0010338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6" cstate="print"/>
                    <a:stretch>
                      <a:fillRect/>
                    </a:stretch>
                  </pic:blipFill>
                  <pic:spPr bwMode="auto">
                    <a:xfrm>
                      <a:off x="0" y="0"/>
                      <a:ext cx="438150" cy="396240"/>
                    </a:xfrm>
                    <a:prstGeom prst="rect">
                      <a:avLst/>
                    </a:prstGeom>
                  </pic:spPr>
                </pic:pic>
              </a:graphicData>
            </a:graphic>
          </wp:anchor>
        </w:drawing>
      </w:r>
    </w:p>
    <w:p w:rsidR="00103380" w:rsidRDefault="00103380" w:rsidP="00103380">
      <w:pPr>
        <w:spacing w:after="0"/>
        <w:rPr>
          <w:sz w:val="24"/>
          <w:szCs w:val="24"/>
        </w:rPr>
      </w:pPr>
    </w:p>
    <w:p w:rsidR="00103380" w:rsidRDefault="00103380" w:rsidP="00103380">
      <w:pPr>
        <w:spacing w:after="0"/>
        <w:rPr>
          <w:sz w:val="24"/>
          <w:szCs w:val="24"/>
        </w:rPr>
      </w:pPr>
    </w:p>
    <w:p w:rsidR="00103380" w:rsidRPr="00127F49" w:rsidRDefault="00103380" w:rsidP="00103380">
      <w:pPr>
        <w:spacing w:after="0"/>
        <w:rPr>
          <w:sz w:val="24"/>
          <w:szCs w:val="24"/>
        </w:rPr>
      </w:pPr>
      <w:r w:rsidRPr="00127F49">
        <w:rPr>
          <w:sz w:val="24"/>
          <w:szCs w:val="24"/>
        </w:rPr>
        <w:t>ΕΛΛΗΝΙΚΗ ΔΗΜΟΚΡΑΤΙΑ</w:t>
      </w:r>
    </w:p>
    <w:p w:rsidR="00103380" w:rsidRPr="00127F49" w:rsidRDefault="00103380" w:rsidP="00103380">
      <w:pPr>
        <w:spacing w:after="0"/>
        <w:rPr>
          <w:sz w:val="24"/>
          <w:szCs w:val="24"/>
        </w:rPr>
      </w:pPr>
      <w:r w:rsidRPr="00127F49">
        <w:rPr>
          <w:sz w:val="24"/>
          <w:szCs w:val="24"/>
        </w:rPr>
        <w:t xml:space="preserve">    ΔΗΜΟΣ ΛΕΥΚΑΔΑΣ</w:t>
      </w:r>
    </w:p>
    <w:p w:rsidR="00103380" w:rsidRPr="00127F49" w:rsidRDefault="009D346C" w:rsidP="00103380">
      <w:pPr>
        <w:spacing w:after="0"/>
        <w:jc w:val="right"/>
        <w:rPr>
          <w:sz w:val="24"/>
          <w:szCs w:val="24"/>
        </w:rPr>
      </w:pPr>
      <w:r>
        <w:rPr>
          <w:sz w:val="24"/>
          <w:szCs w:val="24"/>
        </w:rPr>
        <w:t xml:space="preserve">Λευκάδα, </w:t>
      </w:r>
      <w:r w:rsidR="00EE4A96">
        <w:rPr>
          <w:sz w:val="24"/>
          <w:szCs w:val="24"/>
        </w:rPr>
        <w:t>25</w:t>
      </w:r>
      <w:r w:rsidR="00103380">
        <w:rPr>
          <w:sz w:val="24"/>
          <w:szCs w:val="24"/>
        </w:rPr>
        <w:t>/</w:t>
      </w:r>
      <w:r w:rsidR="00103380" w:rsidRPr="009F389A">
        <w:rPr>
          <w:sz w:val="24"/>
          <w:szCs w:val="24"/>
        </w:rPr>
        <w:t>2</w:t>
      </w:r>
      <w:r w:rsidR="00103380">
        <w:rPr>
          <w:sz w:val="24"/>
          <w:szCs w:val="24"/>
        </w:rPr>
        <w:t>/2022</w:t>
      </w:r>
    </w:p>
    <w:p w:rsidR="00103380" w:rsidRPr="00127F49" w:rsidRDefault="00103380" w:rsidP="00103380">
      <w:pPr>
        <w:spacing w:after="0"/>
        <w:jc w:val="right"/>
        <w:rPr>
          <w:sz w:val="24"/>
          <w:szCs w:val="24"/>
        </w:rPr>
      </w:pPr>
    </w:p>
    <w:p w:rsidR="00103380" w:rsidRDefault="00103380" w:rsidP="00103380">
      <w:pPr>
        <w:jc w:val="center"/>
        <w:rPr>
          <w:b/>
          <w:sz w:val="24"/>
          <w:szCs w:val="24"/>
        </w:rPr>
      </w:pPr>
    </w:p>
    <w:p w:rsidR="00103380" w:rsidRPr="00E95F34" w:rsidRDefault="00103380" w:rsidP="00103380">
      <w:pPr>
        <w:jc w:val="center"/>
        <w:rPr>
          <w:b/>
          <w:sz w:val="24"/>
          <w:szCs w:val="24"/>
          <w:u w:val="single"/>
        </w:rPr>
      </w:pPr>
      <w:r w:rsidRPr="00E95F34">
        <w:rPr>
          <w:b/>
          <w:sz w:val="24"/>
          <w:szCs w:val="24"/>
          <w:u w:val="single"/>
        </w:rPr>
        <w:t>ΔΕΛΤΙΟ ΤΥΠΟΥ</w:t>
      </w:r>
    </w:p>
    <w:p w:rsidR="00E95F34" w:rsidRPr="00B44F02" w:rsidRDefault="00B12FF8" w:rsidP="00B44F02">
      <w:pPr>
        <w:pStyle w:val="a4"/>
        <w:jc w:val="both"/>
        <w:rPr>
          <w:rFonts w:asciiTheme="minorHAnsi" w:hAnsiTheme="minorHAnsi" w:cs="Tahoma"/>
          <w:sz w:val="24"/>
          <w:szCs w:val="24"/>
        </w:rPr>
      </w:pPr>
      <w:r w:rsidRPr="00B44F02">
        <w:rPr>
          <w:rFonts w:asciiTheme="minorHAnsi" w:hAnsiTheme="minorHAnsi" w:cs="Tahoma"/>
          <w:sz w:val="24"/>
          <w:szCs w:val="24"/>
        </w:rPr>
        <w:t>Με απόφαση της Οικονομικής Επιτροπής εγκρίθηκαν την Τρίτη 22/2/2022, η μελέτη και τα τεύχη δημοπράτησης του</w:t>
      </w:r>
      <w:r w:rsidR="00BF3C40">
        <w:rPr>
          <w:rFonts w:asciiTheme="minorHAnsi" w:hAnsiTheme="minorHAnsi" w:cs="Tahoma"/>
          <w:sz w:val="24"/>
          <w:szCs w:val="24"/>
        </w:rPr>
        <w:t xml:space="preserve"> έργου</w:t>
      </w:r>
      <w:r w:rsidRPr="00B44F02">
        <w:rPr>
          <w:rFonts w:asciiTheme="minorHAnsi" w:hAnsiTheme="minorHAnsi" w:cs="Tahoma"/>
          <w:sz w:val="24"/>
          <w:szCs w:val="24"/>
        </w:rPr>
        <w:t>:</w:t>
      </w:r>
      <w:r w:rsidR="00BF3C40">
        <w:rPr>
          <w:rFonts w:asciiTheme="minorHAnsi" w:hAnsiTheme="minorHAnsi" w:cs="Tahoma"/>
          <w:sz w:val="24"/>
          <w:szCs w:val="24"/>
        </w:rPr>
        <w:t xml:space="preserve"> </w:t>
      </w:r>
      <w:r w:rsidRPr="00B44F02">
        <w:rPr>
          <w:rFonts w:asciiTheme="minorHAnsi" w:hAnsiTheme="minorHAnsi" w:cs="Tahoma"/>
          <w:b/>
          <w:sz w:val="24"/>
          <w:szCs w:val="24"/>
        </w:rPr>
        <w:t>«</w:t>
      </w:r>
      <w:r w:rsidRPr="00B44F02">
        <w:rPr>
          <w:rFonts w:asciiTheme="minorHAnsi" w:hAnsiTheme="minorHAnsi"/>
          <w:b/>
          <w:bCs/>
          <w:sz w:val="24"/>
          <w:szCs w:val="24"/>
        </w:rPr>
        <w:t>ΒΕΛΤΙΩΣΗ ΠΡΟΣΒΑΣΗΣ ΣΕ ΓΕΩΡΓΙΚΗ ΓΗ ΣΤΗ  Δ.Ε. ΛΕΥΚΑΔΑΣ ΔΗΜΟΥ ΛΕΥΚΑΔΑΣ</w:t>
      </w:r>
      <w:r w:rsidRPr="00B44F02">
        <w:rPr>
          <w:rFonts w:asciiTheme="minorHAnsi" w:hAnsiTheme="minorHAnsi" w:cs="Tahoma"/>
          <w:b/>
          <w:sz w:val="24"/>
          <w:szCs w:val="24"/>
        </w:rPr>
        <w:t>»</w:t>
      </w:r>
      <w:r w:rsidRPr="00B44F02">
        <w:rPr>
          <w:rFonts w:asciiTheme="minorHAnsi" w:hAnsiTheme="minorHAnsi" w:cs="Tahoma"/>
          <w:sz w:val="24"/>
          <w:szCs w:val="24"/>
        </w:rPr>
        <w:t xml:space="preserve">, καθώς </w:t>
      </w:r>
      <w:r w:rsidR="005C11D9" w:rsidRPr="00B44F02">
        <w:rPr>
          <w:rFonts w:asciiTheme="minorHAnsi" w:hAnsiTheme="minorHAnsi" w:cs="Tahoma"/>
          <w:sz w:val="24"/>
          <w:szCs w:val="24"/>
        </w:rPr>
        <w:t xml:space="preserve">και </w:t>
      </w:r>
      <w:r w:rsidRPr="00B44F02">
        <w:rPr>
          <w:rFonts w:asciiTheme="minorHAnsi" w:hAnsiTheme="minorHAnsi" w:cs="Tahoma"/>
          <w:sz w:val="24"/>
          <w:szCs w:val="24"/>
        </w:rPr>
        <w:t xml:space="preserve">η συμμετοχή και υποβολή πρότασης στο Πρόγραμμα Αγροτικής </w:t>
      </w:r>
      <w:r w:rsidR="00B653E3" w:rsidRPr="00B44F02">
        <w:rPr>
          <w:rFonts w:asciiTheme="minorHAnsi" w:hAnsiTheme="minorHAnsi" w:cs="Tahoma"/>
          <w:sz w:val="24"/>
          <w:szCs w:val="24"/>
        </w:rPr>
        <w:t>Ανάπτυξης</w:t>
      </w:r>
      <w:r w:rsidRPr="00B44F02">
        <w:rPr>
          <w:rFonts w:asciiTheme="minorHAnsi" w:hAnsiTheme="minorHAnsi" w:cs="Tahoma"/>
          <w:sz w:val="24"/>
          <w:szCs w:val="24"/>
        </w:rPr>
        <w:t xml:space="preserve"> (ΠΑΑ) 2014-2020 ΜΕΤΡΟ 4: «Επενδύσεις σε υλικά στοιχεία του </w:t>
      </w:r>
      <w:r w:rsidR="00B653E3" w:rsidRPr="00B44F02">
        <w:rPr>
          <w:rFonts w:asciiTheme="minorHAnsi" w:hAnsiTheme="minorHAnsi" w:cs="Tahoma"/>
          <w:sz w:val="24"/>
          <w:szCs w:val="24"/>
        </w:rPr>
        <w:t>ενεργητικού</w:t>
      </w:r>
      <w:r w:rsidRPr="00B44F02">
        <w:rPr>
          <w:rFonts w:asciiTheme="minorHAnsi" w:hAnsiTheme="minorHAnsi" w:cs="Tahoma"/>
          <w:sz w:val="24"/>
          <w:szCs w:val="24"/>
        </w:rPr>
        <w:t>» ΥΠΟΜΕΤΡΟ</w:t>
      </w:r>
      <w:r w:rsidR="005C11D9" w:rsidRPr="00B44F02">
        <w:rPr>
          <w:rFonts w:asciiTheme="minorHAnsi" w:hAnsiTheme="minorHAnsi" w:cs="Tahoma"/>
          <w:sz w:val="24"/>
          <w:szCs w:val="24"/>
        </w:rPr>
        <w:t xml:space="preserve"> 4.3 </w:t>
      </w:r>
      <w:r w:rsidR="00B653E3" w:rsidRPr="00B44F02">
        <w:rPr>
          <w:rFonts w:asciiTheme="minorHAnsi" w:hAnsiTheme="minorHAnsi" w:cs="Tahoma"/>
          <w:sz w:val="24"/>
          <w:szCs w:val="24"/>
        </w:rPr>
        <w:t>«</w:t>
      </w:r>
      <w:r w:rsidR="005C11D9" w:rsidRPr="00B44F02">
        <w:rPr>
          <w:rFonts w:asciiTheme="minorHAnsi" w:hAnsiTheme="minorHAnsi" w:cs="Tahoma"/>
          <w:sz w:val="24"/>
          <w:szCs w:val="24"/>
        </w:rPr>
        <w:t>Στήριξη για επενδύσεις σε υποδομές</w:t>
      </w:r>
      <w:r w:rsidR="00B653E3" w:rsidRPr="00B44F02">
        <w:rPr>
          <w:rFonts w:asciiTheme="minorHAnsi" w:hAnsiTheme="minorHAnsi" w:cs="Tahoma"/>
          <w:sz w:val="24"/>
          <w:szCs w:val="24"/>
        </w:rPr>
        <w:t xml:space="preserve"> που συνδέονται με την ανάπτυξη, τον εκσυγχρονισμό ή την προσαρμογή της γεωργίας και της δασοκομίας» ΔΡΑΣΗ 4.3.4:</w:t>
      </w:r>
      <w:r w:rsidR="00B240AB">
        <w:rPr>
          <w:rFonts w:asciiTheme="minorHAnsi" w:hAnsiTheme="minorHAnsi" w:cs="Tahoma"/>
          <w:sz w:val="24"/>
          <w:szCs w:val="24"/>
        </w:rPr>
        <w:t xml:space="preserve"> </w:t>
      </w:r>
      <w:r w:rsidR="00B653E3" w:rsidRPr="00B44F02">
        <w:rPr>
          <w:rFonts w:asciiTheme="minorHAnsi" w:hAnsiTheme="minorHAnsi" w:cs="Tahoma"/>
          <w:sz w:val="24"/>
          <w:szCs w:val="24"/>
        </w:rPr>
        <w:t>«Βελτίωση πρόσβασης σε γεωργική γη και κτηνοτροφικές εκμεταλλεύσεις».</w:t>
      </w:r>
      <w:r w:rsidR="00E95F34" w:rsidRPr="00B44F02">
        <w:rPr>
          <w:rFonts w:asciiTheme="minorHAnsi" w:hAnsiTheme="minorHAnsi" w:cs="Tahoma"/>
          <w:sz w:val="24"/>
          <w:szCs w:val="24"/>
        </w:rPr>
        <w:t xml:space="preserve"> Η δαπάνη που απαιτείται είναι </w:t>
      </w:r>
      <w:r w:rsidR="00E95F34" w:rsidRPr="00B44F02">
        <w:rPr>
          <w:rFonts w:asciiTheme="minorHAnsi" w:hAnsiTheme="minorHAnsi" w:cs="Tahoma"/>
          <w:b/>
          <w:bCs/>
          <w:sz w:val="24"/>
          <w:szCs w:val="24"/>
        </w:rPr>
        <w:t xml:space="preserve">500.000,00€ </w:t>
      </w:r>
      <w:r w:rsidR="00E95F34" w:rsidRPr="00B44F02">
        <w:rPr>
          <w:rFonts w:asciiTheme="minorHAnsi" w:hAnsiTheme="minorHAnsi" w:cs="Tahoma"/>
          <w:bCs/>
          <w:sz w:val="24"/>
          <w:szCs w:val="24"/>
        </w:rPr>
        <w:t>με ΦΠΑ.</w:t>
      </w:r>
    </w:p>
    <w:p w:rsidR="00B44F02" w:rsidRDefault="00B44F02" w:rsidP="00B44F02">
      <w:pPr>
        <w:shd w:val="clear" w:color="auto" w:fill="FFFFFF"/>
        <w:spacing w:after="60"/>
        <w:jc w:val="both"/>
        <w:rPr>
          <w:rFonts w:cs="Tahoma"/>
          <w:sz w:val="24"/>
          <w:szCs w:val="24"/>
        </w:rPr>
      </w:pPr>
    </w:p>
    <w:p w:rsidR="00B240AB" w:rsidRPr="00B44F02" w:rsidRDefault="00B44F02" w:rsidP="00B240AB">
      <w:pPr>
        <w:shd w:val="clear" w:color="auto" w:fill="FFFFFF"/>
        <w:spacing w:after="60"/>
        <w:jc w:val="both"/>
        <w:rPr>
          <w:rFonts w:cs="Tahoma"/>
          <w:sz w:val="24"/>
          <w:szCs w:val="24"/>
        </w:rPr>
      </w:pPr>
      <w:r w:rsidRPr="00B44F02">
        <w:rPr>
          <w:rFonts w:cs="Tahoma"/>
          <w:sz w:val="24"/>
          <w:szCs w:val="24"/>
        </w:rPr>
        <w:t>Η μελέτη προβλέπει</w:t>
      </w:r>
      <w:r w:rsidR="009D346C" w:rsidRPr="00B44F02">
        <w:rPr>
          <w:rFonts w:cs="Tahoma"/>
          <w:sz w:val="24"/>
          <w:szCs w:val="24"/>
        </w:rPr>
        <w:t xml:space="preserve"> εργασίες βελτίωσης αγροτικών δρόμων του Δήμου Λευκάδας στην Δημοτική Ενότητα Λευκάδας στις κοινότητες </w:t>
      </w:r>
      <w:proofErr w:type="spellStart"/>
      <w:r w:rsidR="009D346C" w:rsidRPr="00BF3C40">
        <w:rPr>
          <w:rFonts w:cs="Tahoma"/>
          <w:b/>
          <w:sz w:val="24"/>
          <w:szCs w:val="24"/>
        </w:rPr>
        <w:t>Καλαμιτσίου</w:t>
      </w:r>
      <w:proofErr w:type="spellEnd"/>
      <w:r w:rsidR="0013252F">
        <w:rPr>
          <w:rFonts w:cs="Tahoma"/>
          <w:sz w:val="24"/>
          <w:szCs w:val="24"/>
        </w:rPr>
        <w:t xml:space="preserve"> (</w:t>
      </w:r>
      <w:r w:rsidR="0013252F" w:rsidRPr="00B44F02">
        <w:rPr>
          <w:rFonts w:cs="Tahoma"/>
          <w:sz w:val="24"/>
          <w:szCs w:val="24"/>
        </w:rPr>
        <w:t>θέσεις Παναγία των Κήπων - Λαγκάδα</w:t>
      </w:r>
      <w:r w:rsidR="0013252F">
        <w:rPr>
          <w:rFonts w:cs="Tahoma"/>
          <w:sz w:val="24"/>
          <w:szCs w:val="24"/>
        </w:rPr>
        <w:t>)</w:t>
      </w:r>
      <w:r w:rsidR="009D346C" w:rsidRPr="00B44F02">
        <w:rPr>
          <w:rFonts w:cs="Tahoma"/>
          <w:sz w:val="24"/>
          <w:szCs w:val="24"/>
        </w:rPr>
        <w:t xml:space="preserve">, </w:t>
      </w:r>
      <w:r w:rsidR="009D346C" w:rsidRPr="00BF3C40">
        <w:rPr>
          <w:rFonts w:cs="Tahoma"/>
          <w:b/>
          <w:sz w:val="24"/>
          <w:szCs w:val="24"/>
        </w:rPr>
        <w:t>Τσουκαλάδων</w:t>
      </w:r>
      <w:r w:rsidR="0013252F">
        <w:rPr>
          <w:rFonts w:cs="Tahoma"/>
          <w:sz w:val="24"/>
          <w:szCs w:val="24"/>
        </w:rPr>
        <w:t xml:space="preserve"> (</w:t>
      </w:r>
      <w:r w:rsidR="00842C2A">
        <w:rPr>
          <w:rFonts w:cs="Tahoma"/>
          <w:sz w:val="24"/>
          <w:szCs w:val="24"/>
        </w:rPr>
        <w:t>θέσεις Ρίζες - Σκαλί</w:t>
      </w:r>
      <w:r w:rsidR="0013252F">
        <w:rPr>
          <w:rFonts w:cs="Tahoma"/>
          <w:sz w:val="24"/>
          <w:szCs w:val="24"/>
        </w:rPr>
        <w:t>)</w:t>
      </w:r>
      <w:r w:rsidR="009D346C" w:rsidRPr="00B44F02">
        <w:rPr>
          <w:rFonts w:cs="Tahoma"/>
          <w:sz w:val="24"/>
          <w:szCs w:val="24"/>
        </w:rPr>
        <w:t xml:space="preserve">, </w:t>
      </w:r>
      <w:proofErr w:type="spellStart"/>
      <w:r w:rsidR="009D346C" w:rsidRPr="00BF3C40">
        <w:rPr>
          <w:rFonts w:cs="Tahoma"/>
          <w:b/>
          <w:sz w:val="24"/>
          <w:szCs w:val="24"/>
        </w:rPr>
        <w:t>Κατούνας</w:t>
      </w:r>
      <w:proofErr w:type="spellEnd"/>
      <w:r w:rsidR="0013252F">
        <w:rPr>
          <w:rFonts w:cs="Tahoma"/>
          <w:sz w:val="24"/>
          <w:szCs w:val="24"/>
        </w:rPr>
        <w:t xml:space="preserve"> (</w:t>
      </w:r>
      <w:r w:rsidR="0013252F" w:rsidRPr="00B44F02">
        <w:rPr>
          <w:rFonts w:cs="Tahoma"/>
          <w:sz w:val="24"/>
          <w:szCs w:val="24"/>
        </w:rPr>
        <w:t>θέση Αμυγδαλιά</w:t>
      </w:r>
      <w:r w:rsidR="0013252F">
        <w:rPr>
          <w:rFonts w:cs="Tahoma"/>
          <w:sz w:val="24"/>
          <w:szCs w:val="24"/>
        </w:rPr>
        <w:t>)</w:t>
      </w:r>
      <w:r w:rsidR="009D346C" w:rsidRPr="00B44F02">
        <w:rPr>
          <w:rFonts w:cs="Tahoma"/>
          <w:sz w:val="24"/>
          <w:szCs w:val="24"/>
        </w:rPr>
        <w:t xml:space="preserve"> και </w:t>
      </w:r>
      <w:r w:rsidR="00842C2A">
        <w:rPr>
          <w:rFonts w:cs="Tahoma"/>
          <w:b/>
          <w:sz w:val="24"/>
          <w:szCs w:val="24"/>
        </w:rPr>
        <w:t>Αλεξάνδρου</w:t>
      </w:r>
      <w:r w:rsidR="0013252F">
        <w:rPr>
          <w:rFonts w:cs="Tahoma"/>
          <w:sz w:val="24"/>
          <w:szCs w:val="24"/>
        </w:rPr>
        <w:t xml:space="preserve"> (</w:t>
      </w:r>
      <w:r w:rsidR="0013252F" w:rsidRPr="00B44F02">
        <w:rPr>
          <w:rFonts w:cs="Tahoma"/>
          <w:sz w:val="24"/>
          <w:szCs w:val="24"/>
        </w:rPr>
        <w:t>αγροτικ</w:t>
      </w:r>
      <w:r w:rsidR="00BF3C40">
        <w:rPr>
          <w:rFonts w:cs="Tahoma"/>
          <w:sz w:val="24"/>
          <w:szCs w:val="24"/>
        </w:rPr>
        <w:t>ός</w:t>
      </w:r>
      <w:r w:rsidR="0013252F" w:rsidRPr="00B44F02">
        <w:rPr>
          <w:rFonts w:cs="Tahoma"/>
          <w:sz w:val="24"/>
          <w:szCs w:val="24"/>
        </w:rPr>
        <w:t xml:space="preserve"> δρόμ</w:t>
      </w:r>
      <w:r w:rsidR="00BF3C40">
        <w:rPr>
          <w:rFonts w:cs="Tahoma"/>
          <w:sz w:val="24"/>
          <w:szCs w:val="24"/>
        </w:rPr>
        <w:t>ος</w:t>
      </w:r>
      <w:r w:rsidR="0013252F" w:rsidRPr="00B44F02">
        <w:rPr>
          <w:rFonts w:cs="Tahoma"/>
          <w:sz w:val="24"/>
          <w:szCs w:val="24"/>
        </w:rPr>
        <w:t xml:space="preserve"> </w:t>
      </w:r>
      <w:r w:rsidR="00842C2A">
        <w:rPr>
          <w:rFonts w:cs="Tahoma"/>
          <w:sz w:val="24"/>
          <w:szCs w:val="24"/>
        </w:rPr>
        <w:t>πέριξ του κοιμητηρίου</w:t>
      </w:r>
      <w:r w:rsidR="0013252F">
        <w:rPr>
          <w:rFonts w:cs="Tahoma"/>
          <w:sz w:val="24"/>
          <w:szCs w:val="24"/>
        </w:rPr>
        <w:t>).</w:t>
      </w:r>
      <w:r w:rsidR="00B240AB">
        <w:rPr>
          <w:rFonts w:cs="Tahoma"/>
          <w:sz w:val="24"/>
          <w:szCs w:val="24"/>
        </w:rPr>
        <w:t xml:space="preserve"> </w:t>
      </w:r>
      <w:r w:rsidR="00B240AB" w:rsidRPr="00B44F02">
        <w:rPr>
          <w:rFonts w:cs="Tahoma"/>
          <w:sz w:val="24"/>
          <w:szCs w:val="24"/>
        </w:rPr>
        <w:t>Κατά την εκτέλεση των εργασιών θα δοθεί μέριμνα για την σωστή απορροή των όμβριων υδάτων παραπλεύρως των δρόμων με την διάνοιξη</w:t>
      </w:r>
      <w:r w:rsidR="00B240AB">
        <w:rPr>
          <w:rFonts w:cs="Tahoma"/>
          <w:sz w:val="24"/>
          <w:szCs w:val="24"/>
        </w:rPr>
        <w:t>/</w:t>
      </w:r>
      <w:r w:rsidR="00B240AB" w:rsidRPr="00B44F02">
        <w:rPr>
          <w:rFonts w:cs="Tahoma"/>
          <w:sz w:val="24"/>
          <w:szCs w:val="24"/>
        </w:rPr>
        <w:t>διαμόρφωση</w:t>
      </w:r>
      <w:r w:rsidR="00B240AB">
        <w:rPr>
          <w:rFonts w:cs="Tahoma"/>
          <w:sz w:val="24"/>
          <w:szCs w:val="24"/>
        </w:rPr>
        <w:t xml:space="preserve"> τάφρων.</w:t>
      </w:r>
    </w:p>
    <w:p w:rsidR="009D346C" w:rsidRDefault="009D346C" w:rsidP="00B44F02">
      <w:pPr>
        <w:shd w:val="clear" w:color="auto" w:fill="FFFFFF"/>
        <w:spacing w:after="60"/>
        <w:jc w:val="both"/>
        <w:rPr>
          <w:rFonts w:cs="Tahoma"/>
          <w:sz w:val="24"/>
          <w:szCs w:val="24"/>
        </w:rPr>
      </w:pPr>
      <w:r w:rsidRPr="00B44F02">
        <w:rPr>
          <w:rFonts w:cs="Tahoma"/>
          <w:sz w:val="24"/>
          <w:szCs w:val="24"/>
        </w:rPr>
        <w:t xml:space="preserve"> </w:t>
      </w:r>
    </w:p>
    <w:p w:rsidR="00CB0911" w:rsidRPr="00B44F02" w:rsidRDefault="00CB0911" w:rsidP="00B44F02">
      <w:pPr>
        <w:shd w:val="clear" w:color="auto" w:fill="FFFFFF"/>
        <w:spacing w:after="60"/>
        <w:jc w:val="both"/>
        <w:rPr>
          <w:rFonts w:cs="Tahoma"/>
          <w:sz w:val="24"/>
          <w:szCs w:val="24"/>
        </w:rPr>
      </w:pPr>
      <w:r>
        <w:rPr>
          <w:rFonts w:cs="Tahoma"/>
          <w:sz w:val="24"/>
          <w:szCs w:val="24"/>
        </w:rPr>
        <w:t>Αντιμετωπίζουμε τις ανάγκες του πρωτογενούς τομέα με συνεχείς παρεμβάσεις σε έργα οδοποιίας και όχι μόνο, μέσα από ένα ολοκληρωμένο σχεδιασμό και χρηματοδότησης τόσο από δικούς μας πόρους, όσο και από εθνικά και ευρωπαϊκά προγράμματα (ΕΣΠΑ, Αντώνη</w:t>
      </w:r>
      <w:r w:rsidR="00842C2A">
        <w:rPr>
          <w:rFonts w:cs="Tahoma"/>
          <w:sz w:val="24"/>
          <w:szCs w:val="24"/>
        </w:rPr>
        <w:t>ς</w:t>
      </w:r>
      <w:r>
        <w:rPr>
          <w:rFonts w:cs="Tahoma"/>
          <w:sz w:val="24"/>
          <w:szCs w:val="24"/>
        </w:rPr>
        <w:t xml:space="preserve"> </w:t>
      </w:r>
      <w:proofErr w:type="spellStart"/>
      <w:r>
        <w:rPr>
          <w:rFonts w:cs="Tahoma"/>
          <w:sz w:val="24"/>
          <w:szCs w:val="24"/>
        </w:rPr>
        <w:t>Τρίτση</w:t>
      </w:r>
      <w:r w:rsidR="00842C2A">
        <w:rPr>
          <w:rFonts w:cs="Tahoma"/>
          <w:sz w:val="24"/>
          <w:szCs w:val="24"/>
        </w:rPr>
        <w:t>ς</w:t>
      </w:r>
      <w:proofErr w:type="spellEnd"/>
      <w:r>
        <w:rPr>
          <w:rFonts w:cs="Tahoma"/>
          <w:sz w:val="24"/>
          <w:szCs w:val="24"/>
        </w:rPr>
        <w:t>, ΦΙΛΟΔΗΜΟΣ</w:t>
      </w:r>
      <w:r w:rsidR="003207BE">
        <w:rPr>
          <w:rFonts w:cs="Tahoma"/>
          <w:sz w:val="24"/>
          <w:szCs w:val="24"/>
        </w:rPr>
        <w:t xml:space="preserve"> </w:t>
      </w:r>
      <w:proofErr w:type="spellStart"/>
      <w:r w:rsidR="003207BE">
        <w:rPr>
          <w:rFonts w:cs="Tahoma"/>
          <w:sz w:val="24"/>
          <w:szCs w:val="24"/>
        </w:rPr>
        <w:t>κά</w:t>
      </w:r>
      <w:proofErr w:type="spellEnd"/>
      <w:r w:rsidR="003207BE">
        <w:rPr>
          <w:rFonts w:cs="Tahoma"/>
          <w:sz w:val="24"/>
          <w:szCs w:val="24"/>
        </w:rPr>
        <w:t>).</w:t>
      </w:r>
    </w:p>
    <w:p w:rsidR="00B240AB" w:rsidRDefault="00103380" w:rsidP="00B44F02">
      <w:pPr>
        <w:jc w:val="both"/>
        <w:rPr>
          <w:sz w:val="24"/>
          <w:szCs w:val="24"/>
        </w:rPr>
      </w:pPr>
      <w:r w:rsidRPr="00B44F02">
        <w:rPr>
          <w:sz w:val="24"/>
          <w:szCs w:val="24"/>
        </w:rPr>
        <w:tab/>
      </w:r>
      <w:r w:rsidRPr="00B44F02">
        <w:rPr>
          <w:sz w:val="24"/>
          <w:szCs w:val="24"/>
        </w:rPr>
        <w:tab/>
      </w:r>
    </w:p>
    <w:p w:rsidR="00103380" w:rsidRPr="00B44F02" w:rsidRDefault="00C45A8C" w:rsidP="00B44F0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03380" w:rsidRPr="00B44F02">
        <w:rPr>
          <w:sz w:val="24"/>
          <w:szCs w:val="24"/>
        </w:rPr>
        <w:t xml:space="preserve">ΑΠΟ </w:t>
      </w:r>
      <w:r w:rsidR="003207BE">
        <w:rPr>
          <w:sz w:val="24"/>
          <w:szCs w:val="24"/>
        </w:rPr>
        <w:t>ΤΟΝ ΔΗΜΟ ΛΕΥΚΑΔΑΣ</w:t>
      </w:r>
    </w:p>
    <w:p w:rsidR="006236C4" w:rsidRPr="00B44F02" w:rsidRDefault="006236C4" w:rsidP="00B44F02">
      <w:pPr>
        <w:jc w:val="both"/>
        <w:rPr>
          <w:sz w:val="24"/>
          <w:szCs w:val="24"/>
        </w:rPr>
      </w:pPr>
    </w:p>
    <w:sectPr w:rsidR="006236C4" w:rsidRPr="00B44F02"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103380"/>
    <w:rsid w:val="0013252F"/>
    <w:rsid w:val="0015340E"/>
    <w:rsid w:val="001D4B40"/>
    <w:rsid w:val="002803BF"/>
    <w:rsid w:val="003207BE"/>
    <w:rsid w:val="004344A2"/>
    <w:rsid w:val="004A0EEB"/>
    <w:rsid w:val="005C11D9"/>
    <w:rsid w:val="006236C4"/>
    <w:rsid w:val="006244B4"/>
    <w:rsid w:val="00643790"/>
    <w:rsid w:val="00681D5C"/>
    <w:rsid w:val="006A43B1"/>
    <w:rsid w:val="0070647B"/>
    <w:rsid w:val="007669F0"/>
    <w:rsid w:val="00842C2A"/>
    <w:rsid w:val="008519B3"/>
    <w:rsid w:val="009233A5"/>
    <w:rsid w:val="009529C9"/>
    <w:rsid w:val="009C3985"/>
    <w:rsid w:val="009D346C"/>
    <w:rsid w:val="009E4DC2"/>
    <w:rsid w:val="00A555D3"/>
    <w:rsid w:val="00AD0536"/>
    <w:rsid w:val="00B12FF8"/>
    <w:rsid w:val="00B240AB"/>
    <w:rsid w:val="00B44F02"/>
    <w:rsid w:val="00B6229B"/>
    <w:rsid w:val="00B653E3"/>
    <w:rsid w:val="00B974E1"/>
    <w:rsid w:val="00BF3C40"/>
    <w:rsid w:val="00C45A8C"/>
    <w:rsid w:val="00C70C54"/>
    <w:rsid w:val="00CB0911"/>
    <w:rsid w:val="00CD12CE"/>
    <w:rsid w:val="00E95F34"/>
    <w:rsid w:val="00EE4A96"/>
    <w:rsid w:val="00F024DE"/>
    <w:rsid w:val="00F47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paragraph" w:styleId="a4">
    <w:name w:val="Plain Text"/>
    <w:basedOn w:val="a"/>
    <w:link w:val="Char0"/>
    <w:rsid w:val="009D346C"/>
    <w:pPr>
      <w:autoSpaceDE w:val="0"/>
      <w:autoSpaceDN w:val="0"/>
      <w:spacing w:after="0" w:line="240" w:lineRule="auto"/>
    </w:pPr>
    <w:rPr>
      <w:rFonts w:ascii="Courier New" w:eastAsia="Times New Roman" w:hAnsi="Courier New" w:cs="Courier New"/>
      <w:sz w:val="20"/>
      <w:szCs w:val="20"/>
      <w:lang w:eastAsia="el-GR"/>
    </w:rPr>
  </w:style>
  <w:style w:type="character" w:customStyle="1" w:styleId="Char0">
    <w:name w:val="Απλό κείμενο Char"/>
    <w:basedOn w:val="a0"/>
    <w:link w:val="a4"/>
    <w:rsid w:val="009D346C"/>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8F863-A643-4D15-A2D8-2BC0404D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225</Words>
  <Characters>1218</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2022-02-24T12:01:00Z</cp:lastPrinted>
  <dcterms:created xsi:type="dcterms:W3CDTF">2022-02-24T12:10:00Z</dcterms:created>
  <dcterms:modified xsi:type="dcterms:W3CDTF">2022-02-25T08:49:00Z</dcterms:modified>
</cp:coreProperties>
</file>