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00" w:rsidRDefault="00C30D00" w:rsidP="00C30D00">
      <w:pPr>
        <w:spacing w:after="0"/>
        <w:jc w:val="center"/>
        <w:rPr>
          <w:sz w:val="24"/>
          <w:szCs w:val="24"/>
        </w:rPr>
      </w:pPr>
      <w:r w:rsidRPr="00127F49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D00" w:rsidRDefault="00C30D00" w:rsidP="00C30D00">
      <w:pPr>
        <w:spacing w:after="0"/>
        <w:rPr>
          <w:sz w:val="24"/>
          <w:szCs w:val="24"/>
        </w:rPr>
      </w:pPr>
    </w:p>
    <w:p w:rsidR="00C30D00" w:rsidRDefault="00C30D00" w:rsidP="00C30D0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D00" w:rsidRDefault="00C30D00" w:rsidP="00C30D00">
      <w:pPr>
        <w:spacing w:after="0"/>
        <w:rPr>
          <w:sz w:val="24"/>
          <w:szCs w:val="24"/>
        </w:rPr>
      </w:pPr>
    </w:p>
    <w:p w:rsidR="00C30D00" w:rsidRDefault="00C30D00" w:rsidP="00C30D00">
      <w:pPr>
        <w:spacing w:after="0"/>
        <w:rPr>
          <w:sz w:val="24"/>
          <w:szCs w:val="24"/>
        </w:rPr>
      </w:pPr>
    </w:p>
    <w:p w:rsidR="00C30D00" w:rsidRPr="00127F49" w:rsidRDefault="00C30D00" w:rsidP="00C30D0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ΕΛΛΗΝΙΚΗ ΔΗΜΟΚΡΑΤΙΑ</w:t>
      </w:r>
    </w:p>
    <w:p w:rsidR="00C30D00" w:rsidRPr="00127F49" w:rsidRDefault="00C30D00" w:rsidP="00C30D00">
      <w:pPr>
        <w:spacing w:after="0"/>
        <w:rPr>
          <w:sz w:val="24"/>
          <w:szCs w:val="24"/>
        </w:rPr>
      </w:pPr>
      <w:r w:rsidRPr="00127F49">
        <w:rPr>
          <w:sz w:val="24"/>
          <w:szCs w:val="24"/>
        </w:rPr>
        <w:t>ΔΗΜΟΣ ΛΕΥΚΑΔΑΣ</w:t>
      </w:r>
    </w:p>
    <w:p w:rsidR="00C30D00" w:rsidRPr="00127F49" w:rsidRDefault="00C30D00" w:rsidP="00C30D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9/</w:t>
      </w:r>
      <w:r w:rsidRPr="009F389A">
        <w:rPr>
          <w:sz w:val="24"/>
          <w:szCs w:val="24"/>
        </w:rPr>
        <w:t>2</w:t>
      </w:r>
      <w:r>
        <w:rPr>
          <w:sz w:val="24"/>
          <w:szCs w:val="24"/>
        </w:rPr>
        <w:t>/2022</w:t>
      </w:r>
    </w:p>
    <w:p w:rsidR="00463D90" w:rsidRPr="00463D90" w:rsidRDefault="00463D90" w:rsidP="002F2E6F">
      <w:pPr>
        <w:jc w:val="both"/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FFFFF"/>
        </w:rPr>
      </w:pPr>
    </w:p>
    <w:p w:rsidR="00B51BB1" w:rsidRPr="00A765BE" w:rsidRDefault="00B51BB1" w:rsidP="00C30D00">
      <w:pPr>
        <w:jc w:val="center"/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FFFFF"/>
        </w:rPr>
      </w:pPr>
      <w:r w:rsidRPr="00A765BE">
        <w:rPr>
          <w:rFonts w:ascii="Times New Roman" w:hAnsi="Times New Roman" w:cs="Times New Roman"/>
          <w:b/>
          <w:color w:val="2C2F34"/>
          <w:sz w:val="24"/>
          <w:szCs w:val="24"/>
          <w:shd w:val="clear" w:color="auto" w:fill="FFFFFF"/>
        </w:rPr>
        <w:t>ΑΝΑΚΟΙΝΩΣΗ</w:t>
      </w:r>
    </w:p>
    <w:p w:rsidR="00463D90" w:rsidRDefault="00634C6E" w:rsidP="002F2E6F">
      <w:p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 w:rsidR="00B51BB1" w:rsidRPr="00A765B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Ο Δήμος Λευκάδας και η ΔΕΠΟΚΑΛ </w:t>
      </w:r>
      <w:r w:rsidR="00B51BB1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εκφράζοντας την αλληλεγγύη μας στον ουκρανικό </w:t>
      </w:r>
      <w:r w:rsidR="00B51BB1" w:rsidRPr="00A765B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λαό που δοκιμάζεται από τον πόλεμο</w:t>
      </w:r>
      <w:r w:rsidR="00B51BB1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, συγκεντρώνουμε τρόφιμα και είδη πρώτης ανάγκης</w:t>
      </w:r>
      <w:r w:rsidR="00B51BB1" w:rsidRPr="00A765B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για να </w:t>
      </w:r>
      <w:r w:rsidR="00B51BB1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σταλούν στους κατοίκους της αδελφοποιημένης </w:t>
      </w:r>
      <w:r w:rsidR="00BB7EC7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Οδησσού</w:t>
      </w:r>
      <w:r w:rsidR="00463D90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 w:rsidR="00463D90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καθώς και σε όποιον Ουκρανό πολίτη χρήζει βοήθειας.</w:t>
      </w:r>
    </w:p>
    <w:p w:rsidR="00463D90" w:rsidRDefault="00463D90" w:rsidP="002F2E6F">
      <w:p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Αρωγοί της προσπάθειάς μας αυτής είναι η </w:t>
      </w:r>
      <w:r w:rsidRPr="002F2E6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Ιερά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 w:rsidRPr="002F2E6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Μητρόπολη Λευκάδος και Ιθάκης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, </w:t>
      </w:r>
      <w:r w:rsidRPr="002F2E6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το Επιμελητήριο,</w:t>
      </w:r>
      <w:r w:rsidRPr="00463D90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ο </w:t>
      </w:r>
      <w:r w:rsidRPr="002F2E6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Εμπορικό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ς</w:t>
      </w:r>
      <w:r w:rsidRPr="002F2E6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Σύλλογο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ς,</w:t>
      </w:r>
      <w:r w:rsidRPr="00463D90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η Ένωση Γονέων και Κηδεμόνων, η Α/</w:t>
      </w:r>
      <w:proofErr w:type="spellStart"/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θμια</w:t>
      </w:r>
      <w:proofErr w:type="spellEnd"/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και Β/</w:t>
      </w:r>
      <w:proofErr w:type="spellStart"/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θμια</w:t>
      </w:r>
      <w:proofErr w:type="spellEnd"/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Εκπαίδευση , καθώς και το φιλανθρωπικό σωματείο ο «Φάρος». </w:t>
      </w:r>
    </w:p>
    <w:p w:rsidR="00B51BB1" w:rsidRDefault="00B51BB1" w:rsidP="002F2E6F">
      <w:p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Καλούμε όλους τους</w:t>
      </w:r>
      <w:r w:rsidRPr="00B51BB1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φορείς,</w:t>
      </w:r>
      <w:r w:rsidRPr="00B51BB1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τους πολιτιστικούς και αθλητικούς συλλόγους, τα σωματεία και τους συμπολίτες</w:t>
      </w:r>
      <w:r w:rsidR="00BB7EC7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μας με την συνδρομή τους να εκφράσουν έμπρακτα την συμπαράσταση και αλληλεγγύη τους.</w:t>
      </w: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ab/>
      </w:r>
    </w:p>
    <w:p w:rsidR="002F2E6F" w:rsidRPr="00634C6E" w:rsidRDefault="00B51BB1" w:rsidP="00634C6E">
      <w:pPr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Τα είδη</w:t>
      </w:r>
      <w:r w:rsidR="0009272D">
        <w:rPr>
          <w:rFonts w:ascii="Times New Roman" w:hAnsi="Times New Roman" w:cs="Times New Roman"/>
          <w:sz w:val="24"/>
          <w:szCs w:val="24"/>
        </w:rPr>
        <w:t xml:space="preserve"> που </w:t>
      </w:r>
      <w:r w:rsidRPr="002F2E6F">
        <w:rPr>
          <w:rFonts w:ascii="Times New Roman" w:hAnsi="Times New Roman" w:cs="Times New Roman"/>
          <w:sz w:val="24"/>
          <w:szCs w:val="24"/>
        </w:rPr>
        <w:t xml:space="preserve">θα συγκεντρώνονται </w:t>
      </w:r>
      <w:r w:rsidR="00463D90">
        <w:rPr>
          <w:rFonts w:ascii="Times New Roman" w:hAnsi="Times New Roman" w:cs="Times New Roman"/>
          <w:b/>
          <w:sz w:val="24"/>
          <w:szCs w:val="24"/>
        </w:rPr>
        <w:t xml:space="preserve">καθημερινά </w:t>
      </w:r>
      <w:r w:rsidRPr="00463D90">
        <w:rPr>
          <w:rFonts w:ascii="Times New Roman" w:hAnsi="Times New Roman" w:cs="Times New Roman"/>
          <w:b/>
          <w:sz w:val="24"/>
          <w:szCs w:val="24"/>
        </w:rPr>
        <w:t>από</w:t>
      </w:r>
      <w:r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463D90" w:rsidRPr="00463D90">
        <w:rPr>
          <w:rFonts w:ascii="Times New Roman" w:hAnsi="Times New Roman" w:cs="Times New Roman"/>
          <w:b/>
          <w:sz w:val="24"/>
          <w:szCs w:val="24"/>
        </w:rPr>
        <w:t>αύριο</w:t>
      </w:r>
      <w:r w:rsidR="00463D90">
        <w:rPr>
          <w:rFonts w:ascii="Times New Roman" w:hAnsi="Times New Roman" w:cs="Times New Roman"/>
          <w:sz w:val="24"/>
          <w:szCs w:val="24"/>
        </w:rPr>
        <w:t xml:space="preserve"> </w:t>
      </w:r>
      <w:r w:rsidR="00463D90" w:rsidRPr="00634C6E">
        <w:rPr>
          <w:rFonts w:ascii="Times New Roman" w:hAnsi="Times New Roman" w:cs="Times New Roman"/>
          <w:b/>
          <w:sz w:val="24"/>
          <w:szCs w:val="24"/>
        </w:rPr>
        <w:t>Παρασκε</w:t>
      </w:r>
      <w:r w:rsidR="00634C6E" w:rsidRPr="00634C6E">
        <w:rPr>
          <w:rFonts w:ascii="Times New Roman" w:hAnsi="Times New Roman" w:cs="Times New Roman"/>
          <w:b/>
          <w:sz w:val="24"/>
          <w:szCs w:val="24"/>
        </w:rPr>
        <w:t>υή</w:t>
      </w:r>
      <w:r w:rsidR="00634C6E">
        <w:rPr>
          <w:rFonts w:ascii="Times New Roman" w:hAnsi="Times New Roman" w:cs="Times New Roman"/>
          <w:b/>
          <w:sz w:val="24"/>
          <w:szCs w:val="24"/>
        </w:rPr>
        <w:t xml:space="preserve">  4.3.2022 έως και την Πέμπτη 10.3.2022</w:t>
      </w:r>
      <w:r w:rsidR="00634C6E">
        <w:rPr>
          <w:rFonts w:ascii="Times New Roman" w:hAnsi="Times New Roman" w:cs="Times New Roman"/>
          <w:sz w:val="24"/>
          <w:szCs w:val="24"/>
        </w:rPr>
        <w:t xml:space="preserve"> (εκτός 7/3) και </w:t>
      </w:r>
      <w:r w:rsidR="00634C6E">
        <w:rPr>
          <w:rFonts w:ascii="Times New Roman" w:hAnsi="Times New Roman" w:cs="Times New Roman"/>
          <w:b/>
          <w:sz w:val="24"/>
          <w:szCs w:val="24"/>
        </w:rPr>
        <w:t>ώρες 8πμ-13</w:t>
      </w:r>
      <w:r w:rsidR="00634C6E" w:rsidRPr="00634C6E">
        <w:rPr>
          <w:rFonts w:ascii="Times New Roman" w:hAnsi="Times New Roman" w:cs="Times New Roman"/>
          <w:b/>
          <w:sz w:val="24"/>
          <w:szCs w:val="24"/>
        </w:rPr>
        <w:t>:30</w:t>
      </w:r>
      <w:r w:rsidR="00634C6E">
        <w:rPr>
          <w:rFonts w:ascii="Times New Roman" w:hAnsi="Times New Roman" w:cs="Times New Roman"/>
          <w:b/>
          <w:sz w:val="24"/>
          <w:szCs w:val="24"/>
        </w:rPr>
        <w:t>μμ</w:t>
      </w:r>
      <w:r w:rsidR="00634C6E">
        <w:rPr>
          <w:rFonts w:ascii="Times New Roman" w:hAnsi="Times New Roman" w:cs="Times New Roman"/>
          <w:sz w:val="24"/>
          <w:szCs w:val="24"/>
        </w:rPr>
        <w:t xml:space="preserve"> στα κάτωθι</w:t>
      </w:r>
      <w:r w:rsidR="00634C6E" w:rsidRPr="00634C6E">
        <w:rPr>
          <w:rFonts w:ascii="Times New Roman" w:hAnsi="Times New Roman" w:cs="Times New Roman"/>
          <w:sz w:val="24"/>
          <w:szCs w:val="24"/>
        </w:rPr>
        <w:t xml:space="preserve"> </w:t>
      </w:r>
      <w:r w:rsidR="00634C6E">
        <w:rPr>
          <w:rFonts w:ascii="Times New Roman" w:hAnsi="Times New Roman" w:cs="Times New Roman"/>
          <w:sz w:val="24"/>
          <w:szCs w:val="24"/>
        </w:rPr>
        <w:t>σημεία</w:t>
      </w:r>
      <w:r w:rsidR="00463D90" w:rsidRPr="0063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C6E" w:rsidRPr="00634C6E">
        <w:rPr>
          <w:rFonts w:ascii="Times New Roman" w:hAnsi="Times New Roman" w:cs="Times New Roman"/>
          <w:sz w:val="24"/>
          <w:szCs w:val="24"/>
        </w:rPr>
        <w:t>:</w:t>
      </w:r>
    </w:p>
    <w:p w:rsidR="002F2E6F" w:rsidRDefault="0009272D" w:rsidP="002F2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Πνευματικό Κέντρο</w:t>
      </w:r>
      <w:r w:rsidR="002F2E6F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</w:p>
    <w:p w:rsidR="00634C6E" w:rsidRPr="00634C6E" w:rsidRDefault="002F2E6F" w:rsidP="002F2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 w:rsidRPr="00634C6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Δημοτικό κατάστημα </w:t>
      </w:r>
      <w:proofErr w:type="spellStart"/>
      <w:r w:rsidRPr="00634C6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Ελλομένου</w:t>
      </w:r>
      <w:proofErr w:type="spellEnd"/>
      <w:r w:rsidRPr="00634C6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</w:p>
    <w:p w:rsidR="00634C6E" w:rsidRPr="00634C6E" w:rsidRDefault="00634C6E" w:rsidP="002F2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Δημοτικό κατάστημα </w:t>
      </w:r>
      <w:proofErr w:type="spellStart"/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Καρυάς</w:t>
      </w:r>
      <w:proofErr w:type="spellEnd"/>
    </w:p>
    <w:p w:rsidR="002F2E6F" w:rsidRPr="00634C6E" w:rsidRDefault="002F2E6F" w:rsidP="002F2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 w:rsidRPr="00634C6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Δημοτικό κατάστημα Βασιλικής </w:t>
      </w:r>
    </w:p>
    <w:p w:rsidR="00BB7EC7" w:rsidRPr="00634C6E" w:rsidRDefault="0009272D" w:rsidP="00634C6E">
      <w:p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>θ</w:t>
      </w:r>
      <w:r w:rsidR="00634C6E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α μεταφερθούν στο γραφείο του Ερυθρού Σταυρού, (παράρτημα Αγρινίου),την </w:t>
      </w:r>
      <w:r w:rsidR="00634C6E" w:rsidRPr="00634C6E">
        <w:rPr>
          <w:rFonts w:ascii="Times New Roman" w:hAnsi="Times New Roman" w:cs="Times New Roman"/>
          <w:sz w:val="24"/>
          <w:szCs w:val="24"/>
        </w:rPr>
        <w:t>Παρασκευή</w:t>
      </w:r>
      <w:r w:rsidR="00634C6E">
        <w:rPr>
          <w:rFonts w:ascii="Times New Roman" w:hAnsi="Times New Roman" w:cs="Times New Roman"/>
          <w:sz w:val="24"/>
          <w:szCs w:val="24"/>
        </w:rPr>
        <w:t xml:space="preserve"> 11.3.2022, προκειμένου να σταλούν στην Οδησσό.</w:t>
      </w:r>
    </w:p>
    <w:p w:rsidR="00BB7EC7" w:rsidRPr="00A765BE" w:rsidRDefault="00BB7EC7" w:rsidP="00BB7EC7">
      <w:pPr>
        <w:pStyle w:val="Web"/>
        <w:shd w:val="clear" w:color="auto" w:fill="FFFFFF"/>
        <w:spacing w:before="0" w:beforeAutospacing="0" w:after="0" w:afterAutospacing="0" w:line="390" w:lineRule="atLeast"/>
        <w:rPr>
          <w:color w:val="2C2F34"/>
        </w:rPr>
      </w:pPr>
      <w:r w:rsidRPr="00A765BE">
        <w:rPr>
          <w:b/>
          <w:bCs/>
          <w:color w:val="2C2F34"/>
          <w:u w:val="single"/>
          <w:bdr w:val="none" w:sz="0" w:space="0" w:color="auto" w:frame="1"/>
        </w:rPr>
        <w:t>Προτεινόμενα προϊόντα:</w:t>
      </w:r>
    </w:p>
    <w:p w:rsidR="00BB7EC7" w:rsidRDefault="00BB7EC7" w:rsidP="00BB7EC7">
      <w:pPr>
        <w:pStyle w:val="Web"/>
        <w:shd w:val="clear" w:color="auto" w:fill="FFFFFF"/>
        <w:spacing w:before="0" w:beforeAutospacing="0" w:after="0" w:afterAutospacing="0" w:line="390" w:lineRule="atLeast"/>
        <w:rPr>
          <w:color w:val="2C2F34"/>
        </w:rPr>
      </w:pPr>
      <w:r w:rsidRPr="00A765BE">
        <w:rPr>
          <w:b/>
          <w:bCs/>
          <w:color w:val="2C2F34"/>
          <w:bdr w:val="none" w:sz="0" w:space="0" w:color="auto" w:frame="1"/>
        </w:rPr>
        <w:t>Τρόφιμα μακράς διάρκειας</w:t>
      </w:r>
      <w:r w:rsidRPr="00A765BE">
        <w:rPr>
          <w:color w:val="2C2F34"/>
        </w:rPr>
        <w:t>: ζυμαρικά, όσπρια, ρύζι, παξιμάδια, βρεφικές κρέμες, βρεφικά γάλατα, γάλατα εβαπορέ, κονσέρβες, σάλτσα ντομάτας, λάδι, μέλι, ζάχαρη, τσάι.</w:t>
      </w:r>
    </w:p>
    <w:p w:rsidR="00BB7EC7" w:rsidRPr="00A765BE" w:rsidRDefault="00BB7EC7" w:rsidP="00BB7EC7">
      <w:pPr>
        <w:pStyle w:val="Web"/>
        <w:shd w:val="clear" w:color="auto" w:fill="FFFFFF"/>
        <w:spacing w:before="0" w:beforeAutospacing="0" w:after="0" w:afterAutospacing="0" w:line="390" w:lineRule="atLeast"/>
        <w:rPr>
          <w:color w:val="2C2F34"/>
        </w:rPr>
      </w:pPr>
    </w:p>
    <w:p w:rsidR="00BB7EC7" w:rsidRPr="00A765BE" w:rsidRDefault="00BB7EC7" w:rsidP="00BB7EC7">
      <w:pPr>
        <w:pStyle w:val="Web"/>
        <w:shd w:val="clear" w:color="auto" w:fill="FFFFFF"/>
        <w:spacing w:before="0" w:beforeAutospacing="0" w:after="0" w:afterAutospacing="0" w:line="390" w:lineRule="atLeast"/>
        <w:rPr>
          <w:color w:val="2C2F34"/>
        </w:rPr>
      </w:pPr>
      <w:proofErr w:type="spellStart"/>
      <w:r w:rsidRPr="00A765BE">
        <w:rPr>
          <w:b/>
          <w:bCs/>
          <w:color w:val="2C2F34"/>
          <w:bdr w:val="none" w:sz="0" w:space="0" w:color="auto" w:frame="1"/>
        </w:rPr>
        <w:lastRenderedPageBreak/>
        <w:t>Παραφαρμακευτικό</w:t>
      </w:r>
      <w:proofErr w:type="spellEnd"/>
      <w:r w:rsidRPr="00A765BE">
        <w:rPr>
          <w:b/>
          <w:bCs/>
          <w:color w:val="2C2F34"/>
          <w:bdr w:val="none" w:sz="0" w:space="0" w:color="auto" w:frame="1"/>
        </w:rPr>
        <w:t xml:space="preserve"> υλικό</w:t>
      </w:r>
      <w:r w:rsidRPr="00A765BE">
        <w:rPr>
          <w:color w:val="2C2F34"/>
        </w:rPr>
        <w:t>: αντιφλεγμονώδη, αναλγητικά, αντιπυρετικά, αντιβηχικά, γάζες, επιθέματα, αναλγητικές αλοιφές, οινόπνευμα, φυσιολογικούς ορούς.</w:t>
      </w:r>
    </w:p>
    <w:p w:rsidR="00BB7EC7" w:rsidRPr="00A765BE" w:rsidRDefault="00BB7EC7" w:rsidP="00BB7EC7">
      <w:pPr>
        <w:pStyle w:val="Web"/>
        <w:shd w:val="clear" w:color="auto" w:fill="FFFFFF"/>
        <w:spacing w:before="0" w:beforeAutospacing="0" w:after="375" w:afterAutospacing="0" w:line="390" w:lineRule="atLeast"/>
        <w:rPr>
          <w:color w:val="2C2F34"/>
        </w:rPr>
      </w:pPr>
      <w:r w:rsidRPr="00A765BE">
        <w:rPr>
          <w:color w:val="2C2F34"/>
        </w:rPr>
        <w:t> </w:t>
      </w:r>
    </w:p>
    <w:p w:rsidR="00BB7EC7" w:rsidRPr="00A765BE" w:rsidRDefault="00BB7EC7" w:rsidP="00BB7EC7">
      <w:pPr>
        <w:pStyle w:val="Web"/>
        <w:shd w:val="clear" w:color="auto" w:fill="FFFFFF"/>
        <w:spacing w:before="0" w:beforeAutospacing="0" w:after="0" w:afterAutospacing="0" w:line="390" w:lineRule="atLeast"/>
        <w:rPr>
          <w:color w:val="2C2F34"/>
        </w:rPr>
      </w:pPr>
      <w:r w:rsidRPr="00A765BE">
        <w:rPr>
          <w:b/>
          <w:bCs/>
          <w:color w:val="2C2F34"/>
          <w:bdr w:val="none" w:sz="0" w:space="0" w:color="auto" w:frame="1"/>
        </w:rPr>
        <w:t>Λοιπό υλικό</w:t>
      </w:r>
      <w:r w:rsidRPr="00A765BE">
        <w:rPr>
          <w:color w:val="2C2F34"/>
        </w:rPr>
        <w:t>: υπνόσακοι, κουβέρτες, παπλώματα, σκούφοι, γάντια, κάλτσες.</w:t>
      </w:r>
    </w:p>
    <w:p w:rsidR="00BB7EC7" w:rsidRDefault="00BB7EC7" w:rsidP="00BB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C7" w:rsidRDefault="00BB7EC7" w:rsidP="00BB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EC7" w:rsidRPr="00BB7EC7" w:rsidRDefault="00634C6E" w:rsidP="00BB7EC7">
      <w:p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ΑΠΟ ΤΟΝ ΔΗΜΟ ΛΕΥΚΑΔΑΣ</w:t>
      </w:r>
    </w:p>
    <w:p w:rsidR="00B51BB1" w:rsidRPr="002F2E6F" w:rsidRDefault="00B51BB1" w:rsidP="002F2E6F">
      <w:p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</w:p>
    <w:p w:rsidR="00B51BB1" w:rsidRDefault="00B51BB1" w:rsidP="00B51BB1">
      <w:pPr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</w:t>
      </w:r>
    </w:p>
    <w:p w:rsidR="0002215C" w:rsidRDefault="0002215C" w:rsidP="002F2E6F">
      <w:pPr>
        <w:jc w:val="both"/>
      </w:pPr>
    </w:p>
    <w:sectPr w:rsidR="0002215C" w:rsidSect="000221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77" w:rsidRDefault="006D6477" w:rsidP="00BB7EC7">
      <w:pPr>
        <w:spacing w:after="0" w:line="240" w:lineRule="auto"/>
      </w:pPr>
      <w:r>
        <w:separator/>
      </w:r>
    </w:p>
  </w:endnote>
  <w:endnote w:type="continuationSeparator" w:id="0">
    <w:p w:rsidR="006D6477" w:rsidRDefault="006D6477" w:rsidP="00B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77" w:rsidRDefault="006D6477" w:rsidP="00BB7EC7">
      <w:pPr>
        <w:spacing w:after="0" w:line="240" w:lineRule="auto"/>
      </w:pPr>
      <w:r>
        <w:separator/>
      </w:r>
    </w:p>
  </w:footnote>
  <w:footnote w:type="continuationSeparator" w:id="0">
    <w:p w:rsidR="006D6477" w:rsidRDefault="006D6477" w:rsidP="00BB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25B"/>
    <w:multiLevelType w:val="hybridMultilevel"/>
    <w:tmpl w:val="B31E3B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F87782"/>
    <w:multiLevelType w:val="hybridMultilevel"/>
    <w:tmpl w:val="10866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B1"/>
    <w:rsid w:val="0002215C"/>
    <w:rsid w:val="0009272D"/>
    <w:rsid w:val="000F1F2A"/>
    <w:rsid w:val="002F2E6F"/>
    <w:rsid w:val="0043247C"/>
    <w:rsid w:val="00463D90"/>
    <w:rsid w:val="004737B1"/>
    <w:rsid w:val="00634C6E"/>
    <w:rsid w:val="006D6477"/>
    <w:rsid w:val="009249C0"/>
    <w:rsid w:val="00B51BB1"/>
    <w:rsid w:val="00BB7EC7"/>
    <w:rsid w:val="00C30D00"/>
    <w:rsid w:val="00C709CB"/>
    <w:rsid w:val="00DE4E93"/>
    <w:rsid w:val="00DF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51BB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1BB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BB7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B7EC7"/>
  </w:style>
  <w:style w:type="paragraph" w:styleId="a5">
    <w:name w:val="footer"/>
    <w:basedOn w:val="a"/>
    <w:link w:val="Char0"/>
    <w:uiPriority w:val="99"/>
    <w:semiHidden/>
    <w:unhideWhenUsed/>
    <w:rsid w:val="00BB7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B7EC7"/>
  </w:style>
  <w:style w:type="paragraph" w:styleId="a6">
    <w:name w:val="Balloon Text"/>
    <w:basedOn w:val="a"/>
    <w:link w:val="Char1"/>
    <w:uiPriority w:val="99"/>
    <w:semiHidden/>
    <w:unhideWhenUsed/>
    <w:rsid w:val="00C30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30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user_hp_pro300</dc:creator>
  <cp:lastModifiedBy>Windows User</cp:lastModifiedBy>
  <cp:revision>2</cp:revision>
  <dcterms:created xsi:type="dcterms:W3CDTF">2022-03-03T12:04:00Z</dcterms:created>
  <dcterms:modified xsi:type="dcterms:W3CDTF">2022-03-03T12:04:00Z</dcterms:modified>
</cp:coreProperties>
</file>