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36" w:rsidRPr="00EA2E19" w:rsidRDefault="00B23436" w:rsidP="00B23436">
      <w:pPr>
        <w:jc w:val="center"/>
        <w:rPr>
          <w:sz w:val="24"/>
          <w:szCs w:val="24"/>
          <w:lang w:val="en-US"/>
        </w:rPr>
      </w:pPr>
      <w:r w:rsidRPr="00EA2E1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36" w:rsidRPr="00EA2E19" w:rsidRDefault="00B23436" w:rsidP="00B23436">
      <w:pPr>
        <w:rPr>
          <w:sz w:val="24"/>
          <w:szCs w:val="24"/>
          <w:lang w:val="en-US"/>
        </w:rPr>
      </w:pPr>
      <w:r w:rsidRPr="00EA2E1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436" w:rsidRPr="00EA2E19" w:rsidRDefault="00B23436" w:rsidP="00B23436">
      <w:pPr>
        <w:rPr>
          <w:sz w:val="24"/>
          <w:szCs w:val="24"/>
          <w:lang w:val="en-US"/>
        </w:rPr>
      </w:pPr>
    </w:p>
    <w:p w:rsidR="00B23436" w:rsidRPr="00EA2E19" w:rsidRDefault="00B23436" w:rsidP="00B23436">
      <w:pPr>
        <w:spacing w:after="0"/>
        <w:rPr>
          <w:sz w:val="24"/>
          <w:szCs w:val="24"/>
        </w:rPr>
      </w:pPr>
      <w:r w:rsidRPr="00EA2E19">
        <w:rPr>
          <w:sz w:val="24"/>
          <w:szCs w:val="24"/>
        </w:rPr>
        <w:t>ΕΛΛΗΝΙΚΗ ΔΗΜΟΚΡΑΤΙΑ</w:t>
      </w:r>
    </w:p>
    <w:p w:rsidR="00B23436" w:rsidRPr="00EA2E19" w:rsidRDefault="00B23436" w:rsidP="00B23436">
      <w:pPr>
        <w:spacing w:after="0"/>
        <w:rPr>
          <w:sz w:val="24"/>
          <w:szCs w:val="24"/>
        </w:rPr>
      </w:pPr>
      <w:r w:rsidRPr="00EA2E19">
        <w:rPr>
          <w:sz w:val="24"/>
          <w:szCs w:val="24"/>
        </w:rPr>
        <w:t xml:space="preserve">    ΔΗΜΟΣ ΛΕΥΚΑΔΑΣ</w:t>
      </w:r>
    </w:p>
    <w:p w:rsidR="00B23436" w:rsidRPr="00EA2E19" w:rsidRDefault="00B23436" w:rsidP="00B23436">
      <w:pPr>
        <w:spacing w:after="0"/>
        <w:jc w:val="right"/>
        <w:rPr>
          <w:sz w:val="24"/>
          <w:szCs w:val="24"/>
        </w:rPr>
      </w:pPr>
      <w:r w:rsidRPr="00EA2E19">
        <w:rPr>
          <w:sz w:val="24"/>
          <w:szCs w:val="24"/>
        </w:rPr>
        <w:t>Λευκάδα, 29/3/2022</w:t>
      </w:r>
    </w:p>
    <w:p w:rsidR="00B23436" w:rsidRPr="00EA2E19" w:rsidRDefault="00B23436" w:rsidP="00B23436">
      <w:pPr>
        <w:rPr>
          <w:sz w:val="24"/>
          <w:szCs w:val="24"/>
        </w:rPr>
      </w:pPr>
    </w:p>
    <w:p w:rsidR="00B23436" w:rsidRPr="00EA2E19" w:rsidRDefault="00AB0003" w:rsidP="00B23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622E4F" w:rsidRPr="00EA2E19" w:rsidRDefault="00622E4F" w:rsidP="00622E4F">
      <w:pPr>
        <w:jc w:val="both"/>
        <w:rPr>
          <w:sz w:val="24"/>
          <w:szCs w:val="24"/>
        </w:rPr>
      </w:pPr>
      <w:r>
        <w:rPr>
          <w:sz w:val="24"/>
          <w:szCs w:val="24"/>
        </w:rPr>
        <w:t>Στο πλαίσιο του σχεδιασμού μας για τη δημιουργία υποδομών, αλλά και της βελτίωσης της καθημερινότητας και της ποιότητας ζωής, προχωράμε σε ουσιαστικές παρεμβάσεις</w:t>
      </w:r>
      <w:r w:rsidR="00C878DC">
        <w:rPr>
          <w:sz w:val="24"/>
          <w:szCs w:val="24"/>
        </w:rPr>
        <w:t xml:space="preserve"> εντός του κέντρου της πόλης</w:t>
      </w:r>
      <w:r>
        <w:rPr>
          <w:sz w:val="24"/>
          <w:szCs w:val="24"/>
        </w:rPr>
        <w:t>. Ειδικότερα, ξε</w:t>
      </w:r>
      <w:r w:rsidR="00C878DC">
        <w:rPr>
          <w:sz w:val="24"/>
          <w:szCs w:val="24"/>
        </w:rPr>
        <w:t xml:space="preserve">κίνησε </w:t>
      </w:r>
      <w:r>
        <w:rPr>
          <w:sz w:val="24"/>
          <w:szCs w:val="24"/>
        </w:rPr>
        <w:t xml:space="preserve">το έργο </w:t>
      </w:r>
      <w:r w:rsidRPr="00EA2E19">
        <w:rPr>
          <w:sz w:val="24"/>
          <w:szCs w:val="24"/>
        </w:rPr>
        <w:t xml:space="preserve">για την </w:t>
      </w:r>
      <w:r w:rsidRPr="00EA2E19">
        <w:rPr>
          <w:b/>
          <w:sz w:val="24"/>
          <w:szCs w:val="24"/>
        </w:rPr>
        <w:t>διάνοιξη και ασφαλτόστρωση</w:t>
      </w:r>
      <w:r w:rsidRPr="00EA2E19">
        <w:rPr>
          <w:sz w:val="24"/>
          <w:szCs w:val="24"/>
        </w:rPr>
        <w:t xml:space="preserve"> του υπόλοιπου τμήματος της οδού Δ. </w:t>
      </w:r>
      <w:proofErr w:type="spellStart"/>
      <w:r w:rsidRPr="00EA2E19">
        <w:rPr>
          <w:sz w:val="24"/>
          <w:szCs w:val="24"/>
        </w:rPr>
        <w:t>Καλυβιώτη</w:t>
      </w:r>
      <w:proofErr w:type="spellEnd"/>
      <w:r w:rsidR="00C878DC">
        <w:rPr>
          <w:sz w:val="24"/>
          <w:szCs w:val="24"/>
        </w:rPr>
        <w:t xml:space="preserve">, </w:t>
      </w:r>
      <w:r w:rsidRPr="00EA2E19">
        <w:rPr>
          <w:sz w:val="24"/>
          <w:szCs w:val="24"/>
        </w:rPr>
        <w:t xml:space="preserve">καθώς και της κάθετης οδού που οδηγεί στην Υπ. </w:t>
      </w:r>
      <w:proofErr w:type="spellStart"/>
      <w:r w:rsidRPr="00EA2E19">
        <w:rPr>
          <w:sz w:val="24"/>
          <w:szCs w:val="24"/>
        </w:rPr>
        <w:t>Κατωπόδη</w:t>
      </w:r>
      <w:proofErr w:type="spellEnd"/>
      <w:r w:rsidR="00C878DC">
        <w:rPr>
          <w:sz w:val="24"/>
          <w:szCs w:val="24"/>
        </w:rPr>
        <w:t>.</w:t>
      </w:r>
    </w:p>
    <w:p w:rsidR="00B23436" w:rsidRPr="00EA2E19" w:rsidRDefault="00C878DC" w:rsidP="00B23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Πιο αναλυτικά, θα πραγματοποιηθούν </w:t>
      </w:r>
      <w:r w:rsidR="00B23436" w:rsidRPr="00EA2E19">
        <w:rPr>
          <w:sz w:val="24"/>
          <w:szCs w:val="24"/>
        </w:rPr>
        <w:t xml:space="preserve">εργασίες οδοστρωσίας και ασφαλτικών, </w:t>
      </w:r>
      <w:r w:rsidR="00555612">
        <w:rPr>
          <w:sz w:val="24"/>
          <w:szCs w:val="24"/>
        </w:rPr>
        <w:t xml:space="preserve">και </w:t>
      </w:r>
      <w:r w:rsidR="00C375C3" w:rsidRPr="00EA2E19">
        <w:rPr>
          <w:sz w:val="24"/>
          <w:szCs w:val="24"/>
        </w:rPr>
        <w:t>θα</w:t>
      </w:r>
      <w:r>
        <w:rPr>
          <w:sz w:val="24"/>
          <w:szCs w:val="24"/>
        </w:rPr>
        <w:t xml:space="preserve"> κατασκευαστούν πεζοδρόμια</w:t>
      </w:r>
      <w:r w:rsidRPr="00C87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φρεάτια παροχέτευσης </w:t>
      </w:r>
      <w:proofErr w:type="spellStart"/>
      <w:r>
        <w:rPr>
          <w:sz w:val="24"/>
          <w:szCs w:val="24"/>
        </w:rPr>
        <w:t>ομβρίων</w:t>
      </w:r>
      <w:proofErr w:type="spellEnd"/>
      <w:r>
        <w:rPr>
          <w:sz w:val="24"/>
          <w:szCs w:val="24"/>
        </w:rPr>
        <w:t xml:space="preserve">, </w:t>
      </w:r>
      <w:r w:rsidR="00555612">
        <w:rPr>
          <w:sz w:val="24"/>
          <w:szCs w:val="24"/>
        </w:rPr>
        <w:t>δίκτυα ύδρευσης και</w:t>
      </w:r>
      <w:r>
        <w:rPr>
          <w:sz w:val="24"/>
          <w:szCs w:val="24"/>
        </w:rPr>
        <w:t xml:space="preserve"> αποχέτευσης λυμάτων και </w:t>
      </w:r>
      <w:proofErr w:type="spellStart"/>
      <w:r>
        <w:rPr>
          <w:sz w:val="24"/>
          <w:szCs w:val="24"/>
        </w:rPr>
        <w:t>ομβρίων</w:t>
      </w:r>
      <w:proofErr w:type="spellEnd"/>
      <w:r>
        <w:rPr>
          <w:sz w:val="24"/>
          <w:szCs w:val="24"/>
        </w:rPr>
        <w:t xml:space="preserve">, καθώς και υποδομή για τα δίκτυα ηλεκτροφωτισμού και </w:t>
      </w:r>
      <w:proofErr w:type="spellStart"/>
      <w:r>
        <w:rPr>
          <w:sz w:val="24"/>
          <w:szCs w:val="24"/>
          <w:lang w:val="en-US"/>
        </w:rPr>
        <w:t>WiFi</w:t>
      </w:r>
      <w:proofErr w:type="spellEnd"/>
      <w:r w:rsidRPr="00C878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3436" w:rsidRPr="00622E4F" w:rsidRDefault="003B090B" w:rsidP="00B23436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Ζητούμε εκ των προτέρων κυρίως </w:t>
      </w:r>
      <w:r w:rsidR="00555612">
        <w:rPr>
          <w:rFonts w:cs="Arial"/>
          <w:sz w:val="24"/>
          <w:szCs w:val="24"/>
          <w:shd w:val="clear" w:color="auto" w:fill="FFFFFF"/>
        </w:rPr>
        <w:t>από τους κατοί</w:t>
      </w:r>
      <w:r w:rsidR="00B23436" w:rsidRPr="00EA2E19">
        <w:rPr>
          <w:rFonts w:cs="Arial"/>
          <w:sz w:val="24"/>
          <w:szCs w:val="24"/>
          <w:shd w:val="clear" w:color="auto" w:fill="FFFFFF"/>
        </w:rPr>
        <w:t xml:space="preserve">κους της περιοχής </w:t>
      </w:r>
      <w:r>
        <w:rPr>
          <w:rFonts w:cs="Arial"/>
          <w:sz w:val="24"/>
          <w:szCs w:val="24"/>
          <w:shd w:val="clear" w:color="auto" w:fill="FFFFFF"/>
        </w:rPr>
        <w:t xml:space="preserve">την κατανόησή τους </w:t>
      </w:r>
      <w:r w:rsidR="00555612" w:rsidRPr="00EA2E19">
        <w:rPr>
          <w:sz w:val="24"/>
          <w:szCs w:val="24"/>
        </w:rPr>
        <w:t xml:space="preserve">καθώς θα κλείνει </w:t>
      </w:r>
      <w:r w:rsidR="00555612">
        <w:rPr>
          <w:sz w:val="24"/>
          <w:szCs w:val="24"/>
        </w:rPr>
        <w:t>κατά</w:t>
      </w:r>
      <w:r w:rsidR="00555612" w:rsidRPr="00EA2E19">
        <w:rPr>
          <w:sz w:val="24"/>
          <w:szCs w:val="24"/>
        </w:rPr>
        <w:t xml:space="preserve"> διαστήματα ο δρόμος </w:t>
      </w:r>
      <w:r w:rsidR="00555612">
        <w:rPr>
          <w:rFonts w:cs="Arial"/>
          <w:sz w:val="24"/>
          <w:szCs w:val="24"/>
          <w:shd w:val="clear" w:color="auto" w:fill="FFFFFF"/>
        </w:rPr>
        <w:t xml:space="preserve">για την εκτέλεση των έργων. </w:t>
      </w:r>
      <w:r w:rsidR="00622E4F">
        <w:rPr>
          <w:rFonts w:cs="Arial"/>
          <w:sz w:val="24"/>
          <w:szCs w:val="24"/>
          <w:shd w:val="clear" w:color="auto" w:fill="FFFFFF"/>
        </w:rPr>
        <w:t>Η όχληση σαφώς και θα είναι προσωρινή, το αποτέλεσμα όμως του έργου</w:t>
      </w:r>
      <w:r w:rsidR="00555612">
        <w:rPr>
          <w:rFonts w:cs="Arial"/>
          <w:sz w:val="24"/>
          <w:szCs w:val="24"/>
          <w:shd w:val="clear" w:color="auto" w:fill="FFFFFF"/>
        </w:rPr>
        <w:t xml:space="preserve"> </w:t>
      </w:r>
      <w:r w:rsidR="00622E4F">
        <w:rPr>
          <w:rFonts w:cs="Arial"/>
          <w:sz w:val="24"/>
          <w:szCs w:val="24"/>
          <w:shd w:val="clear" w:color="auto" w:fill="FFFFFF"/>
        </w:rPr>
        <w:t>θα είναι μόνιμο και χρηστικό.</w:t>
      </w:r>
    </w:p>
    <w:p w:rsidR="001464FD" w:rsidRPr="00EA2E19" w:rsidRDefault="00EA2E19" w:rsidP="001464FD">
      <w:pPr>
        <w:jc w:val="both"/>
        <w:rPr>
          <w:bCs/>
          <w:sz w:val="24"/>
          <w:szCs w:val="24"/>
        </w:rPr>
      </w:pPr>
      <w:r w:rsidRPr="00EA2E19">
        <w:rPr>
          <w:rFonts w:cs="Arial"/>
          <w:sz w:val="24"/>
          <w:szCs w:val="24"/>
          <w:shd w:val="clear" w:color="auto" w:fill="FFFFFF"/>
        </w:rPr>
        <w:t>Την εκτέλεση του έργου</w:t>
      </w:r>
      <w:r w:rsidR="004B2D68" w:rsidRPr="004B2D68">
        <w:rPr>
          <w:rFonts w:cs="Arial"/>
          <w:sz w:val="24"/>
          <w:szCs w:val="24"/>
          <w:shd w:val="clear" w:color="auto" w:fill="FFFFFF"/>
        </w:rPr>
        <w:t>:</w:t>
      </w:r>
      <w:r w:rsidRPr="00EA2E19">
        <w:rPr>
          <w:rFonts w:cs="Arial"/>
          <w:sz w:val="24"/>
          <w:szCs w:val="24"/>
          <w:shd w:val="clear" w:color="auto" w:fill="FFFFFF"/>
        </w:rPr>
        <w:t xml:space="preserve"> </w:t>
      </w:r>
      <w:r w:rsidRPr="00EA2E19">
        <w:rPr>
          <w:b/>
        </w:rPr>
        <w:t>«ΚΑΤΑΣΚΕΥΗ ΑΣΦΑΛΤΟΣΤΡΩΣΗ ΔΗΜΟΤΙΚΩΝ ΟΔΩΝ ΣΧΕΔΙΟΥ ΠΟΛΗΣ ΛΕΥΚΑΔΑΣ»</w:t>
      </w:r>
      <w:r w:rsidRPr="00EA2E19">
        <w:rPr>
          <w:rFonts w:cs="Arial"/>
          <w:shd w:val="clear" w:color="auto" w:fill="FFFFFF"/>
        </w:rPr>
        <w:t>,</w:t>
      </w:r>
      <w:r w:rsidR="004B2D68">
        <w:rPr>
          <w:rFonts w:cs="Arial"/>
          <w:sz w:val="24"/>
          <w:szCs w:val="24"/>
          <w:shd w:val="clear" w:color="auto" w:fill="FFFFFF"/>
        </w:rPr>
        <w:t xml:space="preserve"> με συνολικό προϋπολογισμό </w:t>
      </w:r>
      <w:r w:rsidR="004B2D68" w:rsidRPr="004B2D68">
        <w:rPr>
          <w:rFonts w:cs="Arial"/>
          <w:b/>
          <w:sz w:val="24"/>
          <w:szCs w:val="24"/>
          <w:shd w:val="clear" w:color="auto" w:fill="FFFFFF"/>
        </w:rPr>
        <w:t>180.000,01€</w:t>
      </w:r>
      <w:r w:rsidR="004B2D68">
        <w:rPr>
          <w:rFonts w:cs="Arial"/>
          <w:sz w:val="24"/>
          <w:szCs w:val="24"/>
          <w:shd w:val="clear" w:color="auto" w:fill="FFFFFF"/>
        </w:rPr>
        <w:t xml:space="preserve"> </w:t>
      </w:r>
      <w:r w:rsidRPr="00EA2E19">
        <w:rPr>
          <w:rFonts w:cs="Arial"/>
          <w:sz w:val="24"/>
          <w:szCs w:val="24"/>
          <w:shd w:val="clear" w:color="auto" w:fill="FFFFFF"/>
        </w:rPr>
        <w:t xml:space="preserve">έχει </w:t>
      </w:r>
      <w:r w:rsidR="003B090B" w:rsidRPr="00EA2E19">
        <w:rPr>
          <w:rFonts w:cs="Arial"/>
          <w:sz w:val="24"/>
          <w:szCs w:val="24"/>
          <w:shd w:val="clear" w:color="auto" w:fill="FFFFFF"/>
        </w:rPr>
        <w:t>αναλάβει</w:t>
      </w:r>
      <w:r w:rsidRPr="00EA2E19">
        <w:rPr>
          <w:rFonts w:cs="Arial"/>
          <w:sz w:val="24"/>
          <w:szCs w:val="24"/>
          <w:shd w:val="clear" w:color="auto" w:fill="FFFFFF"/>
        </w:rPr>
        <w:t xml:space="preserve"> η ΕΝΩΤΕΧΝΙΚΗ Α.Τ.Ε.</w:t>
      </w:r>
      <w:r w:rsidR="00B23436" w:rsidRPr="00EA2E19">
        <w:rPr>
          <w:rFonts w:cs="Arial"/>
          <w:sz w:val="24"/>
          <w:szCs w:val="24"/>
          <w:shd w:val="clear" w:color="auto" w:fill="FFFFFF"/>
        </w:rPr>
        <w:tab/>
      </w:r>
      <w:r w:rsidR="00B23436" w:rsidRPr="00EA2E19">
        <w:rPr>
          <w:rFonts w:cs="Arial"/>
          <w:sz w:val="24"/>
          <w:szCs w:val="24"/>
          <w:shd w:val="clear" w:color="auto" w:fill="FFFFFF"/>
        </w:rPr>
        <w:tab/>
      </w:r>
      <w:r w:rsidR="00B23436" w:rsidRPr="00EA2E19">
        <w:rPr>
          <w:rFonts w:cs="Arial"/>
          <w:sz w:val="24"/>
          <w:szCs w:val="24"/>
          <w:shd w:val="clear" w:color="auto" w:fill="FFFFFF"/>
        </w:rPr>
        <w:tab/>
      </w:r>
      <w:r w:rsidR="00B23436" w:rsidRPr="00EA2E19">
        <w:rPr>
          <w:rFonts w:cs="Arial"/>
          <w:sz w:val="24"/>
          <w:szCs w:val="24"/>
          <w:shd w:val="clear" w:color="auto" w:fill="FFFFFF"/>
        </w:rPr>
        <w:tab/>
      </w:r>
      <w:r w:rsidR="00B23436" w:rsidRPr="00EA2E19">
        <w:rPr>
          <w:rFonts w:cs="Arial"/>
          <w:sz w:val="24"/>
          <w:szCs w:val="24"/>
          <w:shd w:val="clear" w:color="auto" w:fill="FFFFFF"/>
        </w:rPr>
        <w:tab/>
      </w:r>
      <w:r w:rsidR="001464FD" w:rsidRPr="00EA2E19">
        <w:rPr>
          <w:b/>
          <w:sz w:val="24"/>
          <w:szCs w:val="24"/>
        </w:rPr>
        <w:t xml:space="preserve"> </w:t>
      </w:r>
    </w:p>
    <w:p w:rsidR="00B23436" w:rsidRPr="00EA2E19" w:rsidRDefault="00B23436" w:rsidP="00B23436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6236C4" w:rsidRPr="00103380" w:rsidRDefault="00B23436" w:rsidP="00EA2E19">
      <w:pPr>
        <w:jc w:val="both"/>
        <w:rPr>
          <w:szCs w:val="24"/>
        </w:rPr>
      </w:pPr>
      <w:r w:rsidRPr="00EA2E19">
        <w:rPr>
          <w:rFonts w:cs="Arial"/>
          <w:sz w:val="24"/>
          <w:szCs w:val="24"/>
          <w:shd w:val="clear" w:color="auto" w:fill="FFFFFF"/>
        </w:rPr>
        <w:tab/>
      </w:r>
      <w:r w:rsidRPr="00EA2E19">
        <w:rPr>
          <w:rFonts w:cs="Arial"/>
          <w:sz w:val="24"/>
          <w:szCs w:val="24"/>
          <w:shd w:val="clear" w:color="auto" w:fill="FFFFFF"/>
        </w:rPr>
        <w:tab/>
      </w:r>
      <w:r w:rsidRPr="00EA2E19">
        <w:rPr>
          <w:rFonts w:cs="Arial"/>
          <w:sz w:val="24"/>
          <w:szCs w:val="24"/>
          <w:shd w:val="clear" w:color="auto" w:fill="FFFFFF"/>
        </w:rPr>
        <w:tab/>
      </w:r>
      <w:r w:rsidRPr="00EA2E19">
        <w:rPr>
          <w:rFonts w:cs="Arial"/>
          <w:sz w:val="24"/>
          <w:szCs w:val="24"/>
          <w:shd w:val="clear" w:color="auto" w:fill="FFFFFF"/>
        </w:rPr>
        <w:tab/>
      </w:r>
      <w:r w:rsidRPr="00EA2E19">
        <w:rPr>
          <w:rFonts w:cs="Arial"/>
          <w:sz w:val="24"/>
          <w:szCs w:val="24"/>
          <w:shd w:val="clear" w:color="auto" w:fill="FFFFFF"/>
        </w:rPr>
        <w:tab/>
      </w:r>
      <w:r w:rsidRPr="00EA2E19">
        <w:rPr>
          <w:rFonts w:cs="Arial"/>
          <w:sz w:val="24"/>
          <w:szCs w:val="24"/>
          <w:shd w:val="clear" w:color="auto" w:fill="FFFFFF"/>
        </w:rPr>
        <w:tab/>
        <w:t>ΑΠΟ ΤΟΝ ΔΗΜΟ ΛΕΥΚΑΔΑ</w:t>
      </w:r>
      <w:r w:rsidR="00EA2E19">
        <w:rPr>
          <w:rFonts w:cs="Arial"/>
          <w:sz w:val="24"/>
          <w:szCs w:val="24"/>
          <w:shd w:val="clear" w:color="auto" w:fill="FFFFFF"/>
        </w:rPr>
        <w:t>Σ</w:t>
      </w:r>
    </w:p>
    <w:sectPr w:rsidR="006236C4" w:rsidRPr="00103380" w:rsidSect="002D1D2B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464FD"/>
    <w:rsid w:val="0015340E"/>
    <w:rsid w:val="001D4B40"/>
    <w:rsid w:val="002803BF"/>
    <w:rsid w:val="003B090B"/>
    <w:rsid w:val="004344A2"/>
    <w:rsid w:val="004A0EEB"/>
    <w:rsid w:val="004B2D68"/>
    <w:rsid w:val="00555612"/>
    <w:rsid w:val="00622E4F"/>
    <w:rsid w:val="006236C4"/>
    <w:rsid w:val="006244B4"/>
    <w:rsid w:val="00643790"/>
    <w:rsid w:val="00681D5C"/>
    <w:rsid w:val="0070647B"/>
    <w:rsid w:val="007669F0"/>
    <w:rsid w:val="008519B3"/>
    <w:rsid w:val="009233A5"/>
    <w:rsid w:val="00925260"/>
    <w:rsid w:val="009529C9"/>
    <w:rsid w:val="009B4995"/>
    <w:rsid w:val="009C3985"/>
    <w:rsid w:val="009E4DC2"/>
    <w:rsid w:val="00A46389"/>
    <w:rsid w:val="00A555D3"/>
    <w:rsid w:val="00AB0003"/>
    <w:rsid w:val="00B23436"/>
    <w:rsid w:val="00B6229B"/>
    <w:rsid w:val="00C375C3"/>
    <w:rsid w:val="00C70C54"/>
    <w:rsid w:val="00C878DC"/>
    <w:rsid w:val="00CD12CE"/>
    <w:rsid w:val="00E375EB"/>
    <w:rsid w:val="00EA2E19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2022-03-29T16:21:00Z</cp:lastPrinted>
  <dcterms:created xsi:type="dcterms:W3CDTF">2022-03-29T09:26:00Z</dcterms:created>
  <dcterms:modified xsi:type="dcterms:W3CDTF">2022-03-29T16:41:00Z</dcterms:modified>
</cp:coreProperties>
</file>