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3A" w:rsidRDefault="00407B3A" w:rsidP="00407B3A">
      <w:pPr>
        <w:pStyle w:val="1"/>
        <w:jc w:val="center"/>
        <w:rPr>
          <w:rFonts w:ascii="Tahoma" w:hAnsi="Tahoma" w:cs="Tahoma"/>
          <w:sz w:val="22"/>
          <w:szCs w:val="22"/>
        </w:rPr>
      </w:pPr>
    </w:p>
    <w:p w:rsidR="00407B3A" w:rsidRDefault="00407B3A" w:rsidP="00407B3A">
      <w:pPr>
        <w:pStyle w:val="1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Π Ρ Ο Σ Φ Ο Ρ Α</w:t>
      </w:r>
    </w:p>
    <w:p w:rsidR="00407B3A" w:rsidRDefault="00407B3A" w:rsidP="00407B3A">
      <w:pPr>
        <w:spacing w:after="0" w:line="240" w:lineRule="auto"/>
        <w:jc w:val="center"/>
        <w:rPr>
          <w:rFonts w:ascii="Tahoma" w:hAnsi="Tahoma" w:cs="Tahoma"/>
          <w:b/>
        </w:rPr>
      </w:pPr>
    </w:p>
    <w:p w:rsidR="00407B3A" w:rsidRDefault="00407B3A" w:rsidP="00407B3A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ΙΣΧΥΕΙ ΑΠΟ     /     /2022      μέχρι    λήξη σύμβασης</w:t>
      </w:r>
    </w:p>
    <w:p w:rsidR="00407B3A" w:rsidRDefault="00407B3A" w:rsidP="00407B3A">
      <w:pPr>
        <w:spacing w:after="0" w:line="360" w:lineRule="auto"/>
        <w:jc w:val="center"/>
        <w:rPr>
          <w:rFonts w:ascii="Tahoma" w:hAnsi="Tahoma" w:cs="Tahoma"/>
        </w:rPr>
      </w:pPr>
    </w:p>
    <w:p w:rsidR="00407B3A" w:rsidRDefault="00407B3A" w:rsidP="00407B3A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ΟΝΟΜΑ : ……………………………………………………………………………………………………………..</w:t>
      </w:r>
    </w:p>
    <w:p w:rsidR="00407B3A" w:rsidRDefault="00407B3A" w:rsidP="00407B3A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ΕΠΩΝΥΜΟ:………………… ………………………..……………………………………………………………..</w:t>
      </w:r>
    </w:p>
    <w:p w:rsidR="00407B3A" w:rsidRDefault="00407B3A" w:rsidP="00407B3A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ΠΑΤΡΩΝΥΜΟ :………………………………………………………………………………………………………</w:t>
      </w:r>
    </w:p>
    <w:p w:rsidR="00407B3A" w:rsidRDefault="00407B3A" w:rsidP="00407B3A">
      <w:pPr>
        <w:pStyle w:val="2"/>
        <w:spacing w:line="360" w:lineRule="auto"/>
        <w:rPr>
          <w:rFonts w:ascii="Tahoma" w:hAnsi="Tahoma" w:cs="Tahoma"/>
          <w:i/>
        </w:rPr>
      </w:pPr>
      <w:r>
        <w:rPr>
          <w:rFonts w:ascii="Tahoma" w:hAnsi="Tahoma" w:cs="Tahoma"/>
        </w:rPr>
        <w:t>ΕΠΩΝΥΜΙΑ ΕΠΙΧΕΙΡΗΣΗΣ :…………………………………………….. ……………………………………</w:t>
      </w:r>
    </w:p>
    <w:p w:rsidR="00407B3A" w:rsidRDefault="00407B3A" w:rsidP="00407B3A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ΚΑΤΟΙΚΟΣ  : …………………………….. ΤΑΧ. Δ/ΝΣΗ ΕΠΙΧΕΙΡΗΣΗΣ :…………………………………</w:t>
      </w:r>
    </w:p>
    <w:p w:rsidR="00407B3A" w:rsidRDefault="00407B3A" w:rsidP="00407B3A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ΤΗΛΕΦΩΝΟ :………………………………………….. Α.Φ.Μ. ………………………….………………………</w:t>
      </w:r>
    </w:p>
    <w:p w:rsidR="00407B3A" w:rsidRDefault="00407B3A" w:rsidP="00407B3A">
      <w:pPr>
        <w:spacing w:after="0" w:line="240" w:lineRule="auto"/>
        <w:jc w:val="center"/>
        <w:rPr>
          <w:rFonts w:ascii="Tahoma" w:hAnsi="Tahoma" w:cs="Tahoma"/>
          <w:b/>
        </w:rPr>
      </w:pPr>
    </w:p>
    <w:p w:rsidR="00407B3A" w:rsidRDefault="00407B3A" w:rsidP="00407B3A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για τον Δήμο Λευκάδας</w:t>
      </w:r>
    </w:p>
    <w:p w:rsidR="00407B3A" w:rsidRDefault="00407B3A" w:rsidP="00407B3A">
      <w:pPr>
        <w:spacing w:after="0" w:line="240" w:lineRule="auto"/>
        <w:jc w:val="center"/>
        <w:rPr>
          <w:rFonts w:ascii="Tahoma" w:hAnsi="Tahoma" w:cs="Tahoma"/>
          <w:b/>
        </w:rPr>
      </w:pPr>
    </w:p>
    <w:p w:rsidR="00407B3A" w:rsidRDefault="00407B3A" w:rsidP="00407B3A">
      <w:pPr>
        <w:spacing w:after="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Κατόπιν της με </w:t>
      </w:r>
      <w:proofErr w:type="spellStart"/>
      <w:r>
        <w:rPr>
          <w:rFonts w:ascii="Tahoma" w:hAnsi="Tahoma" w:cs="Tahoma"/>
          <w:bCs/>
        </w:rPr>
        <w:t>αριθμ</w:t>
      </w:r>
      <w:proofErr w:type="spellEnd"/>
      <w:r>
        <w:rPr>
          <w:rFonts w:ascii="Tahoma" w:hAnsi="Tahoma" w:cs="Tahoma"/>
          <w:bCs/>
        </w:rPr>
        <w:t xml:space="preserve">. ……../…..-….-2022 πρόσκλησης προσφέρω το ποσό των </w:t>
      </w:r>
      <w:r>
        <w:rPr>
          <w:rFonts w:ascii="Tahoma" w:hAnsi="Tahoma" w:cs="Tahoma"/>
          <w:b/>
          <w:bCs/>
        </w:rPr>
        <w:t>……………………………………………... ευρώ</w:t>
      </w:r>
      <w:r>
        <w:rPr>
          <w:rFonts w:ascii="Tahoma" w:hAnsi="Tahoma" w:cs="Tahoma"/>
          <w:bCs/>
        </w:rPr>
        <w:t>- συμπεριλαμβανομένου Φ.Π.Α. 24% ως κάτωθι:</w:t>
      </w:r>
    </w:p>
    <w:p w:rsidR="00407B3A" w:rsidRDefault="00407B3A" w:rsidP="00407B3A">
      <w:pPr>
        <w:spacing w:after="0" w:line="240" w:lineRule="auto"/>
        <w:ind w:firstLine="720"/>
        <w:jc w:val="both"/>
        <w:rPr>
          <w:rFonts w:ascii="Tahoma" w:hAnsi="Tahoma" w:cs="Tahoma"/>
          <w:bCs/>
          <w:color w:val="000000"/>
          <w:sz w:val="18"/>
          <w:szCs w:val="18"/>
        </w:rPr>
      </w:pPr>
    </w:p>
    <w:tbl>
      <w:tblPr>
        <w:tblpPr w:leftFromText="180" w:rightFromText="180" w:bottomFromText="200" w:vertAnchor="text" w:horzAnchor="margin" w:tblpXSpec="center" w:tblpY="131"/>
        <w:tblW w:w="0" w:type="auto"/>
        <w:tblLayout w:type="fixed"/>
        <w:tblLook w:val="04A0"/>
      </w:tblPr>
      <w:tblGrid>
        <w:gridCol w:w="531"/>
        <w:gridCol w:w="1987"/>
        <w:gridCol w:w="1276"/>
        <w:gridCol w:w="1134"/>
        <w:gridCol w:w="1272"/>
        <w:gridCol w:w="1560"/>
      </w:tblGrid>
      <w:tr w:rsidR="00407B3A" w:rsidTr="00407B3A">
        <w:trPr>
          <w:trHeight w:val="615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7B3A" w:rsidRDefault="00407B3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7B3A" w:rsidRDefault="00407B3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ΠΕΡΙΓΡΑΦΗ ΥΠΗΡΕΣΙΑΣ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7B3A" w:rsidRDefault="00407B3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407B3A" w:rsidRDefault="00407B3A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</w:t>
            </w:r>
          </w:p>
          <w:p w:rsidR="00407B3A" w:rsidRDefault="00407B3A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  CPV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B3A" w:rsidRDefault="00407B3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407B3A" w:rsidRDefault="00407B3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407B3A" w:rsidRDefault="00407B3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Ποσότητα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07B3A" w:rsidRDefault="00407B3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Τιμή μονάδος χωρίς Φ.Π.Α.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B3A" w:rsidRDefault="00407B3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407B3A" w:rsidRDefault="00407B3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Κόστος χωρίς Φ.Π.Α.</w:t>
            </w:r>
          </w:p>
        </w:tc>
      </w:tr>
      <w:tr w:rsidR="00407B3A" w:rsidTr="00407B3A">
        <w:trPr>
          <w:trHeight w:val="11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7B3A" w:rsidRDefault="00407B3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Ηλεκτρονική σήμανση &amp; καταγραφή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85200000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B3A" w:rsidRDefault="00407B3A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</w:tr>
      <w:tr w:rsidR="00407B3A" w:rsidTr="00407B3A">
        <w:trPr>
          <w:trHeight w:val="11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7B3A" w:rsidRDefault="00407B3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Αιμοληψία για τεστ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Λεϊσμάνιας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-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Ερλιχίωσης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85200000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B3A" w:rsidRDefault="00407B3A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en-US" w:eastAsia="en-US"/>
              </w:rPr>
            </w:pPr>
          </w:p>
        </w:tc>
      </w:tr>
      <w:tr w:rsidR="00407B3A" w:rsidTr="00407B3A">
        <w:trPr>
          <w:trHeight w:val="11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Βασικός κτηνιατρικός έλεγχος –</w:t>
            </w:r>
          </w:p>
          <w:p w:rsidR="00407B3A" w:rsidRDefault="00407B3A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Γενική εξέταση αίματος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85200000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B3A" w:rsidRDefault="00407B3A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</w:tr>
      <w:tr w:rsidR="00407B3A" w:rsidTr="00407B3A">
        <w:trPr>
          <w:trHeight w:val="11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Βιοχημικές εξετάσεις ανά παράμετρο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85200000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B3A" w:rsidRDefault="00407B3A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</w:tr>
      <w:tr w:rsidR="00407B3A" w:rsidTr="00407B3A">
        <w:trPr>
          <w:trHeight w:val="11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Υπέρηχος ζώου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85200000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B3A" w:rsidRDefault="00407B3A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</w:tr>
      <w:tr w:rsidR="00407B3A" w:rsidTr="00407B3A">
        <w:trPr>
          <w:trHeight w:val="11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 w:line="240" w:lineRule="auto"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Στείρωση σκύλου</w:t>
            </w:r>
          </w:p>
          <w:p w:rsidR="00407B3A" w:rsidRDefault="00407B3A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(θηλυκό)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85200000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B3A" w:rsidRDefault="00407B3A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</w:tr>
      <w:tr w:rsidR="00407B3A" w:rsidTr="00407B3A">
        <w:trPr>
          <w:trHeight w:val="11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7B3A" w:rsidRDefault="00407B3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Στείρωση σκύλου (αρσενικό)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85200000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B3A" w:rsidRDefault="00407B3A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p w:rsidR="00407B3A" w:rsidRDefault="00407B3A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B3A" w:rsidRDefault="00407B3A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</w:tr>
      <w:tr w:rsidR="00407B3A" w:rsidTr="00407B3A">
        <w:trPr>
          <w:trHeight w:val="11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7B3A" w:rsidRDefault="00407B3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Εμβολιασμός σκύλου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85200000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B3A" w:rsidRDefault="00407B3A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</w:tr>
      <w:tr w:rsidR="00407B3A" w:rsidTr="00407B3A">
        <w:trPr>
          <w:trHeight w:val="59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7B3A" w:rsidRDefault="00407B3A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Παρακολούθηση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λυσσύποπτων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αδέσποτων σκύλων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85200000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B3A" w:rsidRDefault="00407B3A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p w:rsidR="00407B3A" w:rsidRDefault="00407B3A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p w:rsidR="00407B3A" w:rsidRDefault="00407B3A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B3A" w:rsidRDefault="00407B3A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</w:tr>
      <w:tr w:rsidR="00407B3A" w:rsidTr="00407B3A">
        <w:trPr>
          <w:trHeight w:val="11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7B3A" w:rsidRDefault="00407B3A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Αποπαρασίτωση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85200000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B3A" w:rsidRDefault="00407B3A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407B3A" w:rsidTr="00407B3A">
        <w:trPr>
          <w:trHeight w:val="11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7B3A" w:rsidRDefault="00407B3A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Ελαφρά έκτακτα περιστατικά σκύλου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85200000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B3A" w:rsidRDefault="00407B3A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p w:rsidR="00407B3A" w:rsidRDefault="00407B3A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B3A" w:rsidRDefault="00407B3A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407B3A" w:rsidTr="00407B3A">
        <w:trPr>
          <w:trHeight w:val="11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7B3A" w:rsidRDefault="00407B3A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Ακτινογραφία σκύλου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85200000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B3A" w:rsidRDefault="00407B3A">
            <w:pPr>
              <w:pStyle w:val="3"/>
              <w:jc w:val="right"/>
              <w:rPr>
                <w:rFonts w:ascii="Tahoma" w:eastAsiaTheme="minorEastAsia" w:hAnsi="Tahoma" w:cs="Tahoma"/>
                <w:sz w:val="16"/>
                <w:szCs w:val="16"/>
              </w:rPr>
            </w:pPr>
          </w:p>
        </w:tc>
      </w:tr>
      <w:tr w:rsidR="00407B3A" w:rsidTr="00407B3A">
        <w:trPr>
          <w:trHeight w:val="11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7B3A" w:rsidRDefault="00407B3A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Μικροχειρουργική επέμβαση σκύλου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85200000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B3A" w:rsidRDefault="00407B3A">
            <w:pPr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407B3A" w:rsidTr="00407B3A">
        <w:trPr>
          <w:trHeight w:val="11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7B3A" w:rsidRDefault="00407B3A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Χειρουργικές επεμβάσεις σκύλου </w:t>
            </w:r>
            <w:r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85200000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B3A" w:rsidRDefault="00407B3A">
            <w:pPr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407B3A" w:rsidTr="00407B3A">
        <w:trPr>
          <w:trHeight w:val="11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7B3A" w:rsidRDefault="00407B3A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Ορθοπεδικό περιστατικό σκύλου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85200000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B3A" w:rsidRDefault="00407B3A">
            <w:pPr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407B3A" w:rsidTr="00407B3A">
        <w:trPr>
          <w:trHeight w:val="11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7B3A" w:rsidRDefault="00407B3A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Ελαφρά έκτακτα περιστατικά γάτας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85200000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B3A" w:rsidRDefault="00407B3A">
            <w:pPr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407B3A" w:rsidTr="00407B3A">
        <w:trPr>
          <w:trHeight w:val="11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7B3A" w:rsidRDefault="00407B3A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Ακτινογραφία γάτας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85200000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B3A" w:rsidRDefault="00407B3A">
            <w:pPr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407B3A" w:rsidTr="00407B3A">
        <w:trPr>
          <w:trHeight w:val="11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rPr>
                <w:rFonts w:ascii="Tahoma" w:hAnsi="Tahoma" w:cs="Tahoma"/>
                <w:b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Μικροχειρουργική επέμβαση γάτας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85200000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B3A" w:rsidRDefault="00407B3A">
            <w:pPr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407B3A" w:rsidTr="00407B3A">
        <w:trPr>
          <w:trHeight w:val="4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rPr>
                <w:rFonts w:ascii="Tahoma" w:hAnsi="Tahoma" w:cs="Tahoma"/>
                <w:b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Χειρουργικές επεμβάσεις γάτας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85200000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7B3A" w:rsidRDefault="00407B3A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B3A" w:rsidRDefault="00407B3A">
            <w:pPr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407B3A" w:rsidTr="00407B3A">
        <w:trPr>
          <w:trHeight w:val="11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rPr>
                <w:rFonts w:ascii="Tahoma" w:hAnsi="Tahoma" w:cs="Tahoma"/>
                <w:b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Ορθοπεδικό περιστατικό γάτας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85200000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B3A" w:rsidRDefault="00407B3A">
            <w:pPr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407B3A" w:rsidTr="00407B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21.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Ευθανασία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85200000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B3A" w:rsidRDefault="00407B3A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</w:tr>
      <w:tr w:rsidR="00407B3A" w:rsidTr="00407B3A">
        <w:trPr>
          <w:trHeight w:val="417"/>
        </w:trPr>
        <w:tc>
          <w:tcPr>
            <w:tcW w:w="6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Συνολικό κόστος χωρίς Φ.Π.Α.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B3A" w:rsidRDefault="00407B3A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</w:tr>
      <w:tr w:rsidR="00407B3A" w:rsidTr="00407B3A">
        <w:trPr>
          <w:trHeight w:val="417"/>
        </w:trPr>
        <w:tc>
          <w:tcPr>
            <w:tcW w:w="6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Φ.Π.Α.24%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B3A" w:rsidRDefault="00407B3A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</w:tr>
      <w:tr w:rsidR="00407B3A" w:rsidTr="00407B3A">
        <w:trPr>
          <w:trHeight w:val="417"/>
        </w:trPr>
        <w:tc>
          <w:tcPr>
            <w:tcW w:w="6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3A" w:rsidRDefault="00407B3A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ΣΥΝΟΛΟ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B3A" w:rsidRDefault="00407B3A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en-US" w:eastAsia="en-US"/>
              </w:rPr>
            </w:pPr>
          </w:p>
        </w:tc>
      </w:tr>
    </w:tbl>
    <w:p w:rsidR="00407B3A" w:rsidRDefault="00407B3A" w:rsidP="00407B3A">
      <w:pPr>
        <w:spacing w:after="0" w:line="240" w:lineRule="auto"/>
        <w:ind w:left="720"/>
        <w:jc w:val="center"/>
        <w:rPr>
          <w:rFonts w:ascii="Tahoma" w:hAnsi="Tahoma" w:cs="Tahoma"/>
          <w:b/>
          <w:bCs/>
          <w:color w:val="000000"/>
          <w:sz w:val="16"/>
          <w:szCs w:val="16"/>
          <w:lang w:val="en-US"/>
        </w:rPr>
      </w:pPr>
    </w:p>
    <w:p w:rsidR="00407B3A" w:rsidRDefault="00407B3A" w:rsidP="00407B3A">
      <w:pPr>
        <w:spacing w:after="0" w:line="240" w:lineRule="auto"/>
        <w:ind w:left="720"/>
        <w:jc w:val="center"/>
        <w:rPr>
          <w:rFonts w:ascii="Tahoma" w:hAnsi="Tahoma" w:cs="Tahoma"/>
          <w:b/>
          <w:bCs/>
          <w:color w:val="000000"/>
          <w:sz w:val="16"/>
          <w:szCs w:val="16"/>
          <w:lang w:val="en-US"/>
        </w:rPr>
      </w:pPr>
    </w:p>
    <w:p w:rsidR="00407B3A" w:rsidRDefault="00407B3A" w:rsidP="00407B3A">
      <w:pPr>
        <w:spacing w:after="0" w:line="240" w:lineRule="auto"/>
        <w:ind w:left="720"/>
        <w:jc w:val="center"/>
        <w:rPr>
          <w:rFonts w:ascii="Tahoma" w:hAnsi="Tahoma" w:cs="Tahoma"/>
          <w:b/>
          <w:bCs/>
          <w:color w:val="000000"/>
          <w:sz w:val="16"/>
          <w:szCs w:val="16"/>
          <w:lang w:val="en-US"/>
        </w:rPr>
      </w:pPr>
    </w:p>
    <w:p w:rsidR="00407B3A" w:rsidRDefault="00407B3A" w:rsidP="00407B3A">
      <w:pPr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Λευκάδα         /       /</w:t>
      </w:r>
    </w:p>
    <w:p w:rsidR="00407B3A" w:rsidRDefault="00407B3A" w:rsidP="00407B3A">
      <w:pPr>
        <w:spacing w:line="360" w:lineRule="auto"/>
        <w:jc w:val="center"/>
        <w:rPr>
          <w:rFonts w:ascii="Tahoma" w:hAnsi="Tahoma" w:cs="Tahoma"/>
        </w:rPr>
      </w:pPr>
    </w:p>
    <w:p w:rsidR="00407B3A" w:rsidRDefault="00407B3A" w:rsidP="00407B3A">
      <w:pPr>
        <w:spacing w:after="0" w:line="360" w:lineRule="auto"/>
        <w:jc w:val="center"/>
        <w:rPr>
          <w:rFonts w:ascii="Tahoma" w:hAnsi="Tahoma" w:cs="Tahoma"/>
          <w:bCs/>
          <w:color w:val="000000"/>
        </w:rPr>
      </w:pPr>
      <w:bookmarkStart w:id="0" w:name="_GoBack"/>
      <w:bookmarkEnd w:id="0"/>
      <w:r>
        <w:rPr>
          <w:rFonts w:ascii="Tahoma" w:hAnsi="Tahoma" w:cs="Tahoma"/>
        </w:rPr>
        <w:t>Ο προσφέρων</w:t>
      </w:r>
      <w:r>
        <w:rPr>
          <w:rFonts w:ascii="Tahoma" w:hAnsi="Tahoma" w:cs="Tahoma"/>
          <w:bCs/>
          <w:color w:val="000000"/>
        </w:rPr>
        <w:t xml:space="preserve"> </w:t>
      </w:r>
    </w:p>
    <w:p w:rsidR="00407B3A" w:rsidRDefault="00407B3A" w:rsidP="00407B3A">
      <w:pPr>
        <w:spacing w:after="0" w:line="360" w:lineRule="auto"/>
        <w:jc w:val="center"/>
        <w:rPr>
          <w:rFonts w:ascii="Tahoma" w:hAnsi="Tahoma" w:cs="Tahoma"/>
          <w:bCs/>
          <w:color w:val="000000"/>
        </w:rPr>
      </w:pPr>
    </w:p>
    <w:p w:rsidR="00407B3A" w:rsidRDefault="00407B3A" w:rsidP="00407B3A">
      <w:pPr>
        <w:spacing w:after="0" w:line="360" w:lineRule="auto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   (υπογραφή/</w:t>
      </w:r>
      <w:proofErr w:type="spellStart"/>
      <w:r>
        <w:rPr>
          <w:rFonts w:ascii="Tahoma" w:hAnsi="Tahoma" w:cs="Tahoma"/>
          <w:bCs/>
          <w:color w:val="000000"/>
        </w:rPr>
        <w:t>σφραγίδ</w:t>
      </w:r>
      <w:proofErr w:type="spellEnd"/>
      <w:r>
        <w:rPr>
          <w:rFonts w:ascii="Tahoma" w:hAnsi="Tahoma" w:cs="Tahoma"/>
          <w:bCs/>
          <w:color w:val="000000"/>
        </w:rPr>
        <w:t>α)</w:t>
      </w:r>
    </w:p>
    <w:p w:rsidR="0026792D" w:rsidRDefault="0026792D"/>
    <w:sectPr w:rsidR="0026792D" w:rsidSect="002679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UB-AntiqueOlive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07B3A"/>
    <w:rsid w:val="001553E5"/>
    <w:rsid w:val="0026792D"/>
    <w:rsid w:val="00407B3A"/>
    <w:rsid w:val="00A4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3A"/>
    <w:rPr>
      <w:rFonts w:ascii="Calibri" w:eastAsia="Times New Roman" w:hAnsi="Calibri" w:cs="Times New Roman"/>
      <w:lang w:eastAsia="el-GR"/>
    </w:rPr>
  </w:style>
  <w:style w:type="paragraph" w:styleId="1">
    <w:name w:val="heading 1"/>
    <w:basedOn w:val="a"/>
    <w:next w:val="a"/>
    <w:link w:val="1Char"/>
    <w:qFormat/>
    <w:rsid w:val="00407B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407B3A"/>
    <w:pPr>
      <w:keepNext/>
      <w:spacing w:after="0" w:line="340" w:lineRule="exact"/>
      <w:jc w:val="both"/>
      <w:outlineLvl w:val="2"/>
    </w:pPr>
    <w:rPr>
      <w:rFonts w:ascii="UB-AntiqueOlive" w:hAnsi="UB-AntiqueOlive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07B3A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character" w:customStyle="1" w:styleId="3Char">
    <w:name w:val="Επικεφαλίδα 3 Char"/>
    <w:basedOn w:val="a0"/>
    <w:link w:val="3"/>
    <w:rsid w:val="00407B3A"/>
    <w:rPr>
      <w:rFonts w:ascii="UB-AntiqueOlive" w:eastAsia="Times New Roman" w:hAnsi="UB-AntiqueOlive" w:cs="Times New Roman"/>
      <w:b/>
      <w:sz w:val="24"/>
      <w:szCs w:val="20"/>
      <w:lang w:eastAsia="el-GR"/>
    </w:rPr>
  </w:style>
  <w:style w:type="paragraph" w:styleId="2">
    <w:name w:val="Body Text 2"/>
    <w:basedOn w:val="a"/>
    <w:link w:val="2Char"/>
    <w:semiHidden/>
    <w:unhideWhenUsed/>
    <w:rsid w:val="00407B3A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semiHidden/>
    <w:rsid w:val="00407B3A"/>
    <w:rPr>
      <w:rFonts w:ascii="Calibri" w:eastAsia="Times New Roman" w:hAnsi="Calibri" w:cs="Times New Roman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1536</Characters>
  <Application>Microsoft Office Word</Application>
  <DocSecurity>0</DocSecurity>
  <Lines>12</Lines>
  <Paragraphs>3</Paragraphs>
  <ScaleCrop>false</ScaleCrop>
  <Company>technoshop pc's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2022-03-24T11:05:00Z</dcterms:created>
  <dcterms:modified xsi:type="dcterms:W3CDTF">2022-03-24T11:06:00Z</dcterms:modified>
</cp:coreProperties>
</file>