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4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5"/>
      </w:tblGrid>
      <w:tr w:rsidR="002E6C53" w:rsidRPr="00BD7862" w:rsidTr="00147FB4">
        <w:trPr>
          <w:cantSplit/>
          <w:jc w:val="center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C53" w:rsidRPr="00BD7862" w:rsidRDefault="002E6C53" w:rsidP="00147FB4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</w:pPr>
          </w:p>
        </w:tc>
      </w:tr>
      <w:tr w:rsidR="002E6C53" w:rsidRPr="00BD7862" w:rsidTr="00147FB4">
        <w:trPr>
          <w:cantSplit/>
          <w:jc w:val="center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C53" w:rsidRPr="00BD7862" w:rsidRDefault="002E6C53" w:rsidP="00147FB4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</w:pPr>
          </w:p>
        </w:tc>
      </w:tr>
    </w:tbl>
    <w:p w:rsidR="002E6C53" w:rsidRPr="00290A2B" w:rsidRDefault="002E6C53" w:rsidP="002E6C53">
      <w:pPr>
        <w:jc w:val="center"/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7796C0C2" wp14:editId="6D6DBF6B">
            <wp:extent cx="4182620" cy="2352675"/>
            <wp:effectExtent l="0" t="0" r="889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6263210_109394494198657_6306924673806285690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931" cy="237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C53" w:rsidRDefault="002E6C53" w:rsidP="002E6C53">
      <w:pPr>
        <w:jc w:val="center"/>
        <w:rPr>
          <w:b/>
          <w:u w:val="single"/>
          <w:lang w:val="el-GR"/>
        </w:rPr>
      </w:pPr>
    </w:p>
    <w:p w:rsidR="009963E7" w:rsidRDefault="002E6C53" w:rsidP="002E6C53">
      <w:pPr>
        <w:jc w:val="center"/>
        <w:rPr>
          <w:rFonts w:ascii="Century Gothic" w:hAnsi="Century Gothic"/>
          <w:b/>
          <w:sz w:val="24"/>
          <w:szCs w:val="24"/>
          <w:lang w:val="el-GR"/>
        </w:rPr>
      </w:pPr>
      <w:r w:rsidRPr="00CC400B">
        <w:rPr>
          <w:rFonts w:ascii="Century Gothic" w:hAnsi="Century Gothic"/>
          <w:b/>
          <w:sz w:val="24"/>
          <w:szCs w:val="24"/>
          <w:lang w:val="el-GR"/>
        </w:rPr>
        <w:t>ΔΕΛΤΙΟ ΤΥΠΟΥ</w:t>
      </w:r>
      <w:r>
        <w:rPr>
          <w:rFonts w:ascii="Century Gothic" w:hAnsi="Century Gothic"/>
          <w:b/>
          <w:sz w:val="24"/>
          <w:szCs w:val="24"/>
          <w:lang w:val="el-GR"/>
        </w:rPr>
        <w:t xml:space="preserve"> </w:t>
      </w:r>
    </w:p>
    <w:p w:rsidR="0045559F" w:rsidRDefault="009963E7" w:rsidP="009963E7">
      <w:pPr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 xml:space="preserve">Σας ενημερώνουμε ότι </w:t>
      </w:r>
      <w:r w:rsidR="0045559F">
        <w:rPr>
          <w:rFonts w:ascii="Century Gothic" w:hAnsi="Century Gothic"/>
          <w:sz w:val="24"/>
          <w:szCs w:val="24"/>
          <w:lang w:val="el-GR"/>
        </w:rPr>
        <w:t xml:space="preserve">τις τελευταίες ημέρες παρατηρήθηκε στην περιοχή του </w:t>
      </w:r>
      <w:proofErr w:type="spellStart"/>
      <w:r w:rsidR="0045559F">
        <w:rPr>
          <w:rFonts w:ascii="Century Gothic" w:hAnsi="Century Gothic"/>
          <w:sz w:val="24"/>
          <w:szCs w:val="24"/>
          <w:lang w:val="el-GR"/>
        </w:rPr>
        <w:t>Καλλιγωνίου</w:t>
      </w:r>
      <w:proofErr w:type="spellEnd"/>
      <w:r w:rsidR="0045559F">
        <w:rPr>
          <w:rFonts w:ascii="Century Gothic" w:hAnsi="Century Gothic"/>
          <w:sz w:val="24"/>
          <w:szCs w:val="24"/>
          <w:lang w:val="el-GR"/>
        </w:rPr>
        <w:t xml:space="preserve"> συνεχείς πτώση τάσης από την ΔΕΔΔΗΕ με αποτέλεσμα να τεθεί εκτός λειτουργίας το Αντλιοστάσιο του Συνδέσμου.</w:t>
      </w:r>
    </w:p>
    <w:p w:rsidR="0045559F" w:rsidRDefault="0045559F" w:rsidP="009963E7">
      <w:pPr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>Η αποκατάσταση του Αντλιοστασίου έχει ξεκινήσει ήδη και τις επόμενες ημέρες θα γίνει πλήρης αποκατάσταση του.</w:t>
      </w:r>
    </w:p>
    <w:p w:rsidR="0045559F" w:rsidRDefault="0045559F" w:rsidP="009963E7">
      <w:pPr>
        <w:rPr>
          <w:rFonts w:ascii="Century Gothic" w:hAnsi="Century Gothic"/>
          <w:sz w:val="24"/>
          <w:szCs w:val="24"/>
          <w:lang w:val="el-GR"/>
        </w:rPr>
      </w:pPr>
    </w:p>
    <w:p w:rsidR="002E6C53" w:rsidRDefault="00E426EF" w:rsidP="002E6C53">
      <w:pPr>
        <w:jc w:val="center"/>
        <w:rPr>
          <w:rFonts w:ascii="Century Gothic" w:hAnsi="Century Gothic"/>
          <w:sz w:val="24"/>
          <w:szCs w:val="24"/>
          <w:lang w:val="el-GR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  <w:lang w:val="el-GR"/>
        </w:rPr>
        <w:t xml:space="preserve">ΑΠΟ ΤΟΝ ΣΥΝΔΕΣΜΟ ΥΔΡΕΥΣΗΣ </w:t>
      </w:r>
    </w:p>
    <w:p w:rsidR="00E426EF" w:rsidRPr="00CC400B" w:rsidRDefault="00E426EF" w:rsidP="002E6C53">
      <w:pPr>
        <w:jc w:val="center"/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>Δ. ΛΕΥΚΑΔΑΣ &amp; ΑΙΤ/ΝΙΑΣ</w:t>
      </w:r>
    </w:p>
    <w:p w:rsidR="007D7A46" w:rsidRPr="001311B4" w:rsidRDefault="007D7A46">
      <w:pPr>
        <w:rPr>
          <w:lang w:val="el-GR"/>
        </w:rPr>
      </w:pPr>
    </w:p>
    <w:sectPr w:rsidR="007D7A46" w:rsidRPr="001311B4" w:rsidSect="00BD786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53"/>
    <w:rsid w:val="000F175E"/>
    <w:rsid w:val="001311B4"/>
    <w:rsid w:val="00155650"/>
    <w:rsid w:val="00272FF7"/>
    <w:rsid w:val="002E6C53"/>
    <w:rsid w:val="0045559F"/>
    <w:rsid w:val="005D5894"/>
    <w:rsid w:val="00711810"/>
    <w:rsid w:val="007D7A46"/>
    <w:rsid w:val="00855312"/>
    <w:rsid w:val="009963E7"/>
    <w:rsid w:val="00B111DB"/>
    <w:rsid w:val="00BF5C28"/>
    <w:rsid w:val="00C4684A"/>
    <w:rsid w:val="00D377B5"/>
    <w:rsid w:val="00DD1F95"/>
    <w:rsid w:val="00E04BE1"/>
    <w:rsid w:val="00E20ED2"/>
    <w:rsid w:val="00E4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AC52"/>
  <w15:chartTrackingRefBased/>
  <w15:docId w15:val="{46411A59-3EC0-4380-AC54-2CC46939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2022-03-21T07:36:00Z</dcterms:created>
  <dcterms:modified xsi:type="dcterms:W3CDTF">2022-03-21T07:36:00Z</dcterms:modified>
</cp:coreProperties>
</file>