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39" w:rsidRPr="007421B8" w:rsidRDefault="00C83A39" w:rsidP="00C83A39">
      <w:pPr>
        <w:spacing w:before="60"/>
        <w:rPr>
          <w:rFonts w:cs="Arial"/>
          <w:b/>
          <w:bCs/>
          <w:sz w:val="24"/>
          <w:szCs w:val="24"/>
          <w:lang w:val="en-US" w:eastAsia="el-GR"/>
        </w:rPr>
      </w:pPr>
    </w:p>
    <w:p w:rsidR="00C83A39" w:rsidRDefault="00C83A39" w:rsidP="00C83A39">
      <w:pPr>
        <w:spacing w:before="60"/>
        <w:rPr>
          <w:rFonts w:cs="Arial"/>
          <w:b/>
          <w:bCs/>
          <w:sz w:val="24"/>
          <w:szCs w:val="24"/>
          <w:lang w:eastAsia="el-GR"/>
        </w:rPr>
      </w:pPr>
    </w:p>
    <w:p w:rsidR="00C83A39" w:rsidRDefault="00C83A39" w:rsidP="00C83A39">
      <w:pPr>
        <w:spacing w:before="60"/>
        <w:rPr>
          <w:rFonts w:cs="Arial"/>
          <w:b/>
          <w:bCs/>
          <w:sz w:val="24"/>
          <w:szCs w:val="24"/>
          <w:lang w:eastAsia="el-GR"/>
        </w:rPr>
      </w:pPr>
    </w:p>
    <w:p w:rsidR="00C83A39" w:rsidRDefault="00C83A39" w:rsidP="00C83A39">
      <w:pPr>
        <w:spacing w:before="60" w:after="0"/>
        <w:rPr>
          <w:rFonts w:cs="Arial"/>
          <w:b/>
          <w:bCs/>
          <w:sz w:val="24"/>
          <w:szCs w:val="24"/>
          <w:lang w:eastAsia="el-GR"/>
        </w:rPr>
      </w:pPr>
      <w:r>
        <w:rPr>
          <w:rFonts w:cs="Arial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-641985</wp:posOffset>
            </wp:positionV>
            <wp:extent cx="557530" cy="47879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4"/>
          <w:szCs w:val="24"/>
          <w:lang w:eastAsia="el-GR"/>
        </w:rPr>
        <w:t xml:space="preserve">       ΕΛΛΗΝΙΚΗ ΔΗΜΟΚΡΑΤΙΑ</w:t>
      </w:r>
    </w:p>
    <w:p w:rsidR="00C83A39" w:rsidRDefault="00C83A39" w:rsidP="00C83A39">
      <w:pPr>
        <w:spacing w:before="60" w:after="0"/>
        <w:rPr>
          <w:rFonts w:cs="Arial"/>
          <w:b/>
          <w:bCs/>
          <w:sz w:val="24"/>
          <w:szCs w:val="24"/>
          <w:lang w:eastAsia="el-GR"/>
        </w:rPr>
      </w:pPr>
      <w:r>
        <w:rPr>
          <w:rFonts w:cs="Arial"/>
          <w:b/>
          <w:bCs/>
          <w:sz w:val="24"/>
          <w:szCs w:val="24"/>
          <w:lang w:eastAsia="el-GR"/>
        </w:rPr>
        <w:t xml:space="preserve">            ΔΗΜΟΣ ΛΕΥΚΑΔΑΣ</w:t>
      </w:r>
    </w:p>
    <w:p w:rsidR="00FF235F" w:rsidRDefault="00FF235F" w:rsidP="00C83A39">
      <w:pPr>
        <w:spacing w:after="0"/>
      </w:pPr>
    </w:p>
    <w:p w:rsidR="00C83A39" w:rsidRDefault="00C83A39"/>
    <w:p w:rsidR="00C83A39" w:rsidRDefault="00C83A39" w:rsidP="00C83A39">
      <w:pPr>
        <w:jc w:val="right"/>
      </w:pPr>
      <w:r>
        <w:t>31/8/2022</w:t>
      </w:r>
    </w:p>
    <w:p w:rsidR="00C83A39" w:rsidRDefault="00C83A39"/>
    <w:p w:rsidR="00FF235F" w:rsidRPr="00C83A39" w:rsidRDefault="00FF235F" w:rsidP="00C83A39">
      <w:pPr>
        <w:jc w:val="center"/>
        <w:rPr>
          <w:b/>
          <w:u w:val="single"/>
        </w:rPr>
      </w:pPr>
      <w:r w:rsidRPr="00C83A39">
        <w:rPr>
          <w:b/>
          <w:u w:val="single"/>
        </w:rPr>
        <w:t>ΑΝΑΚΟΙΝΩΣΗ-ΕΝΗΜΕΡΩΣΗ</w:t>
      </w:r>
    </w:p>
    <w:p w:rsidR="00492877" w:rsidRDefault="00FF235F" w:rsidP="00C83A39">
      <w:pPr>
        <w:jc w:val="both"/>
      </w:pPr>
      <w:r>
        <w:t xml:space="preserve">Η μειωμένη παροχή/διακοπή νερού  που παρατηρείται στη </w:t>
      </w:r>
      <w:proofErr w:type="spellStart"/>
      <w:r>
        <w:t>Νικιάνα</w:t>
      </w:r>
      <w:proofErr w:type="spellEnd"/>
      <w:r>
        <w:t xml:space="preserve"> οφείλεται σε σοβαρή βλάβη στο αντλιοστάσιο της περιοχής.  Η αποκατάσταση θα γίνει αύριο Πέμπτη  1/9/2022,  με την τοποθέτηση καινούργιας υποβρύχιας αντλίας.</w:t>
      </w:r>
    </w:p>
    <w:p w:rsidR="00C83A39" w:rsidRDefault="00C83A39"/>
    <w:p w:rsidR="00FF235F" w:rsidRPr="00C83A39" w:rsidRDefault="00C83A39">
      <w:pPr>
        <w:rPr>
          <w:b/>
        </w:rPr>
      </w:pPr>
      <w:r>
        <w:tab/>
      </w:r>
      <w:r>
        <w:tab/>
      </w:r>
      <w:r>
        <w:tab/>
      </w:r>
      <w:r w:rsidRPr="00C83A39">
        <w:rPr>
          <w:b/>
        </w:rPr>
        <w:tab/>
      </w:r>
      <w:r w:rsidR="00FF235F" w:rsidRPr="00C83A39">
        <w:rPr>
          <w:b/>
        </w:rPr>
        <w:t>Από το Τμήμα Ύδρευσης &amp; Αποχέτευσης</w:t>
      </w:r>
    </w:p>
    <w:sectPr w:rsidR="00FF235F" w:rsidRPr="00C83A39" w:rsidSect="00492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235F"/>
    <w:rsid w:val="000F4604"/>
    <w:rsid w:val="002B4376"/>
    <w:rsid w:val="00492877"/>
    <w:rsid w:val="00C83A39"/>
    <w:rsid w:val="00F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2022-08-31T12:49:00Z</dcterms:created>
  <dcterms:modified xsi:type="dcterms:W3CDTF">2022-08-31T12:49:00Z</dcterms:modified>
</cp:coreProperties>
</file>