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DE" w:rsidRDefault="005D3ADE" w:rsidP="005D3ADE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2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ADE" w:rsidRDefault="005D3ADE" w:rsidP="005D3ADE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D3ADE" w:rsidRDefault="005D3ADE" w:rsidP="005D3ADE">
      <w:pPr>
        <w:rPr>
          <w:lang w:val="en-US"/>
        </w:rPr>
      </w:pPr>
    </w:p>
    <w:p w:rsidR="005D3ADE" w:rsidRDefault="005D3ADE" w:rsidP="005D3ADE">
      <w:pPr>
        <w:spacing w:after="0"/>
        <w:rPr>
          <w:sz w:val="24"/>
          <w:szCs w:val="24"/>
        </w:rPr>
      </w:pPr>
      <w:r>
        <w:rPr>
          <w:sz w:val="24"/>
          <w:szCs w:val="24"/>
        </w:rPr>
        <w:t>ΕΛΛΗΝΙΚΗ ΔΗΜΟΚΡΑΤΙΑ</w:t>
      </w:r>
    </w:p>
    <w:p w:rsidR="005D3ADE" w:rsidRDefault="005D3ADE" w:rsidP="005D3ADE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    ΔΗΜΟΣ ΛΕΥΚΑΔΑΣ</w:t>
      </w:r>
    </w:p>
    <w:p w:rsidR="005D3ADE" w:rsidRPr="00242089" w:rsidRDefault="005D3ADE" w:rsidP="005D3ADE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  Λευκάδα, </w:t>
      </w:r>
      <w:r w:rsidR="0001168D">
        <w:rPr>
          <w:rFonts w:cs="Arial"/>
          <w:color w:val="242424"/>
          <w:sz w:val="24"/>
          <w:szCs w:val="24"/>
          <w:shd w:val="clear" w:color="auto" w:fill="FFFFFF"/>
        </w:rPr>
        <w:t>22</w:t>
      </w:r>
      <w:r>
        <w:rPr>
          <w:rFonts w:cs="Arial"/>
          <w:color w:val="242424"/>
          <w:sz w:val="24"/>
          <w:szCs w:val="24"/>
          <w:shd w:val="clear" w:color="auto" w:fill="FFFFFF"/>
        </w:rPr>
        <w:t>/12/2022</w:t>
      </w:r>
    </w:p>
    <w:p w:rsidR="005D3ADE" w:rsidRPr="00242089" w:rsidRDefault="005D3ADE" w:rsidP="005D3ADE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</w:p>
    <w:p w:rsidR="005D3ADE" w:rsidRDefault="005D3ADE" w:rsidP="005D3ADE">
      <w:pPr>
        <w:spacing w:after="0"/>
        <w:jc w:val="center"/>
        <w:rPr>
          <w:rFonts w:cs="Arial"/>
          <w:b/>
          <w:color w:val="242424"/>
          <w:sz w:val="24"/>
          <w:szCs w:val="24"/>
          <w:shd w:val="clear" w:color="auto" w:fill="FFFFFF"/>
        </w:rPr>
      </w:pPr>
      <w:r w:rsidRPr="007831FF">
        <w:rPr>
          <w:rFonts w:cs="Arial"/>
          <w:b/>
          <w:color w:val="242424"/>
          <w:sz w:val="24"/>
          <w:szCs w:val="24"/>
          <w:shd w:val="clear" w:color="auto" w:fill="FFFFFF"/>
        </w:rPr>
        <w:t>ΔΕΛΤΙΟ ΤΥΠΟΥ</w:t>
      </w:r>
    </w:p>
    <w:p w:rsidR="005D3ADE" w:rsidRPr="00053B33" w:rsidRDefault="005D3ADE" w:rsidP="005D3ADE">
      <w:pPr>
        <w:rPr>
          <w:i/>
          <w:sz w:val="24"/>
          <w:szCs w:val="24"/>
        </w:rPr>
      </w:pPr>
    </w:p>
    <w:p w:rsidR="005D3ADE" w:rsidRPr="00D168E8" w:rsidRDefault="005D3ADE" w:rsidP="005D3ADE">
      <w:pPr>
        <w:jc w:val="both"/>
        <w:rPr>
          <w:rFonts w:cs="Arial"/>
          <w:sz w:val="24"/>
          <w:szCs w:val="24"/>
        </w:rPr>
      </w:pPr>
      <w:r w:rsidRPr="00D168E8">
        <w:rPr>
          <w:rFonts w:cs="Arial"/>
          <w:sz w:val="24"/>
          <w:szCs w:val="24"/>
          <w:lang w:bidi="el-GR"/>
        </w:rPr>
        <w:t>Ο δήμαρχος Λευκάδας Χαρά</w:t>
      </w:r>
      <w:r>
        <w:rPr>
          <w:rFonts w:cs="Arial"/>
          <w:sz w:val="24"/>
          <w:szCs w:val="24"/>
          <w:lang w:bidi="el-GR"/>
        </w:rPr>
        <w:t xml:space="preserve">λαμπος Καλός υπέγραψε εργολαβικές συμβάσεις </w:t>
      </w:r>
      <w:r w:rsidR="009B6D43">
        <w:rPr>
          <w:rFonts w:cs="Arial"/>
          <w:sz w:val="24"/>
          <w:szCs w:val="24"/>
          <w:lang w:bidi="el-GR"/>
        </w:rPr>
        <w:t xml:space="preserve"> με</w:t>
      </w:r>
      <w:r w:rsidR="00C574E7">
        <w:rPr>
          <w:rFonts w:cs="Arial"/>
          <w:sz w:val="24"/>
          <w:szCs w:val="24"/>
          <w:lang w:bidi="el-GR"/>
        </w:rPr>
        <w:t xml:space="preserve"> τους</w:t>
      </w:r>
      <w:r w:rsidR="009B6D43">
        <w:rPr>
          <w:rFonts w:cs="Arial"/>
          <w:sz w:val="24"/>
          <w:szCs w:val="24"/>
          <w:lang w:bidi="el-GR"/>
        </w:rPr>
        <w:t xml:space="preserve">, </w:t>
      </w:r>
      <w:r w:rsidR="00C36B45">
        <w:rPr>
          <w:rFonts w:cs="Arial"/>
          <w:sz w:val="24"/>
          <w:szCs w:val="24"/>
          <w:lang w:bidi="el-GR"/>
        </w:rPr>
        <w:t xml:space="preserve">κ. Σπυρίδων </w:t>
      </w:r>
      <w:proofErr w:type="spellStart"/>
      <w:r w:rsidR="00C36B45">
        <w:rPr>
          <w:rFonts w:cs="Arial"/>
          <w:sz w:val="24"/>
          <w:szCs w:val="24"/>
          <w:lang w:bidi="el-GR"/>
        </w:rPr>
        <w:t>Γιαννακάκη</w:t>
      </w:r>
      <w:proofErr w:type="spellEnd"/>
      <w:r w:rsidR="009B6D43">
        <w:rPr>
          <w:rFonts w:cs="Arial"/>
          <w:sz w:val="24"/>
          <w:szCs w:val="24"/>
          <w:lang w:bidi="el-GR"/>
        </w:rPr>
        <w:t xml:space="preserve">, ανάδοχο του έργου </w:t>
      </w:r>
      <w:r w:rsidR="00C574E7" w:rsidRPr="00C574E7">
        <w:rPr>
          <w:rFonts w:cs="Arial"/>
          <w:b/>
          <w:sz w:val="24"/>
          <w:szCs w:val="24"/>
          <w:lang w:bidi="el-GR"/>
        </w:rPr>
        <w:t>«</w:t>
      </w:r>
      <w:r w:rsidR="00C574E7">
        <w:rPr>
          <w:rFonts w:cs="Arial"/>
          <w:b/>
          <w:sz w:val="24"/>
          <w:szCs w:val="24"/>
          <w:lang w:bidi="el-GR"/>
        </w:rPr>
        <w:t>Αντικατά</w:t>
      </w:r>
      <w:r w:rsidR="00C574E7" w:rsidRPr="00C574E7">
        <w:rPr>
          <w:rFonts w:cs="Arial"/>
          <w:b/>
          <w:sz w:val="24"/>
          <w:szCs w:val="24"/>
          <w:lang w:bidi="el-GR"/>
        </w:rPr>
        <w:t>σταση δικτύων ύδρευσης</w:t>
      </w:r>
      <w:r w:rsidR="00C574E7">
        <w:rPr>
          <w:rFonts w:cs="Arial"/>
          <w:b/>
          <w:sz w:val="24"/>
          <w:szCs w:val="24"/>
          <w:lang w:bidi="el-GR"/>
        </w:rPr>
        <w:t xml:space="preserve"> στη Δ.Ε</w:t>
      </w:r>
      <w:r w:rsidR="00C574E7" w:rsidRPr="00C574E7">
        <w:rPr>
          <w:rFonts w:cs="Arial"/>
          <w:b/>
          <w:sz w:val="24"/>
          <w:szCs w:val="24"/>
          <w:lang w:bidi="el-GR"/>
        </w:rPr>
        <w:t>. Λευκάδας στον οικισμό</w:t>
      </w:r>
      <w:r w:rsidR="00C574E7">
        <w:rPr>
          <w:rFonts w:cs="Arial"/>
          <w:b/>
          <w:sz w:val="24"/>
          <w:szCs w:val="24"/>
          <w:lang w:bidi="el-GR"/>
        </w:rPr>
        <w:t xml:space="preserve"> </w:t>
      </w:r>
      <w:proofErr w:type="spellStart"/>
      <w:r w:rsidR="00C574E7">
        <w:rPr>
          <w:rFonts w:cs="Arial"/>
          <w:b/>
          <w:sz w:val="24"/>
          <w:szCs w:val="24"/>
          <w:lang w:bidi="el-GR"/>
        </w:rPr>
        <w:t>Λυγιά</w:t>
      </w:r>
      <w:r w:rsidR="00C574E7" w:rsidRPr="00C574E7">
        <w:rPr>
          <w:rFonts w:cs="Arial"/>
          <w:b/>
          <w:sz w:val="24"/>
          <w:szCs w:val="24"/>
          <w:lang w:bidi="el-GR"/>
        </w:rPr>
        <w:t>ς</w:t>
      </w:r>
      <w:proofErr w:type="spellEnd"/>
      <w:r w:rsidR="00C574E7" w:rsidRPr="00C574E7">
        <w:rPr>
          <w:rFonts w:cs="Arial"/>
          <w:b/>
          <w:sz w:val="24"/>
          <w:szCs w:val="24"/>
          <w:lang w:bidi="el-GR"/>
        </w:rPr>
        <w:t>»</w:t>
      </w:r>
      <w:r w:rsidR="00C574E7">
        <w:rPr>
          <w:rFonts w:cs="Arial"/>
          <w:sz w:val="24"/>
          <w:szCs w:val="24"/>
          <w:lang w:bidi="el-GR"/>
        </w:rPr>
        <w:t xml:space="preserve">, </w:t>
      </w:r>
      <w:r w:rsidR="004F5804">
        <w:rPr>
          <w:rFonts w:cs="Arial"/>
          <w:sz w:val="24"/>
          <w:szCs w:val="24"/>
          <w:lang w:bidi="el-GR"/>
        </w:rPr>
        <w:t>με προϋπολογισμό</w:t>
      </w:r>
      <w:r w:rsidR="00C574E7">
        <w:rPr>
          <w:rFonts w:cs="Arial"/>
          <w:sz w:val="24"/>
          <w:szCs w:val="24"/>
          <w:lang w:bidi="el-GR"/>
        </w:rPr>
        <w:t xml:space="preserve"> </w:t>
      </w:r>
      <w:r w:rsidR="00C574E7" w:rsidRPr="00C574E7">
        <w:rPr>
          <w:rFonts w:cs="Arial"/>
          <w:b/>
          <w:sz w:val="24"/>
          <w:szCs w:val="24"/>
          <w:lang w:bidi="el-GR"/>
        </w:rPr>
        <w:t>24.600,00€</w:t>
      </w:r>
      <w:r w:rsidR="00C574E7">
        <w:rPr>
          <w:rFonts w:cs="Arial"/>
          <w:sz w:val="24"/>
          <w:szCs w:val="24"/>
          <w:lang w:bidi="el-GR"/>
        </w:rPr>
        <w:t xml:space="preserve">, και τον κ. Παναγιώτη </w:t>
      </w:r>
      <w:proofErr w:type="spellStart"/>
      <w:r w:rsidR="00C574E7">
        <w:rPr>
          <w:rFonts w:cs="Arial"/>
          <w:sz w:val="24"/>
          <w:szCs w:val="24"/>
          <w:lang w:bidi="el-GR"/>
        </w:rPr>
        <w:t>Ζόγγο</w:t>
      </w:r>
      <w:proofErr w:type="spellEnd"/>
      <w:r w:rsidR="00C574E7">
        <w:rPr>
          <w:rFonts w:cs="Arial"/>
          <w:sz w:val="24"/>
          <w:szCs w:val="24"/>
          <w:lang w:bidi="el-GR"/>
        </w:rPr>
        <w:t xml:space="preserve"> ανάδοχο του έργου </w:t>
      </w:r>
      <w:r w:rsidR="00C574E7" w:rsidRPr="00C574E7">
        <w:rPr>
          <w:rFonts w:cs="Arial"/>
          <w:b/>
          <w:sz w:val="24"/>
          <w:szCs w:val="24"/>
          <w:lang w:bidi="el-GR"/>
        </w:rPr>
        <w:t xml:space="preserve">«Αναβάθμιση Α/Σ αποχέτευσης στη θέση </w:t>
      </w:r>
      <w:proofErr w:type="spellStart"/>
      <w:r w:rsidR="00C574E7" w:rsidRPr="00C574E7">
        <w:rPr>
          <w:rFonts w:cs="Arial"/>
          <w:b/>
          <w:sz w:val="24"/>
          <w:szCs w:val="24"/>
          <w:lang w:bidi="el-GR"/>
        </w:rPr>
        <w:t>Πόντι</w:t>
      </w:r>
      <w:proofErr w:type="spellEnd"/>
      <w:r w:rsidR="00C574E7" w:rsidRPr="00C574E7">
        <w:rPr>
          <w:rFonts w:cs="Arial"/>
          <w:b/>
          <w:sz w:val="24"/>
          <w:szCs w:val="24"/>
          <w:lang w:bidi="el-GR"/>
        </w:rPr>
        <w:t xml:space="preserve"> Δ.Ε. </w:t>
      </w:r>
      <w:proofErr w:type="spellStart"/>
      <w:r w:rsidR="00C574E7" w:rsidRPr="00C574E7">
        <w:rPr>
          <w:rFonts w:cs="Arial"/>
          <w:b/>
          <w:sz w:val="24"/>
          <w:szCs w:val="24"/>
          <w:lang w:bidi="el-GR"/>
        </w:rPr>
        <w:t>Απολλωνίων</w:t>
      </w:r>
      <w:proofErr w:type="spellEnd"/>
      <w:r w:rsidR="00C574E7" w:rsidRPr="00C574E7">
        <w:rPr>
          <w:rFonts w:cs="Arial"/>
          <w:b/>
          <w:sz w:val="24"/>
          <w:szCs w:val="24"/>
          <w:lang w:bidi="el-GR"/>
        </w:rPr>
        <w:t>»</w:t>
      </w:r>
      <w:r w:rsidR="004F5804">
        <w:rPr>
          <w:rFonts w:cs="Arial"/>
          <w:sz w:val="24"/>
          <w:szCs w:val="24"/>
          <w:lang w:bidi="el-GR"/>
        </w:rPr>
        <w:t>, μ</w:t>
      </w:r>
      <w:r w:rsidRPr="00D168E8">
        <w:rPr>
          <w:rFonts w:cs="Arial"/>
          <w:sz w:val="24"/>
          <w:szCs w:val="24"/>
          <w:lang w:bidi="el-GR"/>
        </w:rPr>
        <w:t xml:space="preserve">ε προϋπολογισμό </w:t>
      </w:r>
      <w:r w:rsidR="004F5804">
        <w:rPr>
          <w:rFonts w:cs="Arial"/>
          <w:b/>
          <w:bCs/>
          <w:iCs/>
          <w:sz w:val="24"/>
          <w:szCs w:val="24"/>
        </w:rPr>
        <w:t>2</w:t>
      </w:r>
      <w:r w:rsidRPr="00D168E8">
        <w:rPr>
          <w:rFonts w:cs="Arial"/>
          <w:b/>
          <w:bCs/>
          <w:iCs/>
          <w:sz w:val="24"/>
          <w:szCs w:val="24"/>
        </w:rPr>
        <w:t>4.</w:t>
      </w:r>
      <w:r w:rsidR="004F5804">
        <w:rPr>
          <w:rFonts w:cs="Arial"/>
          <w:b/>
          <w:bCs/>
          <w:iCs/>
          <w:sz w:val="24"/>
          <w:szCs w:val="24"/>
        </w:rPr>
        <w:t>552,00</w:t>
      </w:r>
      <w:r w:rsidRPr="00D168E8">
        <w:rPr>
          <w:rFonts w:cs="Arial"/>
          <w:b/>
          <w:sz w:val="24"/>
          <w:szCs w:val="24"/>
        </w:rPr>
        <w:t>€</w:t>
      </w:r>
      <w:r w:rsidRPr="00D168E8">
        <w:rPr>
          <w:rFonts w:cs="Arial"/>
          <w:sz w:val="24"/>
          <w:szCs w:val="24"/>
        </w:rPr>
        <w:t>,</w:t>
      </w:r>
      <w:r w:rsidRPr="00D168E8">
        <w:rPr>
          <w:rFonts w:cs="Arial"/>
          <w:b/>
          <w:sz w:val="24"/>
          <w:szCs w:val="24"/>
        </w:rPr>
        <w:t xml:space="preserve"> </w:t>
      </w:r>
      <w:r w:rsidR="004F5804">
        <w:rPr>
          <w:rFonts w:cs="Arial"/>
          <w:sz w:val="24"/>
          <w:szCs w:val="24"/>
        </w:rPr>
        <w:t>με</w:t>
      </w:r>
      <w:r w:rsidRPr="00D168E8">
        <w:rPr>
          <w:rFonts w:cs="Arial"/>
          <w:sz w:val="24"/>
          <w:szCs w:val="24"/>
        </w:rPr>
        <w:t xml:space="preserve"> χρηματοδότηση από τη ΣΑΤΑ.</w:t>
      </w:r>
    </w:p>
    <w:p w:rsidR="0001561A" w:rsidRPr="004F5804" w:rsidRDefault="004F5804" w:rsidP="005D3ADE">
      <w:pPr>
        <w:rPr>
          <w:sz w:val="24"/>
          <w:szCs w:val="24"/>
        </w:rPr>
      </w:pPr>
      <w:r>
        <w:rPr>
          <w:sz w:val="24"/>
          <w:szCs w:val="24"/>
        </w:rPr>
        <w:t>Συγκεκριμένα</w:t>
      </w:r>
      <w:r w:rsidRPr="004F5804">
        <w:rPr>
          <w:sz w:val="24"/>
          <w:szCs w:val="24"/>
        </w:rPr>
        <w:t>:</w:t>
      </w:r>
    </w:p>
    <w:p w:rsidR="004F5804" w:rsidRPr="00C86C7D" w:rsidRDefault="004F5804" w:rsidP="009F472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bidi="el-GR"/>
        </w:rPr>
        <w:t xml:space="preserve">Στην </w:t>
      </w:r>
      <w:r>
        <w:rPr>
          <w:rFonts w:cs="Arial"/>
          <w:b/>
          <w:sz w:val="24"/>
          <w:szCs w:val="24"/>
          <w:lang w:bidi="el-GR"/>
        </w:rPr>
        <w:t>αντικατά</w:t>
      </w:r>
      <w:r w:rsidRPr="00C574E7">
        <w:rPr>
          <w:rFonts w:cs="Arial"/>
          <w:b/>
          <w:sz w:val="24"/>
          <w:szCs w:val="24"/>
          <w:lang w:bidi="el-GR"/>
        </w:rPr>
        <w:t>σταση δικτύων ύδρευσης</w:t>
      </w:r>
      <w:r>
        <w:rPr>
          <w:rFonts w:cs="Arial"/>
          <w:b/>
          <w:sz w:val="24"/>
          <w:szCs w:val="24"/>
          <w:lang w:bidi="el-GR"/>
        </w:rPr>
        <w:t xml:space="preserve"> στη Δ.Ε</w:t>
      </w:r>
      <w:r w:rsidRPr="00C574E7">
        <w:rPr>
          <w:rFonts w:cs="Arial"/>
          <w:b/>
          <w:sz w:val="24"/>
          <w:szCs w:val="24"/>
          <w:lang w:bidi="el-GR"/>
        </w:rPr>
        <w:t>. Λευκάδας στον οικισμό</w:t>
      </w:r>
      <w:r>
        <w:rPr>
          <w:rFonts w:cs="Arial"/>
          <w:b/>
          <w:sz w:val="24"/>
          <w:szCs w:val="24"/>
          <w:lang w:bidi="el-GR"/>
        </w:rPr>
        <w:t xml:space="preserve"> </w:t>
      </w:r>
      <w:proofErr w:type="spellStart"/>
      <w:r>
        <w:rPr>
          <w:rFonts w:cs="Arial"/>
          <w:b/>
          <w:sz w:val="24"/>
          <w:szCs w:val="24"/>
          <w:lang w:bidi="el-GR"/>
        </w:rPr>
        <w:t>Λυγιά</w:t>
      </w:r>
      <w:r w:rsidRPr="00C574E7">
        <w:rPr>
          <w:rFonts w:cs="Arial"/>
          <w:b/>
          <w:sz w:val="24"/>
          <w:szCs w:val="24"/>
          <w:lang w:bidi="el-GR"/>
        </w:rPr>
        <w:t>ς</w:t>
      </w:r>
      <w:proofErr w:type="spellEnd"/>
      <w:r>
        <w:rPr>
          <w:rFonts w:cs="Arial"/>
          <w:b/>
          <w:sz w:val="24"/>
          <w:szCs w:val="24"/>
          <w:lang w:bidi="el-GR"/>
        </w:rPr>
        <w:t xml:space="preserve">, </w:t>
      </w:r>
      <w:r>
        <w:rPr>
          <w:rFonts w:cs="Arial"/>
          <w:sz w:val="24"/>
          <w:szCs w:val="24"/>
          <w:lang w:bidi="el-GR"/>
        </w:rPr>
        <w:t xml:space="preserve">προβλέπεται η </w:t>
      </w:r>
      <w:r w:rsidR="00C86C7D" w:rsidRPr="004F5804">
        <w:rPr>
          <w:rFonts w:cs="Arial"/>
          <w:sz w:val="24"/>
          <w:szCs w:val="24"/>
        </w:rPr>
        <w:t>μετατόπιση</w:t>
      </w:r>
      <w:r w:rsidRPr="004F5804">
        <w:rPr>
          <w:rFonts w:cs="Arial"/>
          <w:sz w:val="24"/>
          <w:szCs w:val="24"/>
        </w:rPr>
        <w:t xml:space="preserve"> τμήματος αγωγού ύδρευσης</w:t>
      </w:r>
      <w:r w:rsidR="00C86C7D">
        <w:rPr>
          <w:rFonts w:cs="Arial"/>
          <w:sz w:val="24"/>
          <w:szCs w:val="24"/>
        </w:rPr>
        <w:t xml:space="preserve">, </w:t>
      </w:r>
      <w:r w:rsidRPr="00C86C7D">
        <w:rPr>
          <w:rFonts w:cs="Arial"/>
          <w:sz w:val="24"/>
          <w:szCs w:val="24"/>
        </w:rPr>
        <w:t xml:space="preserve">το οποίο διέρχεται μέσα </w:t>
      </w:r>
      <w:r w:rsidR="00C86C7D" w:rsidRPr="00C86C7D">
        <w:rPr>
          <w:rFonts w:cs="Arial"/>
          <w:sz w:val="24"/>
          <w:szCs w:val="24"/>
        </w:rPr>
        <w:t>από</w:t>
      </w:r>
      <w:r w:rsidRPr="00C86C7D">
        <w:rPr>
          <w:rFonts w:cs="Arial"/>
          <w:sz w:val="24"/>
          <w:szCs w:val="24"/>
        </w:rPr>
        <w:t xml:space="preserve"> ιδιοκτησίες, παρουσιάζει συχνά βλάβες και θα ξεκινά από την «</w:t>
      </w:r>
      <w:r w:rsidR="00C86C7D" w:rsidRPr="00C86C7D">
        <w:rPr>
          <w:rFonts w:cs="Arial"/>
          <w:sz w:val="24"/>
          <w:szCs w:val="24"/>
        </w:rPr>
        <w:t>βίλα</w:t>
      </w:r>
      <w:r w:rsidRPr="00C86C7D">
        <w:rPr>
          <w:rFonts w:cs="Arial"/>
          <w:sz w:val="24"/>
          <w:szCs w:val="24"/>
        </w:rPr>
        <w:t xml:space="preserve"> </w:t>
      </w:r>
      <w:r w:rsidR="00C86C7D" w:rsidRPr="00C86C7D">
        <w:rPr>
          <w:rFonts w:cs="Arial"/>
          <w:sz w:val="24"/>
          <w:szCs w:val="24"/>
        </w:rPr>
        <w:t>Λουΐζα</w:t>
      </w:r>
      <w:r w:rsidRPr="00C86C7D">
        <w:rPr>
          <w:rFonts w:cs="Arial"/>
          <w:sz w:val="24"/>
          <w:szCs w:val="24"/>
        </w:rPr>
        <w:t xml:space="preserve">» έως το </w:t>
      </w:r>
      <w:r w:rsidR="00C86C7D" w:rsidRPr="00C86C7D">
        <w:rPr>
          <w:rFonts w:cs="Arial"/>
          <w:sz w:val="24"/>
          <w:szCs w:val="24"/>
        </w:rPr>
        <w:t>γεφύρι</w:t>
      </w:r>
      <w:r w:rsidR="00C86C7D">
        <w:rPr>
          <w:rFonts w:cs="Arial"/>
          <w:sz w:val="24"/>
          <w:szCs w:val="24"/>
        </w:rPr>
        <w:t xml:space="preserve"> </w:t>
      </w:r>
      <w:r w:rsidRPr="00C86C7D">
        <w:rPr>
          <w:rFonts w:cs="Arial"/>
          <w:sz w:val="24"/>
          <w:szCs w:val="24"/>
        </w:rPr>
        <w:t>(</w:t>
      </w:r>
      <w:r w:rsidR="00C86C7D" w:rsidRPr="00C86C7D">
        <w:rPr>
          <w:rFonts w:cs="Arial"/>
          <w:sz w:val="24"/>
          <w:szCs w:val="24"/>
        </w:rPr>
        <w:t>στάση</w:t>
      </w:r>
      <w:r w:rsidR="00C86C7D">
        <w:rPr>
          <w:rFonts w:cs="Arial"/>
          <w:sz w:val="24"/>
          <w:szCs w:val="24"/>
        </w:rPr>
        <w:t xml:space="preserve">), καθώς και η </w:t>
      </w:r>
      <w:r w:rsidR="00C86C7D" w:rsidRPr="00C86C7D">
        <w:rPr>
          <w:rFonts w:cs="Arial"/>
          <w:sz w:val="24"/>
          <w:szCs w:val="24"/>
        </w:rPr>
        <w:t>α</w:t>
      </w:r>
      <w:r w:rsidRPr="00C86C7D">
        <w:rPr>
          <w:rFonts w:cs="Arial"/>
          <w:sz w:val="24"/>
          <w:szCs w:val="24"/>
        </w:rPr>
        <w:t xml:space="preserve">ντικατάσταση τμήματος αγωγού ύδρευσης στη </w:t>
      </w:r>
      <w:proofErr w:type="spellStart"/>
      <w:r w:rsidRPr="00C86C7D">
        <w:rPr>
          <w:rFonts w:cs="Arial"/>
          <w:sz w:val="24"/>
          <w:szCs w:val="24"/>
        </w:rPr>
        <w:t>Λυγιά</w:t>
      </w:r>
      <w:proofErr w:type="spellEnd"/>
      <w:r w:rsidRPr="00C86C7D">
        <w:rPr>
          <w:rFonts w:cs="Arial"/>
          <w:sz w:val="24"/>
          <w:szCs w:val="24"/>
        </w:rPr>
        <w:t xml:space="preserve">. Η αντικατάσταση αφορά τμήμα αγωγού το οποίο παρουσιάζει σοβαρά βουλώματα και θα ξεκινά </w:t>
      </w:r>
      <w:r w:rsidR="00C86C7D" w:rsidRPr="00C86C7D">
        <w:rPr>
          <w:rFonts w:cs="Arial"/>
          <w:sz w:val="24"/>
          <w:szCs w:val="24"/>
        </w:rPr>
        <w:t>από</w:t>
      </w:r>
      <w:r w:rsidRPr="00C86C7D">
        <w:rPr>
          <w:rFonts w:cs="Arial"/>
          <w:sz w:val="24"/>
          <w:szCs w:val="24"/>
        </w:rPr>
        <w:t xml:space="preserve"> το παγοποιείο έως το 1</w:t>
      </w:r>
      <w:r w:rsidRPr="00C86C7D">
        <w:rPr>
          <w:rFonts w:cs="Arial"/>
          <w:sz w:val="24"/>
          <w:szCs w:val="24"/>
          <w:vertAlign w:val="superscript"/>
        </w:rPr>
        <w:t>ο</w:t>
      </w:r>
      <w:r w:rsidRPr="00C86C7D">
        <w:rPr>
          <w:rFonts w:cs="Arial"/>
          <w:sz w:val="24"/>
          <w:szCs w:val="24"/>
        </w:rPr>
        <w:t xml:space="preserve"> γεφυράκι.</w:t>
      </w:r>
    </w:p>
    <w:p w:rsidR="004F5804" w:rsidRDefault="00C86C7D" w:rsidP="009F472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Οι αγωγοί</w:t>
      </w:r>
      <w:r w:rsidR="004F5804" w:rsidRPr="00C86C7D">
        <w:rPr>
          <w:rFonts w:cs="Arial"/>
          <w:sz w:val="24"/>
          <w:szCs w:val="24"/>
        </w:rPr>
        <w:t xml:space="preserve"> θα είναι Φ160 16</w:t>
      </w:r>
      <w:proofErr w:type="spellStart"/>
      <w:r w:rsidR="004F5804" w:rsidRPr="00C86C7D">
        <w:rPr>
          <w:rFonts w:cs="Arial"/>
          <w:sz w:val="24"/>
          <w:szCs w:val="24"/>
          <w:lang w:val="en-US"/>
        </w:rPr>
        <w:t>Atm</w:t>
      </w:r>
      <w:proofErr w:type="spellEnd"/>
      <w:r w:rsidR="004F5804" w:rsidRPr="00C86C7D">
        <w:rPr>
          <w:rFonts w:cs="Arial"/>
          <w:sz w:val="24"/>
          <w:szCs w:val="24"/>
        </w:rPr>
        <w:t xml:space="preserve"> και θα </w:t>
      </w:r>
      <w:r w:rsidRPr="00C86C7D">
        <w:rPr>
          <w:rFonts w:cs="Arial"/>
          <w:sz w:val="24"/>
          <w:szCs w:val="24"/>
        </w:rPr>
        <w:t>έχουν</w:t>
      </w:r>
      <w:r w:rsidR="004F5804" w:rsidRPr="00C86C7D">
        <w:rPr>
          <w:rFonts w:cs="Arial"/>
          <w:sz w:val="24"/>
          <w:szCs w:val="24"/>
        </w:rPr>
        <w:t xml:space="preserve"> συνολικό  μήκος 280 μέτρων περίπου. Θα κατασκευασθούν (15) δέκα πέντε φρεάτια με τις αντίστοιχες συνδέσεις των παροχών στις ιδιοκτησίες. Θα γίνει </w:t>
      </w:r>
      <w:r w:rsidRPr="00C86C7D">
        <w:rPr>
          <w:rFonts w:cs="Arial"/>
          <w:sz w:val="24"/>
          <w:szCs w:val="24"/>
        </w:rPr>
        <w:t>αντικατάσταση</w:t>
      </w:r>
      <w:r w:rsidR="004F5804" w:rsidRPr="00C86C7D">
        <w:rPr>
          <w:rFonts w:cs="Arial"/>
          <w:sz w:val="24"/>
          <w:szCs w:val="24"/>
        </w:rPr>
        <w:t xml:space="preserve"> στις </w:t>
      </w:r>
      <w:r w:rsidRPr="00C86C7D">
        <w:rPr>
          <w:rFonts w:cs="Arial"/>
          <w:sz w:val="24"/>
          <w:szCs w:val="24"/>
        </w:rPr>
        <w:t>βάνες</w:t>
      </w:r>
      <w:r w:rsidR="004F5804" w:rsidRPr="00C86C7D">
        <w:rPr>
          <w:rFonts w:cs="Arial"/>
          <w:sz w:val="24"/>
          <w:szCs w:val="24"/>
        </w:rPr>
        <w:t xml:space="preserve"> στο υπάρχων φρεάτιο στον κεντρικό δρόμο.</w:t>
      </w:r>
    </w:p>
    <w:p w:rsidR="00C86C7D" w:rsidRPr="00C86C7D" w:rsidRDefault="00C86C7D" w:rsidP="009F4721">
      <w:pPr>
        <w:jc w:val="both"/>
        <w:rPr>
          <w:rFonts w:cs="Arial"/>
          <w:sz w:val="24"/>
          <w:szCs w:val="24"/>
          <w:lang w:bidi="el-GR"/>
        </w:rPr>
      </w:pPr>
      <w:r>
        <w:rPr>
          <w:rFonts w:cs="Arial"/>
          <w:sz w:val="24"/>
          <w:szCs w:val="24"/>
        </w:rPr>
        <w:t xml:space="preserve">Στην </w:t>
      </w:r>
      <w:r>
        <w:rPr>
          <w:rFonts w:cs="Arial"/>
          <w:b/>
          <w:sz w:val="24"/>
          <w:szCs w:val="24"/>
          <w:lang w:bidi="el-GR"/>
        </w:rPr>
        <w:t>α</w:t>
      </w:r>
      <w:r w:rsidRPr="00C574E7">
        <w:rPr>
          <w:rFonts w:cs="Arial"/>
          <w:b/>
          <w:sz w:val="24"/>
          <w:szCs w:val="24"/>
          <w:lang w:bidi="el-GR"/>
        </w:rPr>
        <w:t xml:space="preserve">ναβάθμιση Α/Σ αποχέτευσης στη θέση </w:t>
      </w:r>
      <w:proofErr w:type="spellStart"/>
      <w:r w:rsidRPr="00C574E7">
        <w:rPr>
          <w:rFonts w:cs="Arial"/>
          <w:b/>
          <w:sz w:val="24"/>
          <w:szCs w:val="24"/>
          <w:lang w:bidi="el-GR"/>
        </w:rPr>
        <w:t>Πόντι</w:t>
      </w:r>
      <w:proofErr w:type="spellEnd"/>
      <w:r w:rsidRPr="00C574E7">
        <w:rPr>
          <w:rFonts w:cs="Arial"/>
          <w:b/>
          <w:sz w:val="24"/>
          <w:szCs w:val="24"/>
          <w:lang w:bidi="el-GR"/>
        </w:rPr>
        <w:t xml:space="preserve"> Δ.Ε. </w:t>
      </w:r>
      <w:proofErr w:type="spellStart"/>
      <w:r w:rsidRPr="00C574E7">
        <w:rPr>
          <w:rFonts w:cs="Arial"/>
          <w:b/>
          <w:sz w:val="24"/>
          <w:szCs w:val="24"/>
          <w:lang w:bidi="el-GR"/>
        </w:rPr>
        <w:t>Απολλωνίων</w:t>
      </w:r>
      <w:proofErr w:type="spellEnd"/>
      <w:r>
        <w:rPr>
          <w:rFonts w:cs="Arial"/>
          <w:sz w:val="24"/>
          <w:szCs w:val="24"/>
          <w:lang w:bidi="el-GR"/>
        </w:rPr>
        <w:t>, προβλέπονται οι ακόλουθες παρεμβάσεις</w:t>
      </w:r>
      <w:r w:rsidRPr="00C86C7D">
        <w:rPr>
          <w:rFonts w:cs="Arial"/>
          <w:sz w:val="24"/>
          <w:szCs w:val="24"/>
          <w:lang w:bidi="el-GR"/>
        </w:rPr>
        <w:t>:</w:t>
      </w:r>
    </w:p>
    <w:p w:rsidR="004F5804" w:rsidRPr="00C86C7D" w:rsidRDefault="004F5804" w:rsidP="009F4721">
      <w:pPr>
        <w:pStyle w:val="a4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proofErr w:type="spellStart"/>
      <w:r w:rsidRPr="00C86C7D">
        <w:rPr>
          <w:rFonts w:cs="Arial"/>
          <w:sz w:val="24"/>
          <w:szCs w:val="24"/>
        </w:rPr>
        <w:t>Σκυροδέτηση</w:t>
      </w:r>
      <w:proofErr w:type="spellEnd"/>
      <w:r w:rsidRPr="00C86C7D">
        <w:rPr>
          <w:rFonts w:cs="Arial"/>
          <w:sz w:val="24"/>
          <w:szCs w:val="24"/>
        </w:rPr>
        <w:t xml:space="preserve"> χώρου αντλιοστασίου</w:t>
      </w:r>
    </w:p>
    <w:p w:rsidR="004F5804" w:rsidRPr="00C86C7D" w:rsidRDefault="004F5804" w:rsidP="009F4721">
      <w:pPr>
        <w:pStyle w:val="a4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C86C7D">
        <w:rPr>
          <w:rFonts w:cs="Arial"/>
          <w:sz w:val="24"/>
          <w:szCs w:val="24"/>
        </w:rPr>
        <w:t xml:space="preserve">Αποξήλωση φθαρμένων καλωδίων </w:t>
      </w:r>
      <w:r w:rsidR="00C86C7D" w:rsidRPr="00C86C7D">
        <w:rPr>
          <w:rFonts w:cs="Arial"/>
          <w:sz w:val="24"/>
          <w:szCs w:val="24"/>
        </w:rPr>
        <w:t>από</w:t>
      </w:r>
      <w:r w:rsidRPr="00C86C7D">
        <w:rPr>
          <w:rFonts w:cs="Arial"/>
          <w:sz w:val="24"/>
          <w:szCs w:val="24"/>
        </w:rPr>
        <w:t xml:space="preserve"> </w:t>
      </w:r>
      <w:r w:rsidR="00C86C7D">
        <w:rPr>
          <w:rFonts w:cs="Arial"/>
          <w:sz w:val="24"/>
          <w:szCs w:val="24"/>
        </w:rPr>
        <w:t>το</w:t>
      </w:r>
      <w:r w:rsidR="00C86C7D" w:rsidRPr="00C86C7D">
        <w:rPr>
          <w:rFonts w:cs="Arial"/>
          <w:sz w:val="24"/>
          <w:szCs w:val="24"/>
        </w:rPr>
        <w:t xml:space="preserve"> </w:t>
      </w:r>
      <w:r w:rsidRPr="00C86C7D">
        <w:rPr>
          <w:rFonts w:cs="Arial"/>
          <w:sz w:val="24"/>
          <w:szCs w:val="24"/>
        </w:rPr>
        <w:t>αντλιοστάσιο έως</w:t>
      </w:r>
      <w:r w:rsidR="00C86C7D" w:rsidRPr="00C86C7D">
        <w:rPr>
          <w:rFonts w:cs="Arial"/>
          <w:sz w:val="24"/>
          <w:szCs w:val="24"/>
        </w:rPr>
        <w:t xml:space="preserve"> τον</w:t>
      </w:r>
      <w:r w:rsidRPr="00C86C7D">
        <w:rPr>
          <w:rFonts w:cs="Arial"/>
          <w:sz w:val="24"/>
          <w:szCs w:val="24"/>
        </w:rPr>
        <w:t xml:space="preserve"> κεντρικό πίνακα και επανατοποθέτηση νέων με την αντίστοιχη σύνδεση.</w:t>
      </w:r>
    </w:p>
    <w:p w:rsidR="004F5804" w:rsidRPr="00C86C7D" w:rsidRDefault="004F5804" w:rsidP="009F4721">
      <w:pPr>
        <w:pStyle w:val="2"/>
        <w:numPr>
          <w:ilvl w:val="0"/>
          <w:numId w:val="3"/>
        </w:numPr>
        <w:rPr>
          <w:rFonts w:asciiTheme="minorHAnsi" w:hAnsiTheme="minorHAnsi" w:cs="Arial"/>
          <w:b w:val="0"/>
          <w:i w:val="0"/>
          <w:sz w:val="24"/>
          <w:szCs w:val="24"/>
        </w:rPr>
      </w:pPr>
      <w:r w:rsidRPr="00C86C7D">
        <w:rPr>
          <w:rFonts w:asciiTheme="minorHAnsi" w:hAnsiTheme="minorHAnsi" w:cs="Arial"/>
          <w:b w:val="0"/>
          <w:i w:val="0"/>
          <w:sz w:val="24"/>
          <w:szCs w:val="24"/>
        </w:rPr>
        <w:lastRenderedPageBreak/>
        <w:t xml:space="preserve">Αλλαγή στεγανού κιβωτίου ηλεκτρολογικών διακλαδώσεων και επανασύνδεση καλωδίων </w:t>
      </w:r>
    </w:p>
    <w:p w:rsidR="004F5804" w:rsidRPr="00C86C7D" w:rsidRDefault="004F5804" w:rsidP="009F4721">
      <w:pPr>
        <w:pStyle w:val="a4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C86C7D">
        <w:rPr>
          <w:rFonts w:cs="Arial"/>
          <w:sz w:val="24"/>
          <w:szCs w:val="24"/>
        </w:rPr>
        <w:t>Θα γίνει απεγκατάσταση  και τοποθέτηση  νέου πίνακα ισχύος και αυτοματισμού PLC, με αναλογικό όργανο στάθμης και νέα φλοτέρ, και οθόνη ενδείξεων λειτουργίας (δυνατότητα επιλογής λειτουργίας με αναλογικό όργανο ή με φλοτέρ).</w:t>
      </w:r>
    </w:p>
    <w:p w:rsidR="004F5804" w:rsidRPr="00C86C7D" w:rsidRDefault="004F5804" w:rsidP="009F4721">
      <w:pPr>
        <w:pStyle w:val="a4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C86C7D">
        <w:rPr>
          <w:rFonts w:cs="Arial"/>
          <w:sz w:val="24"/>
          <w:szCs w:val="24"/>
        </w:rPr>
        <w:t xml:space="preserve">Επισκευή στον υπάρχοντα πίνακα Η/Ζ και θα τοποθετηθεί αισθητήριο στάθμης με δυνατότητα παρακολούθησης </w:t>
      </w:r>
      <w:r w:rsidR="00C86C7D" w:rsidRPr="00C86C7D">
        <w:rPr>
          <w:rFonts w:cs="Arial"/>
          <w:sz w:val="24"/>
          <w:szCs w:val="24"/>
        </w:rPr>
        <w:t>στάθμης</w:t>
      </w:r>
      <w:r w:rsidRPr="00C86C7D">
        <w:rPr>
          <w:rFonts w:cs="Arial"/>
          <w:sz w:val="24"/>
          <w:szCs w:val="24"/>
        </w:rPr>
        <w:t xml:space="preserve"> λυμάτων</w:t>
      </w:r>
    </w:p>
    <w:p w:rsidR="004F5804" w:rsidRPr="00C86C7D" w:rsidRDefault="004F5804" w:rsidP="009F4721">
      <w:pPr>
        <w:pStyle w:val="a4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C86C7D">
        <w:rPr>
          <w:rFonts w:cs="Arial"/>
          <w:sz w:val="24"/>
          <w:szCs w:val="24"/>
        </w:rPr>
        <w:t>Επισκευή και συντήρηση στα ΙΝΟΧ καπάκια του αντλιοστασίου.</w:t>
      </w:r>
    </w:p>
    <w:p w:rsidR="004F5804" w:rsidRPr="00C86C7D" w:rsidRDefault="004F5804" w:rsidP="009F4721">
      <w:pPr>
        <w:pStyle w:val="a4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C86C7D">
        <w:rPr>
          <w:rFonts w:cs="Arial"/>
          <w:sz w:val="24"/>
          <w:szCs w:val="24"/>
        </w:rPr>
        <w:t xml:space="preserve">Κατασκευή περίφραξης περιμετρικά του αντλιοστασίου με </w:t>
      </w:r>
      <w:proofErr w:type="spellStart"/>
      <w:r w:rsidRPr="00C86C7D">
        <w:rPr>
          <w:rFonts w:cs="Arial"/>
          <w:sz w:val="24"/>
          <w:szCs w:val="24"/>
        </w:rPr>
        <w:t>κοιλοδοκό</w:t>
      </w:r>
      <w:proofErr w:type="spellEnd"/>
      <w:r w:rsidRPr="00C86C7D">
        <w:rPr>
          <w:rFonts w:cs="Arial"/>
          <w:sz w:val="24"/>
          <w:szCs w:val="24"/>
        </w:rPr>
        <w:t xml:space="preserve"> </w:t>
      </w:r>
      <w:proofErr w:type="spellStart"/>
      <w:r w:rsidRPr="00C86C7D">
        <w:rPr>
          <w:rFonts w:cs="Arial"/>
          <w:sz w:val="24"/>
          <w:szCs w:val="24"/>
        </w:rPr>
        <w:t>γαλβανιζέ</w:t>
      </w:r>
      <w:proofErr w:type="spellEnd"/>
      <w:r w:rsidRPr="00C86C7D">
        <w:rPr>
          <w:rFonts w:cs="Arial"/>
          <w:sz w:val="24"/>
          <w:szCs w:val="24"/>
        </w:rPr>
        <w:t xml:space="preserve"> 40χ40 και ξύλο τύπου </w:t>
      </w:r>
      <w:r w:rsidRPr="00C86C7D">
        <w:rPr>
          <w:rFonts w:cs="Arial"/>
          <w:sz w:val="24"/>
          <w:szCs w:val="24"/>
          <w:lang w:val="en-US"/>
        </w:rPr>
        <w:t>deck</w:t>
      </w:r>
      <w:r w:rsidRPr="00C86C7D">
        <w:rPr>
          <w:rFonts w:cs="Arial"/>
          <w:sz w:val="24"/>
          <w:szCs w:val="24"/>
        </w:rPr>
        <w:t xml:space="preserve">, αναδιπλούμενο ή συρόμενο </w:t>
      </w:r>
      <w:proofErr w:type="spellStart"/>
      <w:r w:rsidRPr="00C86C7D">
        <w:rPr>
          <w:rFonts w:cs="Arial"/>
          <w:sz w:val="24"/>
          <w:szCs w:val="24"/>
        </w:rPr>
        <w:t>πορτόνι</w:t>
      </w:r>
      <w:proofErr w:type="spellEnd"/>
      <w:r w:rsidRPr="00C86C7D">
        <w:rPr>
          <w:rFonts w:cs="Arial"/>
          <w:sz w:val="24"/>
          <w:szCs w:val="24"/>
        </w:rPr>
        <w:t xml:space="preserve"> εισόδου και τοποθέτηση χειροκίνητου παλάγκου για την εξαγωγή των αντλιών. </w:t>
      </w:r>
    </w:p>
    <w:p w:rsidR="004F5804" w:rsidRPr="00C86C7D" w:rsidRDefault="004F5804" w:rsidP="009F4721">
      <w:pPr>
        <w:pStyle w:val="a4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C86C7D">
        <w:rPr>
          <w:rFonts w:cs="Arial"/>
          <w:sz w:val="24"/>
          <w:szCs w:val="24"/>
        </w:rPr>
        <w:t xml:space="preserve">Κατασκευή και τοποθέτηση </w:t>
      </w:r>
      <w:r w:rsidR="00C86C7D" w:rsidRPr="00C86C7D">
        <w:rPr>
          <w:rFonts w:cs="Arial"/>
          <w:sz w:val="24"/>
          <w:szCs w:val="24"/>
        </w:rPr>
        <w:t>πόρτας</w:t>
      </w:r>
      <w:r w:rsidRPr="00C86C7D">
        <w:rPr>
          <w:rFonts w:cs="Arial"/>
          <w:sz w:val="24"/>
          <w:szCs w:val="24"/>
        </w:rPr>
        <w:t xml:space="preserve"> αλ</w:t>
      </w:r>
      <w:r w:rsidR="00C86C7D" w:rsidRPr="00C86C7D">
        <w:rPr>
          <w:rFonts w:cs="Arial"/>
          <w:sz w:val="24"/>
          <w:szCs w:val="24"/>
        </w:rPr>
        <w:t xml:space="preserve">ουμινίου στο αντλιοστάσιο </w:t>
      </w:r>
      <w:proofErr w:type="spellStart"/>
      <w:r w:rsidR="00C86C7D" w:rsidRPr="00C86C7D">
        <w:rPr>
          <w:rFonts w:cs="Arial"/>
          <w:sz w:val="24"/>
          <w:szCs w:val="24"/>
        </w:rPr>
        <w:t>Κολυβά</w:t>
      </w:r>
      <w:r w:rsidRPr="00C86C7D">
        <w:rPr>
          <w:rFonts w:cs="Arial"/>
          <w:sz w:val="24"/>
          <w:szCs w:val="24"/>
        </w:rPr>
        <w:t>των</w:t>
      </w:r>
      <w:proofErr w:type="spellEnd"/>
    </w:p>
    <w:p w:rsidR="0001168D" w:rsidRPr="0001168D" w:rsidRDefault="0001168D" w:rsidP="009F4721">
      <w:pPr>
        <w:jc w:val="both"/>
        <w:rPr>
          <w:sz w:val="24"/>
          <w:szCs w:val="24"/>
        </w:rPr>
      </w:pPr>
      <w:r>
        <w:t xml:space="preserve">Ο δήμος </w:t>
      </w:r>
      <w:r>
        <w:rPr>
          <w:rFonts w:cs="Helvetica"/>
          <w:sz w:val="24"/>
          <w:szCs w:val="24"/>
          <w:shd w:val="clear" w:color="auto" w:fill="FFFFFF"/>
        </w:rPr>
        <w:t xml:space="preserve">με ουσιαστικές παρεμβάσεις </w:t>
      </w:r>
      <w:r>
        <w:t xml:space="preserve">συνεχίζει </w:t>
      </w:r>
      <w:r w:rsidRPr="0001168D">
        <w:rPr>
          <w:rFonts w:cs="Helvetica"/>
          <w:sz w:val="24"/>
          <w:szCs w:val="24"/>
          <w:shd w:val="clear" w:color="auto" w:fill="FFFFFF"/>
        </w:rPr>
        <w:t xml:space="preserve">την προσπάθεια για αναβάθμιση των </w:t>
      </w:r>
      <w:r>
        <w:rPr>
          <w:rFonts w:cs="Helvetica"/>
          <w:sz w:val="24"/>
          <w:szCs w:val="24"/>
          <w:shd w:val="clear" w:color="auto" w:fill="FFFFFF"/>
        </w:rPr>
        <w:t>υπηρεσιών που παρέχει προς τους π</w:t>
      </w:r>
      <w:r w:rsidRPr="0001168D">
        <w:rPr>
          <w:rFonts w:cs="Helvetica"/>
          <w:sz w:val="24"/>
          <w:szCs w:val="24"/>
          <w:shd w:val="clear" w:color="auto" w:fill="FFFFFF"/>
        </w:rPr>
        <w:t>ολίτες</w:t>
      </w:r>
      <w:r>
        <w:rPr>
          <w:rFonts w:cs="Helvetica"/>
          <w:sz w:val="24"/>
          <w:szCs w:val="24"/>
          <w:shd w:val="clear" w:color="auto" w:fill="FFFFFF"/>
        </w:rPr>
        <w:t xml:space="preserve"> και την βελτίωση της καθημερινότητας</w:t>
      </w:r>
      <w:r w:rsidRPr="0001168D">
        <w:rPr>
          <w:rFonts w:cs="Helvetica"/>
          <w:sz w:val="24"/>
          <w:szCs w:val="24"/>
          <w:shd w:val="clear" w:color="auto" w:fill="FFFFFF"/>
        </w:rPr>
        <w:t>.</w:t>
      </w:r>
    </w:p>
    <w:p w:rsidR="009F4721" w:rsidRDefault="009F4721" w:rsidP="009F4721">
      <w:pPr>
        <w:jc w:val="both"/>
      </w:pPr>
    </w:p>
    <w:p w:rsidR="009F4721" w:rsidRDefault="009F4721" w:rsidP="009F472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ΑΠΟ ΤΟΝ ΔΗΜΟ ΛΕΥΚΑΔΑΣ</w:t>
      </w:r>
    </w:p>
    <w:sectPr w:rsidR="009F4721" w:rsidSect="000156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31E"/>
    <w:multiLevelType w:val="hybridMultilevel"/>
    <w:tmpl w:val="B1EAEB68"/>
    <w:lvl w:ilvl="0" w:tplc="AF280A0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A7B62"/>
    <w:multiLevelType w:val="hybridMultilevel"/>
    <w:tmpl w:val="54C80B5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1962494"/>
    <w:multiLevelType w:val="hybridMultilevel"/>
    <w:tmpl w:val="105CD7AE"/>
    <w:lvl w:ilvl="0" w:tplc="2002564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D3ADE"/>
    <w:rsid w:val="0001168D"/>
    <w:rsid w:val="0001561A"/>
    <w:rsid w:val="00152F1A"/>
    <w:rsid w:val="004F5804"/>
    <w:rsid w:val="005D3ADE"/>
    <w:rsid w:val="009B6D43"/>
    <w:rsid w:val="009F4721"/>
    <w:rsid w:val="00AA78C1"/>
    <w:rsid w:val="00C36B45"/>
    <w:rsid w:val="00C574E7"/>
    <w:rsid w:val="00C8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DE"/>
  </w:style>
  <w:style w:type="paragraph" w:styleId="2">
    <w:name w:val="heading 2"/>
    <w:basedOn w:val="a"/>
    <w:next w:val="a"/>
    <w:link w:val="2Char"/>
    <w:uiPriority w:val="9"/>
    <w:unhideWhenUsed/>
    <w:qFormat/>
    <w:rsid w:val="004F5804"/>
    <w:pPr>
      <w:keepNext/>
      <w:spacing w:before="240" w:after="6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Επικεφαλίδα #1 + Χωρίς έντονη γραφή"/>
    <w:basedOn w:val="a0"/>
    <w:rsid w:val="005D3AD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l-GR" w:eastAsia="el-GR" w:bidi="el-GR"/>
    </w:rPr>
  </w:style>
  <w:style w:type="paragraph" w:styleId="a3">
    <w:name w:val="Balloon Text"/>
    <w:basedOn w:val="a"/>
    <w:link w:val="Char"/>
    <w:uiPriority w:val="99"/>
    <w:semiHidden/>
    <w:unhideWhenUsed/>
    <w:rsid w:val="005D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3ADE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4F580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C86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2022-12-23T06:57:00Z</cp:lastPrinted>
  <dcterms:created xsi:type="dcterms:W3CDTF">2022-12-21T11:24:00Z</dcterms:created>
  <dcterms:modified xsi:type="dcterms:W3CDTF">2022-12-23T06:58:00Z</dcterms:modified>
</cp:coreProperties>
</file>