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83" w:rsidRPr="00DF2683" w:rsidRDefault="00DF2683" w:rsidP="00DF2683">
      <w:pPr>
        <w:spacing w:after="0" w:line="240" w:lineRule="auto"/>
        <w:rPr>
          <w:rFonts w:ascii="Arial" w:hAnsi="Arial" w:cs="Arial"/>
          <w:sz w:val="18"/>
          <w:szCs w:val="18"/>
        </w:rPr>
      </w:pPr>
      <w:r w:rsidRPr="00DF2683">
        <w:rPr>
          <w:rFonts w:ascii="Arial" w:hAnsi="Arial" w:cs="Arial"/>
          <w:noProof/>
          <w:sz w:val="18"/>
          <w:szCs w:val="18"/>
        </w:rPr>
        <w:drawing>
          <wp:anchor distT="0" distB="0" distL="114935" distR="114935" simplePos="0" relativeHeight="251659264" behindDoc="0" locked="0" layoutInCell="1" allowOverlap="1">
            <wp:simplePos x="0" y="0"/>
            <wp:positionH relativeFrom="column">
              <wp:posOffset>201295</wp:posOffset>
            </wp:positionH>
            <wp:positionV relativeFrom="paragraph">
              <wp:posOffset>-90805</wp:posOffset>
            </wp:positionV>
            <wp:extent cx="662305" cy="571500"/>
            <wp:effectExtent l="19050" t="0" r="444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2305" cy="571500"/>
                    </a:xfrm>
                    <a:prstGeom prst="rect">
                      <a:avLst/>
                    </a:prstGeom>
                    <a:solidFill>
                      <a:srgbClr val="FFFFFF"/>
                    </a:solidFill>
                    <a:ln w="9525">
                      <a:noFill/>
                      <a:miter lim="800000"/>
                      <a:headEnd/>
                      <a:tailEnd/>
                    </a:ln>
                  </pic:spPr>
                </pic:pic>
              </a:graphicData>
            </a:graphic>
          </wp:anchor>
        </w:drawing>
      </w:r>
    </w:p>
    <w:p w:rsidR="00DF2683" w:rsidRPr="00DF2683" w:rsidRDefault="00DF2683" w:rsidP="00DF2683">
      <w:pPr>
        <w:spacing w:after="0" w:line="240" w:lineRule="auto"/>
        <w:jc w:val="center"/>
        <w:rPr>
          <w:rFonts w:ascii="Arial" w:hAnsi="Arial" w:cs="Arial"/>
          <w:b/>
          <w:bCs/>
          <w:sz w:val="18"/>
          <w:szCs w:val="18"/>
        </w:rPr>
      </w:pPr>
    </w:p>
    <w:p w:rsidR="00DF2683" w:rsidRPr="00DF2683" w:rsidRDefault="00DF2683" w:rsidP="00DF2683">
      <w:pPr>
        <w:spacing w:after="0" w:line="240" w:lineRule="auto"/>
        <w:rPr>
          <w:rFonts w:ascii="Arial" w:hAnsi="Arial" w:cs="Arial"/>
          <w:b/>
          <w:bCs/>
          <w:sz w:val="18"/>
          <w:szCs w:val="18"/>
        </w:rPr>
      </w:pPr>
    </w:p>
    <w:p w:rsidR="00DF2683" w:rsidRPr="00DF2683" w:rsidRDefault="00DF2683" w:rsidP="00DF2683">
      <w:pPr>
        <w:spacing w:after="0" w:line="240" w:lineRule="auto"/>
        <w:rPr>
          <w:rFonts w:ascii="Arial" w:hAnsi="Arial" w:cs="Arial"/>
          <w:b/>
          <w:bCs/>
          <w:sz w:val="18"/>
          <w:szCs w:val="18"/>
        </w:rPr>
      </w:pPr>
    </w:p>
    <w:p w:rsidR="00DF2683" w:rsidRPr="00DF2683" w:rsidRDefault="00DF2683" w:rsidP="00DF2683">
      <w:pPr>
        <w:spacing w:after="0" w:line="240" w:lineRule="auto"/>
        <w:rPr>
          <w:rFonts w:ascii="Arial" w:hAnsi="Arial" w:cs="Arial"/>
          <w:b/>
          <w:bCs/>
          <w:sz w:val="18"/>
          <w:szCs w:val="18"/>
        </w:rPr>
      </w:pPr>
      <w:r w:rsidRPr="00DF2683">
        <w:rPr>
          <w:rFonts w:ascii="Arial" w:hAnsi="Arial" w:cs="Arial"/>
          <w:b/>
          <w:bCs/>
          <w:sz w:val="18"/>
          <w:szCs w:val="18"/>
        </w:rPr>
        <w:t>ΕΛΛΗΝΙΚΗ ΔΗΜΟΚΡΑΤΙΑ</w:t>
      </w:r>
      <w:r w:rsidRPr="00DF2683">
        <w:rPr>
          <w:rFonts w:ascii="Arial" w:hAnsi="Arial" w:cs="Arial"/>
          <w:b/>
          <w:sz w:val="18"/>
          <w:szCs w:val="18"/>
        </w:rPr>
        <w:t xml:space="preserve">                                                                                      </w:t>
      </w:r>
    </w:p>
    <w:p w:rsidR="00DF2683" w:rsidRPr="00DF2683" w:rsidRDefault="00DF2683" w:rsidP="00DF2683">
      <w:pPr>
        <w:spacing w:after="0" w:line="240" w:lineRule="auto"/>
        <w:rPr>
          <w:rFonts w:ascii="Arial" w:hAnsi="Arial" w:cs="Arial"/>
          <w:b/>
          <w:bCs/>
          <w:sz w:val="18"/>
          <w:szCs w:val="18"/>
        </w:rPr>
      </w:pPr>
      <w:r w:rsidRPr="00DF2683">
        <w:rPr>
          <w:rFonts w:ascii="Arial" w:hAnsi="Arial" w:cs="Arial"/>
          <w:b/>
          <w:bCs/>
          <w:sz w:val="18"/>
          <w:szCs w:val="18"/>
        </w:rPr>
        <w:t>ΝΟΜΟΣ ΛΕΥΚΑΔΑΣ</w:t>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t>ΑΝΑΡΤΗΤΕΑ ΣΤΟ ΔΙΑΔΙΚΤΥΟ</w:t>
      </w:r>
    </w:p>
    <w:p w:rsidR="00DF2683" w:rsidRPr="00DF2683" w:rsidRDefault="00DF2683" w:rsidP="00DF2683">
      <w:pPr>
        <w:spacing w:after="0" w:line="240" w:lineRule="auto"/>
        <w:rPr>
          <w:rFonts w:ascii="Arial" w:hAnsi="Arial" w:cs="Arial"/>
          <w:b/>
          <w:sz w:val="18"/>
          <w:szCs w:val="18"/>
        </w:rPr>
      </w:pPr>
      <w:r w:rsidRPr="00DF2683">
        <w:rPr>
          <w:rFonts w:ascii="Arial" w:hAnsi="Arial" w:cs="Arial"/>
          <w:b/>
          <w:bCs/>
          <w:sz w:val="18"/>
          <w:szCs w:val="18"/>
        </w:rPr>
        <w:t>ΔΗΜΟΣ ΛΕΥΚΑΔΑΣ</w:t>
      </w:r>
      <w:r w:rsidRPr="00DF2683">
        <w:rPr>
          <w:rFonts w:ascii="Arial" w:hAnsi="Arial" w:cs="Arial"/>
          <w:b/>
          <w:sz w:val="18"/>
          <w:szCs w:val="18"/>
        </w:rPr>
        <w:tab/>
      </w:r>
      <w:r w:rsidRPr="00DF2683">
        <w:rPr>
          <w:rFonts w:ascii="Arial" w:hAnsi="Arial" w:cs="Arial"/>
          <w:b/>
          <w:sz w:val="18"/>
          <w:szCs w:val="18"/>
        </w:rPr>
        <w:tab/>
        <w:t xml:space="preserve">   </w:t>
      </w:r>
    </w:p>
    <w:p w:rsidR="00DF2683" w:rsidRPr="00DF2683" w:rsidRDefault="00DF2683" w:rsidP="00DF2683">
      <w:pPr>
        <w:spacing w:after="0" w:line="240" w:lineRule="auto"/>
        <w:jc w:val="center"/>
        <w:rPr>
          <w:rFonts w:ascii="Arial" w:hAnsi="Arial" w:cs="Arial"/>
          <w:b/>
          <w:sz w:val="18"/>
          <w:szCs w:val="18"/>
        </w:rPr>
      </w:pPr>
      <w:r w:rsidRPr="00DF2683">
        <w:rPr>
          <w:rFonts w:ascii="Arial" w:hAnsi="Arial" w:cs="Arial"/>
          <w:b/>
          <w:sz w:val="18"/>
          <w:szCs w:val="18"/>
        </w:rPr>
        <w:t>ΑΠΟΣΠΑΣΜΑ</w:t>
      </w:r>
    </w:p>
    <w:p w:rsidR="00DF2683" w:rsidRPr="00DF2683" w:rsidRDefault="00DF2683" w:rsidP="00DF2683">
      <w:pPr>
        <w:spacing w:after="0" w:line="240" w:lineRule="auto"/>
        <w:jc w:val="center"/>
        <w:rPr>
          <w:rFonts w:ascii="Arial" w:hAnsi="Arial" w:cs="Arial"/>
          <w:b/>
          <w:sz w:val="18"/>
          <w:szCs w:val="18"/>
        </w:rPr>
      </w:pPr>
      <w:r w:rsidRPr="00DF2683">
        <w:rPr>
          <w:rFonts w:ascii="Arial" w:hAnsi="Arial" w:cs="Arial"/>
          <w:b/>
          <w:sz w:val="18"/>
          <w:szCs w:val="18"/>
        </w:rPr>
        <w:t>Από το πρακτικό της αρ.  21ης/22  Συνεδρίασης</w:t>
      </w:r>
    </w:p>
    <w:p w:rsidR="00DF2683" w:rsidRPr="00DF2683" w:rsidRDefault="00DF2683" w:rsidP="00DF2683">
      <w:pPr>
        <w:spacing w:after="0" w:line="240" w:lineRule="auto"/>
        <w:jc w:val="center"/>
        <w:rPr>
          <w:rFonts w:ascii="Arial" w:hAnsi="Arial" w:cs="Arial"/>
          <w:b/>
          <w:sz w:val="18"/>
          <w:szCs w:val="18"/>
        </w:rPr>
      </w:pPr>
      <w:r w:rsidRPr="00DF2683">
        <w:rPr>
          <w:rFonts w:ascii="Arial" w:hAnsi="Arial" w:cs="Arial"/>
          <w:b/>
          <w:sz w:val="18"/>
          <w:szCs w:val="18"/>
        </w:rPr>
        <w:t>ΤΟΥ ΔΗΜΟΤΙΚΟΥ ΣΥΜΒΟΥΛΙΟΥ ΛΕΥΚΑΔΑΣ</w:t>
      </w:r>
    </w:p>
    <w:p w:rsidR="00DF2683" w:rsidRPr="00DF2683" w:rsidRDefault="00DF2683" w:rsidP="00DF2683">
      <w:pPr>
        <w:spacing w:after="0" w:line="240" w:lineRule="auto"/>
        <w:jc w:val="center"/>
        <w:rPr>
          <w:rFonts w:ascii="Arial" w:hAnsi="Arial" w:cs="Arial"/>
          <w:b/>
          <w:sz w:val="18"/>
          <w:szCs w:val="18"/>
        </w:rPr>
      </w:pPr>
      <w:r w:rsidRPr="00DF2683">
        <w:rPr>
          <w:rFonts w:ascii="Arial" w:hAnsi="Arial" w:cs="Arial"/>
          <w:b/>
          <w:sz w:val="18"/>
          <w:szCs w:val="18"/>
        </w:rPr>
        <w:t>ΑΡ.ΑΠΟΦ. 147/2022</w:t>
      </w:r>
    </w:p>
    <w:p w:rsidR="00DF2683" w:rsidRPr="00DF2683" w:rsidRDefault="00DF2683" w:rsidP="00365C65">
      <w:pPr>
        <w:spacing w:after="0" w:line="240" w:lineRule="auto"/>
        <w:ind w:firstLine="706"/>
        <w:jc w:val="both"/>
        <w:rPr>
          <w:rFonts w:ascii="Arial" w:hAnsi="Arial" w:cs="Arial"/>
          <w:sz w:val="18"/>
          <w:szCs w:val="18"/>
        </w:rPr>
      </w:pPr>
      <w:r w:rsidRPr="00DF2683">
        <w:rPr>
          <w:rFonts w:ascii="Arial" w:hAnsi="Arial" w:cs="Arial"/>
          <w:sz w:val="18"/>
          <w:szCs w:val="18"/>
        </w:rPr>
        <w:t xml:space="preserve">Στη Λευκάδα σήμερα στις 16 του μηνός Δεκεμβρίου, του έτους 2022, ημέρα Παρασκευή και </w:t>
      </w:r>
      <w:r w:rsidRPr="00DF2683">
        <w:rPr>
          <w:rFonts w:ascii="Arial" w:hAnsi="Arial" w:cs="Arial"/>
          <w:bCs/>
          <w:sz w:val="18"/>
          <w:szCs w:val="18"/>
        </w:rPr>
        <w:t xml:space="preserve">ώρα 18:00 </w:t>
      </w:r>
      <w:r w:rsidRPr="00DF2683">
        <w:rPr>
          <w:rFonts w:ascii="Arial" w:hAnsi="Arial" w:cs="Arial"/>
          <w:sz w:val="18"/>
          <w:szCs w:val="18"/>
        </w:rPr>
        <w:t xml:space="preserve">ήρθε σε </w:t>
      </w:r>
      <w:r w:rsidRPr="00DF2683">
        <w:rPr>
          <w:rFonts w:ascii="Arial" w:hAnsi="Arial" w:cs="Arial"/>
          <w:bCs/>
          <w:sz w:val="18"/>
          <w:szCs w:val="18"/>
        </w:rPr>
        <w:t>δημόσια τακτική</w:t>
      </w:r>
      <w:r w:rsidRPr="00DF2683">
        <w:rPr>
          <w:rFonts w:ascii="Arial" w:hAnsi="Arial" w:cs="Arial"/>
          <w:b/>
          <w:bCs/>
          <w:sz w:val="18"/>
          <w:szCs w:val="18"/>
        </w:rPr>
        <w:t xml:space="preserve"> </w:t>
      </w:r>
      <w:r w:rsidRPr="00DF2683">
        <w:rPr>
          <w:rFonts w:ascii="Arial" w:hAnsi="Arial" w:cs="Arial"/>
          <w:bCs/>
          <w:sz w:val="18"/>
          <w:szCs w:val="18"/>
        </w:rPr>
        <w:t>συνεδρίαση το Δημοτικό Συμβούλιο Λευκάδας, με</w:t>
      </w:r>
      <w:r w:rsidRPr="00DF2683">
        <w:rPr>
          <w:rFonts w:ascii="Arial" w:hAnsi="Arial" w:cs="Arial"/>
          <w:b/>
          <w:bCs/>
          <w:sz w:val="18"/>
          <w:szCs w:val="18"/>
        </w:rPr>
        <w:t xml:space="preserve"> </w:t>
      </w:r>
      <w:r w:rsidRPr="00DF2683">
        <w:rPr>
          <w:rFonts w:ascii="Arial" w:hAnsi="Arial" w:cs="Arial"/>
          <w:bCs/>
          <w:sz w:val="18"/>
          <w:szCs w:val="18"/>
        </w:rPr>
        <w:t>τηλεδιάσκεψη</w:t>
      </w:r>
      <w:r w:rsidRPr="00DF2683">
        <w:rPr>
          <w:rFonts w:ascii="Arial" w:hAnsi="Arial" w:cs="Arial"/>
          <w:b/>
          <w:bCs/>
          <w:sz w:val="18"/>
          <w:szCs w:val="18"/>
        </w:rPr>
        <w:t xml:space="preserve"> </w:t>
      </w:r>
      <w:r w:rsidRPr="00DF2683">
        <w:rPr>
          <w:rFonts w:ascii="Arial" w:hAnsi="Arial" w:cs="Arial"/>
          <w:bCs/>
          <w:sz w:val="18"/>
          <w:szCs w:val="18"/>
        </w:rPr>
        <w:t xml:space="preserve">(μέσω εφαρμογής </w:t>
      </w:r>
      <w:r w:rsidRPr="00DF2683">
        <w:rPr>
          <w:rFonts w:ascii="Arial" w:hAnsi="Arial" w:cs="Arial"/>
          <w:bCs/>
          <w:sz w:val="18"/>
          <w:szCs w:val="18"/>
          <w:lang w:val="en-US"/>
        </w:rPr>
        <w:t>Webex</w:t>
      </w:r>
      <w:r w:rsidRPr="00DF2683">
        <w:rPr>
          <w:rFonts w:ascii="Arial" w:hAnsi="Arial" w:cs="Arial"/>
          <w:bCs/>
          <w:sz w:val="18"/>
          <w:szCs w:val="18"/>
        </w:rPr>
        <w:t xml:space="preserve">), </w:t>
      </w:r>
      <w:r w:rsidRPr="00DF2683">
        <w:rPr>
          <w:rFonts w:ascii="Arial" w:hAnsi="Arial" w:cs="Arial"/>
          <w:sz w:val="18"/>
          <w:szCs w:val="18"/>
        </w:rPr>
        <w:t>σ</w:t>
      </w:r>
      <w:r w:rsidRPr="00DF2683">
        <w:rPr>
          <w:rFonts w:ascii="Arial" w:hAnsi="Arial" w:cs="Arial"/>
          <w:bCs/>
          <w:sz w:val="18"/>
          <w:szCs w:val="18"/>
        </w:rPr>
        <w:t>ύμφωνα με τις δ/ξεις του άρθρου 67 του Ν.3852/10</w:t>
      </w:r>
      <w:r w:rsidRPr="00DF2683">
        <w:rPr>
          <w:rFonts w:ascii="Arial" w:hAnsi="Arial" w:cs="Arial"/>
          <w:sz w:val="18"/>
          <w:szCs w:val="18"/>
        </w:rPr>
        <w:t xml:space="preserve"> </w:t>
      </w:r>
      <w:r w:rsidRPr="00DF2683">
        <w:rPr>
          <w:rFonts w:ascii="Arial" w:hAnsi="Arial" w:cs="Arial"/>
          <w:sz w:val="18"/>
          <w:szCs w:val="18"/>
          <w:lang w:eastAsia="en-US"/>
        </w:rPr>
        <w:t>όπως αντικαταστάθηκαν με αυτές του άρθρου 74 του Ν. 4555/18,  της παρ.1β του άρθρου 177 του Ν. 4635/19 και</w:t>
      </w:r>
      <w:r w:rsidRPr="00DF2683">
        <w:rPr>
          <w:rFonts w:ascii="Arial" w:hAnsi="Arial" w:cs="Arial"/>
          <w:bCs/>
          <w:sz w:val="18"/>
          <w:szCs w:val="18"/>
        </w:rPr>
        <w:t xml:space="preserve"> καθώς και τις δ/ξεις των άρθρων 41 και 78 του Ν. 4954/22 &amp; </w:t>
      </w:r>
      <w:r w:rsidRPr="00DF2683">
        <w:rPr>
          <w:rFonts w:ascii="Arial" w:hAnsi="Arial" w:cs="Arial"/>
          <w:sz w:val="18"/>
          <w:szCs w:val="18"/>
        </w:rPr>
        <w:t xml:space="preserve">την υπ’ αρ. 375/39167/02-06-2022 Εγκύκλιο του Υπουργείου Εσωτερικών, </w:t>
      </w:r>
      <w:r w:rsidRPr="00DF2683">
        <w:rPr>
          <w:rFonts w:ascii="Arial" w:hAnsi="Arial" w:cs="Arial"/>
          <w:bCs/>
          <w:sz w:val="18"/>
          <w:szCs w:val="18"/>
        </w:rPr>
        <w:t xml:space="preserve">ύστερα από την με αρ. πρωτ. </w:t>
      </w:r>
      <w:r w:rsidRPr="00DF2683">
        <w:rPr>
          <w:rFonts w:ascii="Arial" w:hAnsi="Arial" w:cs="Arial"/>
          <w:sz w:val="18"/>
          <w:szCs w:val="18"/>
        </w:rPr>
        <w:t>27541/12.12.2022</w:t>
      </w:r>
      <w:r w:rsidRPr="00DF2683">
        <w:rPr>
          <w:rFonts w:ascii="Arial" w:hAnsi="Arial" w:cs="Arial"/>
          <w:bCs/>
          <w:sz w:val="18"/>
          <w:szCs w:val="18"/>
        </w:rPr>
        <w:t xml:space="preserve"> πρόσκληση του Προέδρου του, η οποία επιδόθηκε και δημοσιεύθηκε νόμιμα.</w:t>
      </w:r>
    </w:p>
    <w:p w:rsidR="00DF2683" w:rsidRPr="00167D47" w:rsidRDefault="00DF2683" w:rsidP="00DF2683">
      <w:pPr>
        <w:pStyle w:val="a0"/>
        <w:spacing w:after="0"/>
        <w:rPr>
          <w:rFonts w:ascii="Arial" w:hAnsi="Arial" w:cs="Arial"/>
          <w:b/>
          <w:sz w:val="18"/>
          <w:szCs w:val="18"/>
        </w:rPr>
      </w:pPr>
      <w:r w:rsidRPr="00167D47">
        <w:rPr>
          <w:rFonts w:ascii="Arial" w:hAnsi="Arial" w:cs="Arial"/>
          <w:b/>
          <w:sz w:val="18"/>
          <w:szCs w:val="18"/>
        </w:rPr>
        <w:t xml:space="preserve">               Συμμετέχοντες στη συνεδρίαση                               Μη Συμμετέχοντες στη συνεδρίαση</w:t>
      </w:r>
    </w:p>
    <w:tbl>
      <w:tblPr>
        <w:tblW w:w="9780" w:type="dxa"/>
        <w:tblInd w:w="250" w:type="dxa"/>
        <w:tblLayout w:type="fixed"/>
        <w:tblLook w:val="04A0"/>
      </w:tblPr>
      <w:tblGrid>
        <w:gridCol w:w="705"/>
        <w:gridCol w:w="3929"/>
        <w:gridCol w:w="706"/>
        <w:gridCol w:w="4440"/>
      </w:tblGrid>
      <w:tr w:rsidR="00DF2683" w:rsidRPr="00167D47" w:rsidTr="00DF2683">
        <w:trPr>
          <w:trHeight w:val="116"/>
        </w:trPr>
        <w:tc>
          <w:tcPr>
            <w:tcW w:w="705" w:type="dxa"/>
            <w:hideMark/>
          </w:tcPr>
          <w:p w:rsidR="00DF2683" w:rsidRPr="00167D47" w:rsidRDefault="00DF2683" w:rsidP="00DF2683">
            <w:pPr>
              <w:pStyle w:val="a0"/>
              <w:snapToGrid w:val="0"/>
              <w:spacing w:after="0"/>
              <w:jc w:val="center"/>
              <w:rPr>
                <w:rFonts w:ascii="Arial" w:hAnsi="Arial" w:cs="Arial"/>
                <w:sz w:val="18"/>
                <w:szCs w:val="18"/>
              </w:rPr>
            </w:pPr>
            <w:r w:rsidRPr="00167D47">
              <w:rPr>
                <w:rFonts w:ascii="Arial" w:hAnsi="Arial" w:cs="Arial"/>
                <w:sz w:val="18"/>
                <w:szCs w:val="18"/>
              </w:rPr>
              <w:t>1</w:t>
            </w:r>
          </w:p>
        </w:tc>
        <w:tc>
          <w:tcPr>
            <w:tcW w:w="3929" w:type="dxa"/>
            <w:hideMark/>
          </w:tcPr>
          <w:p w:rsidR="00DF2683" w:rsidRPr="00167D47" w:rsidRDefault="00DF2683" w:rsidP="00DF2683">
            <w:pPr>
              <w:pStyle w:val="a0"/>
              <w:snapToGrid w:val="0"/>
              <w:spacing w:after="0"/>
              <w:rPr>
                <w:rFonts w:ascii="Arial" w:hAnsi="Arial" w:cs="Arial"/>
                <w:sz w:val="18"/>
                <w:szCs w:val="18"/>
              </w:rPr>
            </w:pPr>
            <w:r w:rsidRPr="00167D47">
              <w:rPr>
                <w:rFonts w:ascii="Arial" w:hAnsi="Arial" w:cs="Arial"/>
                <w:bCs/>
                <w:sz w:val="18"/>
                <w:szCs w:val="18"/>
              </w:rPr>
              <w:t>Ρόκκος Στυλιανός (Πρόεδρος)</w:t>
            </w:r>
          </w:p>
        </w:tc>
        <w:tc>
          <w:tcPr>
            <w:tcW w:w="706" w:type="dxa"/>
            <w:hideMark/>
          </w:tcPr>
          <w:p w:rsidR="00DF2683" w:rsidRPr="00167D47" w:rsidRDefault="00DF2683" w:rsidP="00DF2683">
            <w:pPr>
              <w:pStyle w:val="a0"/>
              <w:snapToGrid w:val="0"/>
              <w:spacing w:after="0"/>
              <w:jc w:val="center"/>
              <w:rPr>
                <w:rFonts w:ascii="Arial" w:hAnsi="Arial" w:cs="Arial"/>
                <w:sz w:val="18"/>
                <w:szCs w:val="18"/>
              </w:rPr>
            </w:pPr>
            <w:r w:rsidRPr="00167D47">
              <w:rPr>
                <w:rFonts w:ascii="Arial" w:hAnsi="Arial" w:cs="Arial"/>
                <w:sz w:val="18"/>
                <w:szCs w:val="18"/>
              </w:rPr>
              <w:t>1</w:t>
            </w:r>
          </w:p>
        </w:tc>
        <w:tc>
          <w:tcPr>
            <w:tcW w:w="4440" w:type="dxa"/>
            <w:hideMark/>
          </w:tcPr>
          <w:p w:rsidR="00DF2683" w:rsidRPr="00167D47" w:rsidRDefault="0086567B" w:rsidP="00DF2683">
            <w:pPr>
              <w:pStyle w:val="a0"/>
              <w:snapToGrid w:val="0"/>
              <w:spacing w:after="0"/>
              <w:rPr>
                <w:rFonts w:ascii="Arial" w:hAnsi="Arial" w:cs="Arial"/>
                <w:sz w:val="18"/>
                <w:szCs w:val="18"/>
              </w:rPr>
            </w:pPr>
            <w:r w:rsidRPr="00167D47">
              <w:rPr>
                <w:rFonts w:ascii="Arial" w:hAnsi="Arial" w:cs="Arial"/>
                <w:sz w:val="18"/>
                <w:szCs w:val="18"/>
              </w:rPr>
              <w:t>Σολδάτος Χαρίλαος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2</w:t>
            </w:r>
          </w:p>
        </w:tc>
        <w:tc>
          <w:tcPr>
            <w:tcW w:w="3929" w:type="dxa"/>
            <w:hideMark/>
          </w:tcPr>
          <w:p w:rsidR="0086567B" w:rsidRPr="00167D47" w:rsidRDefault="0086567B" w:rsidP="00DF2683">
            <w:pPr>
              <w:pStyle w:val="a0"/>
              <w:snapToGrid w:val="0"/>
              <w:spacing w:after="0"/>
              <w:rPr>
                <w:rFonts w:ascii="Arial" w:hAnsi="Arial" w:cs="Arial"/>
                <w:sz w:val="18"/>
                <w:szCs w:val="18"/>
              </w:rPr>
            </w:pPr>
            <w:r w:rsidRPr="00167D47">
              <w:rPr>
                <w:rFonts w:ascii="Arial" w:hAnsi="Arial" w:cs="Arial"/>
                <w:sz w:val="18"/>
                <w:szCs w:val="18"/>
              </w:rPr>
              <w:t xml:space="preserve">Τσιρογιάννης Γεώργιος </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2</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Σαρανταένας Ιωάννης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3</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Λύγδας Σπυρίδων</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3</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Κοντογιώργης Σπυρίδων</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4</w:t>
            </w:r>
          </w:p>
        </w:tc>
        <w:tc>
          <w:tcPr>
            <w:tcW w:w="3929" w:type="dxa"/>
            <w:hideMark/>
          </w:tcPr>
          <w:p w:rsidR="0086567B" w:rsidRPr="00167D47" w:rsidRDefault="0086567B" w:rsidP="00DF2683">
            <w:pPr>
              <w:pStyle w:val="a0"/>
              <w:snapToGrid w:val="0"/>
              <w:spacing w:after="0"/>
              <w:rPr>
                <w:rFonts w:ascii="Arial" w:hAnsi="Arial" w:cs="Arial"/>
                <w:sz w:val="18"/>
                <w:szCs w:val="18"/>
              </w:rPr>
            </w:pPr>
            <w:r w:rsidRPr="00167D47">
              <w:rPr>
                <w:rFonts w:ascii="Arial" w:hAnsi="Arial" w:cs="Arial"/>
                <w:bCs/>
                <w:sz w:val="18"/>
                <w:szCs w:val="18"/>
              </w:rPr>
              <w:t>Βικέντιος Νικόλαος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4</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Γιαννούτσος Χαράλαμπος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5</w:t>
            </w:r>
          </w:p>
        </w:tc>
        <w:tc>
          <w:tcPr>
            <w:tcW w:w="3929" w:type="dxa"/>
            <w:hideMark/>
          </w:tcPr>
          <w:p w:rsidR="0086567B" w:rsidRPr="00167D47" w:rsidRDefault="0086567B" w:rsidP="00DF2683">
            <w:pPr>
              <w:pStyle w:val="a0"/>
              <w:snapToGrid w:val="0"/>
              <w:spacing w:after="0"/>
              <w:rPr>
                <w:rFonts w:ascii="Arial" w:hAnsi="Arial" w:cs="Arial"/>
                <w:sz w:val="18"/>
                <w:szCs w:val="18"/>
              </w:rPr>
            </w:pPr>
            <w:r w:rsidRPr="00167D47">
              <w:rPr>
                <w:rFonts w:ascii="Arial" w:hAnsi="Arial" w:cs="Arial"/>
                <w:bCs/>
                <w:sz w:val="18"/>
                <w:szCs w:val="18"/>
              </w:rPr>
              <w:t>Τυπάλδος Νικόλαος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5</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 xml:space="preserve">Δρακονταειδής Κων/νος </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6</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Αργυρός Νικόλαος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6</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Γληγόρης Χρήστος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7</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Σολδάτος Θεόδωρος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7</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Κωνσταντινίδη Ρεκατσίνα Σεβαστή</w:t>
            </w:r>
          </w:p>
        </w:tc>
      </w:tr>
      <w:tr w:rsidR="0086567B" w:rsidRPr="00167D47" w:rsidTr="00DF2683">
        <w:trPr>
          <w:trHeight w:val="116"/>
        </w:trPr>
        <w:tc>
          <w:tcPr>
            <w:tcW w:w="705" w:type="dxa"/>
            <w:hideMark/>
          </w:tcPr>
          <w:p w:rsidR="0086567B" w:rsidRPr="00167D47" w:rsidRDefault="0086567B" w:rsidP="00DF2683">
            <w:pPr>
              <w:pStyle w:val="a0"/>
              <w:tabs>
                <w:tab w:val="left" w:pos="342"/>
              </w:tabs>
              <w:snapToGrid w:val="0"/>
              <w:spacing w:after="0"/>
              <w:jc w:val="center"/>
              <w:rPr>
                <w:rFonts w:ascii="Arial" w:hAnsi="Arial" w:cs="Arial"/>
                <w:sz w:val="18"/>
                <w:szCs w:val="18"/>
              </w:rPr>
            </w:pPr>
            <w:r w:rsidRPr="00167D47">
              <w:rPr>
                <w:rFonts w:ascii="Arial" w:hAnsi="Arial" w:cs="Arial"/>
                <w:sz w:val="18"/>
                <w:szCs w:val="18"/>
              </w:rPr>
              <w:t>8</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Ζουριδάκης Ευτύχιος</w:t>
            </w:r>
          </w:p>
        </w:tc>
        <w:tc>
          <w:tcPr>
            <w:tcW w:w="706" w:type="dxa"/>
            <w:hideMark/>
          </w:tcPr>
          <w:p w:rsidR="0086567B" w:rsidRPr="00167D47" w:rsidRDefault="0086567B" w:rsidP="00DF2683">
            <w:pPr>
              <w:pStyle w:val="a0"/>
              <w:tabs>
                <w:tab w:val="left" w:pos="342"/>
              </w:tabs>
              <w:snapToGrid w:val="0"/>
              <w:spacing w:after="0"/>
              <w:jc w:val="center"/>
              <w:rPr>
                <w:rFonts w:ascii="Arial" w:hAnsi="Arial" w:cs="Arial"/>
                <w:sz w:val="18"/>
                <w:szCs w:val="18"/>
              </w:rPr>
            </w:pPr>
            <w:r w:rsidRPr="00167D47">
              <w:rPr>
                <w:rFonts w:ascii="Arial" w:hAnsi="Arial" w:cs="Arial"/>
                <w:sz w:val="18"/>
                <w:szCs w:val="18"/>
              </w:rPr>
              <w:t>8</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sz w:val="18"/>
                <w:szCs w:val="18"/>
              </w:rPr>
              <w:t>Γληγόρης Κων/νος</w:t>
            </w:r>
          </w:p>
        </w:tc>
      </w:tr>
      <w:tr w:rsidR="0086567B" w:rsidRPr="00167D47" w:rsidTr="00DF2683">
        <w:trPr>
          <w:trHeight w:val="116"/>
        </w:trPr>
        <w:tc>
          <w:tcPr>
            <w:tcW w:w="705" w:type="dxa"/>
            <w:hideMark/>
          </w:tcPr>
          <w:p w:rsidR="0086567B" w:rsidRPr="00167D47" w:rsidRDefault="0086567B" w:rsidP="00DF2683">
            <w:pPr>
              <w:pStyle w:val="a0"/>
              <w:tabs>
                <w:tab w:val="left" w:pos="342"/>
              </w:tabs>
              <w:snapToGrid w:val="0"/>
              <w:spacing w:after="0"/>
              <w:jc w:val="center"/>
              <w:rPr>
                <w:rFonts w:ascii="Arial" w:hAnsi="Arial" w:cs="Arial"/>
                <w:sz w:val="18"/>
                <w:szCs w:val="18"/>
              </w:rPr>
            </w:pPr>
            <w:r w:rsidRPr="00167D47">
              <w:rPr>
                <w:rFonts w:ascii="Arial" w:hAnsi="Arial" w:cs="Arial"/>
                <w:sz w:val="18"/>
                <w:szCs w:val="18"/>
              </w:rPr>
              <w:t>9</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Σκληρός Φίλιππος</w:t>
            </w:r>
          </w:p>
        </w:tc>
        <w:tc>
          <w:tcPr>
            <w:tcW w:w="706" w:type="dxa"/>
            <w:hideMark/>
          </w:tcPr>
          <w:p w:rsidR="0086567B" w:rsidRPr="00167D47" w:rsidRDefault="0086567B" w:rsidP="00DF2683">
            <w:pPr>
              <w:pStyle w:val="a0"/>
              <w:tabs>
                <w:tab w:val="left" w:pos="342"/>
              </w:tabs>
              <w:snapToGrid w:val="0"/>
              <w:spacing w:after="0"/>
              <w:jc w:val="center"/>
              <w:rPr>
                <w:rFonts w:ascii="Arial" w:hAnsi="Arial" w:cs="Arial"/>
                <w:sz w:val="18"/>
                <w:szCs w:val="18"/>
              </w:rPr>
            </w:pPr>
            <w:r w:rsidRPr="00167D47">
              <w:rPr>
                <w:rFonts w:ascii="Arial" w:hAnsi="Arial" w:cs="Arial"/>
                <w:sz w:val="18"/>
                <w:szCs w:val="18"/>
              </w:rPr>
              <w:t>9</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Βερροιώτης Ευάγγελος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10</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Σολδάτος Γεώργιος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10</w:t>
            </w:r>
          </w:p>
        </w:tc>
        <w:tc>
          <w:tcPr>
            <w:tcW w:w="4440" w:type="dxa"/>
            <w:hideMark/>
          </w:tcPr>
          <w:p w:rsidR="0086567B" w:rsidRPr="00167D47" w:rsidRDefault="0086567B" w:rsidP="006477ED">
            <w:pPr>
              <w:suppressAutoHyphens/>
              <w:overflowPunct w:val="0"/>
              <w:autoSpaceDE w:val="0"/>
              <w:spacing w:after="0" w:line="240" w:lineRule="auto"/>
              <w:jc w:val="both"/>
              <w:rPr>
                <w:rFonts w:ascii="Arial" w:hAnsi="Arial" w:cs="Arial"/>
                <w:sz w:val="18"/>
                <w:szCs w:val="18"/>
                <w:lang w:eastAsia="ar-SA"/>
              </w:rPr>
            </w:pPr>
            <w:r w:rsidRPr="00167D47">
              <w:rPr>
                <w:rFonts w:ascii="Arial" w:hAnsi="Arial" w:cs="Arial"/>
                <w:sz w:val="18"/>
                <w:szCs w:val="18"/>
              </w:rPr>
              <w:t>Βεροιώτης Αλέξανδρος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11</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Μαργέλη Μαρία</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11</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Μελάς Γεράσιμος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12</w:t>
            </w:r>
          </w:p>
        </w:tc>
        <w:tc>
          <w:tcPr>
            <w:tcW w:w="3929" w:type="dxa"/>
            <w:hideMark/>
          </w:tcPr>
          <w:p w:rsidR="0086567B" w:rsidRPr="00167D47" w:rsidRDefault="0086567B" w:rsidP="00DF2683">
            <w:pPr>
              <w:pStyle w:val="a0"/>
              <w:snapToGrid w:val="0"/>
              <w:spacing w:after="0"/>
              <w:rPr>
                <w:rFonts w:ascii="Arial" w:hAnsi="Arial" w:cs="Arial"/>
                <w:sz w:val="18"/>
                <w:szCs w:val="18"/>
              </w:rPr>
            </w:pPr>
            <w:r w:rsidRPr="00167D47">
              <w:rPr>
                <w:rFonts w:ascii="Arial" w:hAnsi="Arial" w:cs="Arial"/>
                <w:sz w:val="18"/>
                <w:szCs w:val="18"/>
              </w:rPr>
              <w:t>Αραβανή Χριστίνα</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12</w:t>
            </w:r>
          </w:p>
        </w:tc>
        <w:tc>
          <w:tcPr>
            <w:tcW w:w="4440"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Κονιδάρης Κων/νος</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13</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Σέρβος Κων/νος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13</w:t>
            </w:r>
          </w:p>
        </w:tc>
        <w:tc>
          <w:tcPr>
            <w:tcW w:w="4440" w:type="dxa"/>
            <w:hideMark/>
          </w:tcPr>
          <w:p w:rsidR="0086567B" w:rsidRPr="00167D47" w:rsidRDefault="0086567B" w:rsidP="00DF2683">
            <w:pPr>
              <w:spacing w:after="0" w:line="240" w:lineRule="auto"/>
              <w:rPr>
                <w:rFonts w:ascii="Arial" w:eastAsiaTheme="minorEastAsia"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14</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Χαλικιάς Ευάγγελος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14</w:t>
            </w:r>
          </w:p>
        </w:tc>
        <w:tc>
          <w:tcPr>
            <w:tcW w:w="4440" w:type="dxa"/>
            <w:hideMark/>
          </w:tcPr>
          <w:p w:rsidR="0086567B" w:rsidRPr="00167D47" w:rsidRDefault="0086567B" w:rsidP="006477ED">
            <w:pPr>
              <w:suppressAutoHyphens/>
              <w:overflowPunct w:val="0"/>
              <w:autoSpaceDE w:val="0"/>
              <w:spacing w:after="0" w:line="240" w:lineRule="auto"/>
              <w:jc w:val="both"/>
              <w:rPr>
                <w:rFonts w:ascii="Arial" w:hAnsi="Arial" w:cs="Arial"/>
                <w:sz w:val="18"/>
                <w:szCs w:val="18"/>
                <w:lang w:eastAsia="ar-SA"/>
              </w:rPr>
            </w:pPr>
            <w:r w:rsidRPr="00167D47">
              <w:rPr>
                <w:rFonts w:ascii="Arial" w:hAnsi="Arial" w:cs="Arial"/>
                <w:bCs/>
                <w:sz w:val="18"/>
                <w:szCs w:val="18"/>
              </w:rPr>
              <w:t>(οι οποίοι δεν συμμετείχαν,</w:t>
            </w:r>
            <w:r w:rsidRPr="00167D47">
              <w:rPr>
                <w:rFonts w:ascii="Arial" w:hAnsi="Arial" w:cs="Arial"/>
                <w:sz w:val="18"/>
                <w:szCs w:val="18"/>
              </w:rPr>
              <w:t xml:space="preserve"> </w:t>
            </w: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15</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Γαζής Νικόλαος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15</w:t>
            </w:r>
          </w:p>
        </w:tc>
        <w:tc>
          <w:tcPr>
            <w:tcW w:w="4440" w:type="dxa"/>
            <w:hideMark/>
          </w:tcPr>
          <w:p w:rsidR="0086567B" w:rsidRPr="00167D47" w:rsidRDefault="0086567B" w:rsidP="006477ED">
            <w:pPr>
              <w:suppressAutoHyphens/>
              <w:overflowPunct w:val="0"/>
              <w:autoSpaceDE w:val="0"/>
              <w:autoSpaceDN w:val="0"/>
              <w:spacing w:after="0" w:line="240" w:lineRule="auto"/>
              <w:jc w:val="both"/>
              <w:rPr>
                <w:rFonts w:ascii="Arial" w:hAnsi="Arial" w:cs="Arial"/>
                <w:sz w:val="18"/>
                <w:szCs w:val="18"/>
                <w:lang w:eastAsia="ar-SA"/>
              </w:rPr>
            </w:pPr>
            <w:r w:rsidRPr="00167D47">
              <w:rPr>
                <w:rFonts w:ascii="Arial" w:hAnsi="Arial" w:cs="Arial"/>
                <w:sz w:val="18"/>
                <w:szCs w:val="18"/>
              </w:rPr>
              <w:t>αν και κλήθηκαν νόμιμα)</w:t>
            </w:r>
          </w:p>
        </w:tc>
      </w:tr>
      <w:tr w:rsidR="0086567B" w:rsidRPr="00167D47" w:rsidTr="00DF2683">
        <w:trPr>
          <w:trHeight w:val="147"/>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16</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Ζαβιτσάνος Πέτρος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16</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17</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Λιβιτσάνος Ιωάννης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17</w:t>
            </w:r>
          </w:p>
        </w:tc>
        <w:tc>
          <w:tcPr>
            <w:tcW w:w="4440" w:type="dxa"/>
            <w:hideMark/>
          </w:tcPr>
          <w:p w:rsidR="0086567B" w:rsidRPr="00167D47" w:rsidRDefault="0086567B" w:rsidP="006477ED">
            <w:pPr>
              <w:suppressAutoHyphens/>
              <w:overflowPunct w:val="0"/>
              <w:autoSpaceDE w:val="0"/>
              <w:spacing w:after="0" w:line="240" w:lineRule="auto"/>
              <w:jc w:val="both"/>
              <w:rPr>
                <w:rFonts w:ascii="Arial" w:hAnsi="Arial" w:cs="Arial"/>
                <w:sz w:val="18"/>
                <w:szCs w:val="18"/>
                <w:lang w:eastAsia="ar-SA"/>
              </w:rPr>
            </w:pP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18</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Γαζής Αναστάσιος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18</w:t>
            </w:r>
          </w:p>
        </w:tc>
        <w:tc>
          <w:tcPr>
            <w:tcW w:w="4440" w:type="dxa"/>
          </w:tcPr>
          <w:p w:rsidR="0086567B" w:rsidRPr="00167D47" w:rsidRDefault="0086567B" w:rsidP="006477ED">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19</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Περδικάρης Αθανάσιος</w:t>
            </w:r>
          </w:p>
        </w:tc>
        <w:tc>
          <w:tcPr>
            <w:tcW w:w="706" w:type="dxa"/>
            <w:hideMark/>
          </w:tcPr>
          <w:p w:rsidR="0086567B" w:rsidRPr="00167D47" w:rsidRDefault="0086567B" w:rsidP="00DF2683">
            <w:pPr>
              <w:pStyle w:val="a0"/>
              <w:snapToGrid w:val="0"/>
              <w:spacing w:after="0"/>
              <w:jc w:val="center"/>
              <w:rPr>
                <w:rFonts w:ascii="Arial" w:hAnsi="Arial" w:cs="Arial"/>
                <w:sz w:val="18"/>
                <w:szCs w:val="18"/>
              </w:rPr>
            </w:pPr>
            <w:r w:rsidRPr="00167D47">
              <w:rPr>
                <w:rFonts w:ascii="Arial" w:hAnsi="Arial" w:cs="Arial"/>
                <w:sz w:val="18"/>
                <w:szCs w:val="18"/>
              </w:rPr>
              <w:t>19</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20</w:t>
            </w:r>
          </w:p>
        </w:tc>
        <w:tc>
          <w:tcPr>
            <w:tcW w:w="3929" w:type="dxa"/>
            <w:hideMark/>
          </w:tcPr>
          <w:p w:rsidR="0086567B" w:rsidRPr="00167D47" w:rsidRDefault="0086567B" w:rsidP="006477ED">
            <w:pPr>
              <w:pStyle w:val="a0"/>
              <w:snapToGrid w:val="0"/>
              <w:spacing w:after="0"/>
              <w:rPr>
                <w:rFonts w:ascii="Arial" w:hAnsi="Arial" w:cs="Arial"/>
                <w:sz w:val="18"/>
                <w:szCs w:val="18"/>
              </w:rPr>
            </w:pPr>
            <w:r w:rsidRPr="00167D47">
              <w:rPr>
                <w:rFonts w:ascii="Arial" w:hAnsi="Arial" w:cs="Arial"/>
                <w:bCs/>
                <w:sz w:val="18"/>
                <w:szCs w:val="18"/>
              </w:rPr>
              <w:t>Γιαννιώτης Παναγιώτης</w:t>
            </w: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20</w:t>
            </w:r>
          </w:p>
        </w:tc>
        <w:tc>
          <w:tcPr>
            <w:tcW w:w="4440" w:type="dxa"/>
            <w:hideMark/>
          </w:tcPr>
          <w:p w:rsidR="0086567B" w:rsidRPr="00167D47" w:rsidRDefault="0086567B" w:rsidP="006477ED">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21</w:t>
            </w:r>
          </w:p>
        </w:tc>
        <w:tc>
          <w:tcPr>
            <w:tcW w:w="3929" w:type="dxa"/>
            <w:hideMark/>
          </w:tcPr>
          <w:p w:rsidR="0086567B" w:rsidRPr="00167D47" w:rsidRDefault="0086567B" w:rsidP="006477ED">
            <w:pPr>
              <w:suppressAutoHyphens/>
              <w:overflowPunct w:val="0"/>
              <w:autoSpaceDE w:val="0"/>
              <w:spacing w:after="0" w:line="240" w:lineRule="auto"/>
              <w:jc w:val="both"/>
              <w:rPr>
                <w:rFonts w:ascii="Arial" w:hAnsi="Arial" w:cs="Arial"/>
                <w:sz w:val="18"/>
                <w:szCs w:val="18"/>
                <w:lang w:eastAsia="ar-SA"/>
              </w:rPr>
            </w:pPr>
            <w:r w:rsidRPr="00167D47">
              <w:rPr>
                <w:rFonts w:ascii="Arial" w:hAnsi="Arial" w:cs="Arial"/>
                <w:sz w:val="18"/>
                <w:szCs w:val="18"/>
              </w:rPr>
              <w:t>Λάζαρης Απόστολος</w:t>
            </w: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21</w:t>
            </w:r>
          </w:p>
        </w:tc>
        <w:tc>
          <w:tcPr>
            <w:tcW w:w="4440" w:type="dxa"/>
            <w:hideMark/>
          </w:tcPr>
          <w:p w:rsidR="0086567B" w:rsidRPr="00167D47" w:rsidRDefault="0086567B" w:rsidP="006477ED">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22</w:t>
            </w:r>
          </w:p>
        </w:tc>
        <w:tc>
          <w:tcPr>
            <w:tcW w:w="3929" w:type="dxa"/>
            <w:hideMark/>
          </w:tcPr>
          <w:p w:rsidR="0086567B" w:rsidRPr="00167D47" w:rsidRDefault="0086567B" w:rsidP="00DF2683">
            <w:pPr>
              <w:pStyle w:val="a0"/>
              <w:snapToGrid w:val="0"/>
              <w:spacing w:after="0"/>
              <w:rPr>
                <w:rFonts w:ascii="Arial"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22</w:t>
            </w:r>
          </w:p>
        </w:tc>
        <w:tc>
          <w:tcPr>
            <w:tcW w:w="4440" w:type="dxa"/>
          </w:tcPr>
          <w:p w:rsidR="0086567B" w:rsidRPr="00167D47" w:rsidRDefault="0086567B" w:rsidP="006477ED">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23</w:t>
            </w:r>
          </w:p>
        </w:tc>
        <w:tc>
          <w:tcPr>
            <w:tcW w:w="3929" w:type="dxa"/>
            <w:hideMark/>
          </w:tcPr>
          <w:p w:rsidR="0086567B" w:rsidRPr="00167D47" w:rsidRDefault="0086567B" w:rsidP="00DF2683">
            <w:pPr>
              <w:pStyle w:val="a0"/>
              <w:snapToGrid w:val="0"/>
              <w:spacing w:after="0"/>
              <w:rPr>
                <w:rFonts w:ascii="Arial"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23</w:t>
            </w:r>
          </w:p>
        </w:tc>
        <w:tc>
          <w:tcPr>
            <w:tcW w:w="4440" w:type="dxa"/>
          </w:tcPr>
          <w:p w:rsidR="0086567B" w:rsidRPr="00167D47" w:rsidRDefault="0086567B" w:rsidP="006477ED">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24</w:t>
            </w:r>
          </w:p>
        </w:tc>
        <w:tc>
          <w:tcPr>
            <w:tcW w:w="3929" w:type="dxa"/>
            <w:hideMark/>
          </w:tcPr>
          <w:p w:rsidR="0086567B" w:rsidRPr="00167D47" w:rsidRDefault="0086567B" w:rsidP="00DF2683">
            <w:pPr>
              <w:pStyle w:val="a0"/>
              <w:snapToGrid w:val="0"/>
              <w:spacing w:after="0"/>
              <w:rPr>
                <w:rFonts w:ascii="Arial"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24</w:t>
            </w:r>
          </w:p>
        </w:tc>
        <w:tc>
          <w:tcPr>
            <w:tcW w:w="4440" w:type="dxa"/>
          </w:tcPr>
          <w:p w:rsidR="0086567B" w:rsidRPr="00167D47" w:rsidRDefault="0086567B" w:rsidP="006477ED">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25</w:t>
            </w:r>
          </w:p>
        </w:tc>
        <w:tc>
          <w:tcPr>
            <w:tcW w:w="3929" w:type="dxa"/>
            <w:hideMark/>
          </w:tcPr>
          <w:p w:rsidR="0086567B" w:rsidRPr="00167D47" w:rsidRDefault="0086567B" w:rsidP="00DF2683">
            <w:pPr>
              <w:pStyle w:val="a0"/>
              <w:snapToGrid w:val="0"/>
              <w:spacing w:after="0"/>
              <w:rPr>
                <w:rFonts w:ascii="Arial"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25</w:t>
            </w:r>
          </w:p>
        </w:tc>
        <w:tc>
          <w:tcPr>
            <w:tcW w:w="4440" w:type="dxa"/>
          </w:tcPr>
          <w:p w:rsidR="0086567B" w:rsidRPr="00167D47" w:rsidRDefault="0086567B" w:rsidP="006477ED">
            <w:pPr>
              <w:suppressAutoHyphens/>
              <w:overflowPunct w:val="0"/>
              <w:autoSpaceDE w:val="0"/>
              <w:spacing w:after="0" w:line="240" w:lineRule="auto"/>
              <w:jc w:val="both"/>
              <w:rPr>
                <w:rFonts w:ascii="Arial" w:hAnsi="Arial" w:cs="Arial"/>
                <w:sz w:val="18"/>
                <w:szCs w:val="18"/>
                <w:lang w:eastAsia="ar-SA"/>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26</w:t>
            </w:r>
          </w:p>
        </w:tc>
        <w:tc>
          <w:tcPr>
            <w:tcW w:w="3929" w:type="dxa"/>
            <w:hideMark/>
          </w:tcPr>
          <w:p w:rsidR="0086567B" w:rsidRPr="00167D47" w:rsidRDefault="0086567B" w:rsidP="00DF2683">
            <w:pPr>
              <w:suppressAutoHyphens/>
              <w:overflowPunct w:val="0"/>
              <w:autoSpaceDE w:val="0"/>
              <w:spacing w:after="0" w:line="240" w:lineRule="auto"/>
              <w:jc w:val="both"/>
              <w:rPr>
                <w:rFonts w:ascii="Arial" w:hAnsi="Arial" w:cs="Arial"/>
                <w:sz w:val="18"/>
                <w:szCs w:val="18"/>
                <w:lang w:eastAsia="ar-SA"/>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26</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27</w:t>
            </w:r>
          </w:p>
        </w:tc>
        <w:tc>
          <w:tcPr>
            <w:tcW w:w="3929" w:type="dxa"/>
            <w:hideMark/>
          </w:tcPr>
          <w:p w:rsidR="0086567B" w:rsidRPr="00167D47" w:rsidRDefault="0086567B" w:rsidP="00DF2683">
            <w:pPr>
              <w:pStyle w:val="a0"/>
              <w:snapToGrid w:val="0"/>
              <w:spacing w:after="0"/>
              <w:rPr>
                <w:rFonts w:ascii="Arial"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27</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28</w:t>
            </w:r>
          </w:p>
        </w:tc>
        <w:tc>
          <w:tcPr>
            <w:tcW w:w="3929" w:type="dxa"/>
            <w:hideMark/>
          </w:tcPr>
          <w:p w:rsidR="0086567B" w:rsidRPr="00167D47" w:rsidRDefault="0086567B" w:rsidP="00DF2683">
            <w:pPr>
              <w:spacing w:after="0" w:line="240" w:lineRule="auto"/>
              <w:rPr>
                <w:rFonts w:ascii="Arial" w:eastAsiaTheme="minorEastAsia"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28</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29</w:t>
            </w:r>
          </w:p>
        </w:tc>
        <w:tc>
          <w:tcPr>
            <w:tcW w:w="3929" w:type="dxa"/>
            <w:hideMark/>
          </w:tcPr>
          <w:p w:rsidR="0086567B" w:rsidRPr="00167D47" w:rsidRDefault="0086567B" w:rsidP="006477ED">
            <w:pPr>
              <w:pStyle w:val="a0"/>
              <w:snapToGrid w:val="0"/>
              <w:spacing w:after="0"/>
              <w:rPr>
                <w:rFonts w:ascii="Arial"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29</w:t>
            </w:r>
          </w:p>
        </w:tc>
        <w:tc>
          <w:tcPr>
            <w:tcW w:w="4440" w:type="dxa"/>
          </w:tcPr>
          <w:p w:rsidR="0086567B" w:rsidRPr="00167D47" w:rsidRDefault="0086567B" w:rsidP="00DF2683">
            <w:pPr>
              <w:suppressAutoHyphens/>
              <w:overflowPunct w:val="0"/>
              <w:autoSpaceDE w:val="0"/>
              <w:spacing w:after="0" w:line="240" w:lineRule="auto"/>
              <w:jc w:val="both"/>
              <w:rPr>
                <w:rFonts w:ascii="Arial" w:hAnsi="Arial" w:cs="Arial"/>
                <w:sz w:val="18"/>
                <w:szCs w:val="18"/>
                <w:lang w:eastAsia="ar-SA"/>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30</w:t>
            </w:r>
          </w:p>
        </w:tc>
        <w:tc>
          <w:tcPr>
            <w:tcW w:w="3929" w:type="dxa"/>
            <w:hideMark/>
          </w:tcPr>
          <w:p w:rsidR="0086567B" w:rsidRPr="00167D47" w:rsidRDefault="0086567B" w:rsidP="00DF2683">
            <w:pPr>
              <w:spacing w:after="0" w:line="240" w:lineRule="auto"/>
              <w:rPr>
                <w:rFonts w:ascii="Arial" w:eastAsiaTheme="minorEastAsia"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30</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31</w:t>
            </w:r>
          </w:p>
        </w:tc>
        <w:tc>
          <w:tcPr>
            <w:tcW w:w="3929" w:type="dxa"/>
            <w:hideMark/>
          </w:tcPr>
          <w:p w:rsidR="0086567B" w:rsidRPr="00167D47" w:rsidRDefault="0086567B" w:rsidP="00DF2683">
            <w:pPr>
              <w:spacing w:after="0" w:line="240" w:lineRule="auto"/>
              <w:rPr>
                <w:rFonts w:ascii="Arial" w:eastAsiaTheme="minorEastAsia"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31</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32</w:t>
            </w:r>
          </w:p>
        </w:tc>
        <w:tc>
          <w:tcPr>
            <w:tcW w:w="3929" w:type="dxa"/>
            <w:hideMark/>
          </w:tcPr>
          <w:p w:rsidR="0086567B" w:rsidRPr="00167D47" w:rsidRDefault="0086567B" w:rsidP="00DF2683">
            <w:pPr>
              <w:spacing w:after="0" w:line="240" w:lineRule="auto"/>
              <w:rPr>
                <w:rFonts w:ascii="Arial" w:eastAsiaTheme="minorEastAsia"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32</w:t>
            </w:r>
          </w:p>
        </w:tc>
        <w:tc>
          <w:tcPr>
            <w:tcW w:w="4440" w:type="dxa"/>
          </w:tcPr>
          <w:p w:rsidR="0086567B" w:rsidRPr="00167D47" w:rsidRDefault="0086567B" w:rsidP="00DF2683">
            <w:pPr>
              <w:pStyle w:val="a0"/>
              <w:snapToGrid w:val="0"/>
              <w:spacing w:after="0"/>
              <w:rPr>
                <w:rFonts w:ascii="Arial" w:hAnsi="Arial" w:cs="Arial"/>
                <w:sz w:val="18"/>
                <w:szCs w:val="18"/>
              </w:rPr>
            </w:pPr>
          </w:p>
        </w:tc>
      </w:tr>
      <w:tr w:rsidR="0086567B" w:rsidRPr="00167D47" w:rsidTr="00DF2683">
        <w:trPr>
          <w:trHeight w:val="116"/>
        </w:trPr>
        <w:tc>
          <w:tcPr>
            <w:tcW w:w="705"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33</w:t>
            </w:r>
          </w:p>
        </w:tc>
        <w:tc>
          <w:tcPr>
            <w:tcW w:w="3929" w:type="dxa"/>
          </w:tcPr>
          <w:p w:rsidR="0086567B" w:rsidRPr="00167D47" w:rsidRDefault="0086567B" w:rsidP="00DF2683">
            <w:pPr>
              <w:pStyle w:val="a0"/>
              <w:snapToGrid w:val="0"/>
              <w:spacing w:after="0"/>
              <w:rPr>
                <w:rFonts w:ascii="Arial" w:hAnsi="Arial" w:cs="Arial"/>
                <w:sz w:val="18"/>
                <w:szCs w:val="18"/>
              </w:rPr>
            </w:pPr>
          </w:p>
        </w:tc>
        <w:tc>
          <w:tcPr>
            <w:tcW w:w="706" w:type="dxa"/>
            <w:hideMark/>
          </w:tcPr>
          <w:p w:rsidR="0086567B" w:rsidRPr="00167D47" w:rsidRDefault="0086567B" w:rsidP="00DF2683">
            <w:pPr>
              <w:pStyle w:val="a0"/>
              <w:tabs>
                <w:tab w:val="num" w:pos="318"/>
              </w:tabs>
              <w:snapToGrid w:val="0"/>
              <w:spacing w:after="0"/>
              <w:jc w:val="center"/>
              <w:rPr>
                <w:rFonts w:ascii="Arial" w:hAnsi="Arial" w:cs="Arial"/>
                <w:sz w:val="18"/>
                <w:szCs w:val="18"/>
              </w:rPr>
            </w:pPr>
            <w:r w:rsidRPr="00167D47">
              <w:rPr>
                <w:rFonts w:ascii="Arial" w:hAnsi="Arial" w:cs="Arial"/>
                <w:sz w:val="18"/>
                <w:szCs w:val="18"/>
              </w:rPr>
              <w:t>33</w:t>
            </w:r>
          </w:p>
        </w:tc>
        <w:tc>
          <w:tcPr>
            <w:tcW w:w="4440" w:type="dxa"/>
          </w:tcPr>
          <w:p w:rsidR="0086567B" w:rsidRPr="00167D47" w:rsidRDefault="0086567B" w:rsidP="00DF2683">
            <w:pPr>
              <w:pStyle w:val="a0"/>
              <w:snapToGrid w:val="0"/>
              <w:spacing w:after="0"/>
              <w:rPr>
                <w:rFonts w:ascii="Arial" w:hAnsi="Arial" w:cs="Arial"/>
                <w:sz w:val="18"/>
                <w:szCs w:val="18"/>
              </w:rPr>
            </w:pPr>
          </w:p>
        </w:tc>
      </w:tr>
    </w:tbl>
    <w:p w:rsidR="00DF2683" w:rsidRPr="00167D47" w:rsidRDefault="00DF2683" w:rsidP="00DF2683">
      <w:pPr>
        <w:spacing w:after="0" w:line="240" w:lineRule="auto"/>
        <w:jc w:val="center"/>
        <w:rPr>
          <w:rFonts w:ascii="Arial" w:hAnsi="Arial" w:cs="Arial"/>
          <w:b/>
          <w:sz w:val="18"/>
          <w:szCs w:val="18"/>
          <w:lang w:eastAsia="ar-SA"/>
        </w:rPr>
      </w:pPr>
      <w:r w:rsidRPr="00167D47">
        <w:rPr>
          <w:rFonts w:ascii="Arial" w:hAnsi="Arial" w:cs="Arial"/>
          <w:b/>
          <w:sz w:val="18"/>
          <w:szCs w:val="18"/>
        </w:rPr>
        <w:t>Ο Δήμαρχος κ. Χαράλαμπος Δ. Καλός, έλαβε την πρόσκληση  και συμμετέχει στην συνεδρίαση με τηλεδιάσκεψη.</w:t>
      </w:r>
    </w:p>
    <w:p w:rsidR="00DF2683" w:rsidRPr="00167D47" w:rsidRDefault="00DF2683" w:rsidP="00DF2683">
      <w:pPr>
        <w:spacing w:after="0" w:line="240" w:lineRule="auto"/>
        <w:jc w:val="center"/>
        <w:rPr>
          <w:rFonts w:ascii="Arial" w:hAnsi="Arial" w:cs="Arial"/>
          <w:b/>
          <w:sz w:val="18"/>
          <w:szCs w:val="18"/>
        </w:rPr>
      </w:pPr>
      <w:r w:rsidRPr="00167D47">
        <w:rPr>
          <w:rFonts w:ascii="Arial" w:hAnsi="Arial" w:cs="Arial"/>
          <w:sz w:val="18"/>
          <w:szCs w:val="18"/>
        </w:rPr>
        <w:t>Στη συνεδρίαση συμμετέχει και ο Νικόλαος Ζαβιτσάνος, υπάλληλος του Δήμου, για την τήρηση των πρακτικών.</w:t>
      </w:r>
    </w:p>
    <w:p w:rsidR="00DF2683" w:rsidRPr="00167D47" w:rsidRDefault="00DF2683" w:rsidP="00DF2683">
      <w:pPr>
        <w:pStyle w:val="a0"/>
        <w:snapToGrid w:val="0"/>
        <w:spacing w:after="0"/>
        <w:jc w:val="center"/>
        <w:rPr>
          <w:rFonts w:ascii="Arial" w:hAnsi="Arial" w:cs="Arial"/>
          <w:b/>
          <w:sz w:val="18"/>
          <w:szCs w:val="18"/>
        </w:rPr>
      </w:pPr>
      <w:r w:rsidRPr="00167D47">
        <w:rPr>
          <w:rFonts w:ascii="Arial" w:hAnsi="Arial" w:cs="Arial"/>
          <w:b/>
          <w:sz w:val="18"/>
          <w:szCs w:val="18"/>
        </w:rPr>
        <w:t xml:space="preserve">Αφού διαπιστώθηκε νόμιμη απαρτία, δηλαδή σε σύνολο τριάντα τριών (33) μελών βρέθηκαν παρόντα είκοσι </w:t>
      </w:r>
      <w:r w:rsidR="0086567B" w:rsidRPr="00167D47">
        <w:rPr>
          <w:rFonts w:ascii="Arial" w:hAnsi="Arial" w:cs="Arial"/>
          <w:b/>
          <w:sz w:val="18"/>
          <w:szCs w:val="18"/>
        </w:rPr>
        <w:t>ένα (21</w:t>
      </w:r>
      <w:r w:rsidRPr="00167D47">
        <w:rPr>
          <w:rFonts w:ascii="Arial" w:hAnsi="Arial" w:cs="Arial"/>
          <w:b/>
          <w:sz w:val="18"/>
          <w:szCs w:val="18"/>
        </w:rPr>
        <w:t>)  μέλη, ο Πρόεδρος κήρυξε την έναρξη της Συνεδρίασης.</w:t>
      </w:r>
    </w:p>
    <w:p w:rsidR="00DF2683" w:rsidRPr="00167D47" w:rsidRDefault="00DF2683" w:rsidP="00DF2683">
      <w:pPr>
        <w:pStyle w:val="a0"/>
        <w:snapToGrid w:val="0"/>
        <w:spacing w:after="0"/>
        <w:rPr>
          <w:rFonts w:ascii="Arial" w:hAnsi="Arial" w:cs="Arial"/>
          <w:b/>
          <w:sz w:val="18"/>
          <w:szCs w:val="18"/>
          <w:u w:val="single"/>
        </w:rPr>
      </w:pPr>
    </w:p>
    <w:p w:rsidR="00DF2683" w:rsidRPr="00167D47" w:rsidRDefault="00DF2683" w:rsidP="00DF2683">
      <w:pPr>
        <w:spacing w:after="0" w:line="240" w:lineRule="auto"/>
        <w:rPr>
          <w:rFonts w:ascii="Arial" w:hAnsi="Arial" w:cs="Arial"/>
          <w:b/>
          <w:sz w:val="18"/>
          <w:szCs w:val="18"/>
        </w:rPr>
      </w:pPr>
      <w:r w:rsidRPr="00167D47">
        <w:rPr>
          <w:rFonts w:ascii="Arial" w:hAnsi="Arial" w:cs="Arial"/>
          <w:b/>
          <w:sz w:val="18"/>
          <w:szCs w:val="18"/>
        </w:rPr>
        <w:t>ΠΑΡΑΤΗΡΗΣΕΙΣ:</w:t>
      </w:r>
    </w:p>
    <w:p w:rsidR="00DF2683" w:rsidRPr="00167D47" w:rsidRDefault="0086567B" w:rsidP="00DF2683">
      <w:pPr>
        <w:spacing w:after="0" w:line="240" w:lineRule="auto"/>
        <w:rPr>
          <w:rFonts w:ascii="Arial" w:hAnsi="Arial" w:cs="Arial"/>
          <w:sz w:val="18"/>
          <w:szCs w:val="18"/>
        </w:rPr>
      </w:pPr>
      <w:r w:rsidRPr="00167D47">
        <w:rPr>
          <w:rFonts w:ascii="Arial" w:hAnsi="Arial" w:cs="Arial"/>
          <w:sz w:val="18"/>
          <w:szCs w:val="18"/>
        </w:rPr>
        <w:t>Ο Δ.Σ. Μελάς Γεράσιμος</w:t>
      </w:r>
      <w:r w:rsidR="007F6BA0" w:rsidRPr="00167D47">
        <w:rPr>
          <w:rFonts w:ascii="Arial" w:hAnsi="Arial" w:cs="Arial"/>
          <w:sz w:val="18"/>
          <w:szCs w:val="18"/>
        </w:rPr>
        <w:t>, προσήλθε πριν την συζήτηση του 2</w:t>
      </w:r>
      <w:r w:rsidR="007F6BA0" w:rsidRPr="00167D47">
        <w:rPr>
          <w:rFonts w:ascii="Arial" w:hAnsi="Arial" w:cs="Arial"/>
          <w:sz w:val="18"/>
          <w:szCs w:val="18"/>
          <w:vertAlign w:val="superscript"/>
        </w:rPr>
        <w:t>ου</w:t>
      </w:r>
      <w:r w:rsidR="007F6BA0" w:rsidRPr="00167D47">
        <w:rPr>
          <w:rFonts w:ascii="Arial" w:hAnsi="Arial" w:cs="Arial"/>
          <w:sz w:val="18"/>
          <w:szCs w:val="18"/>
        </w:rPr>
        <w:t xml:space="preserve"> θέματος της Η.Δ.</w:t>
      </w:r>
    </w:p>
    <w:p w:rsidR="00DF2683" w:rsidRPr="00167D47" w:rsidRDefault="007F6BA0" w:rsidP="00DF2683">
      <w:pPr>
        <w:spacing w:after="0" w:line="240" w:lineRule="auto"/>
        <w:rPr>
          <w:rFonts w:ascii="Arial" w:hAnsi="Arial" w:cs="Arial"/>
          <w:sz w:val="18"/>
          <w:szCs w:val="18"/>
        </w:rPr>
      </w:pPr>
      <w:r w:rsidRPr="00167D47">
        <w:rPr>
          <w:rFonts w:ascii="Arial" w:hAnsi="Arial" w:cs="Arial"/>
          <w:sz w:val="18"/>
          <w:szCs w:val="18"/>
        </w:rPr>
        <w:t>Οι Δ.Σ. Ζαβιτσάνος Πέτρος και Λιβιτσάνος Ιωάννης, αποχώρησαν πριν την συζήτηση του 3</w:t>
      </w:r>
      <w:r w:rsidRPr="00167D47">
        <w:rPr>
          <w:rFonts w:ascii="Arial" w:hAnsi="Arial" w:cs="Arial"/>
          <w:sz w:val="18"/>
          <w:szCs w:val="18"/>
          <w:vertAlign w:val="superscript"/>
        </w:rPr>
        <w:t>ου</w:t>
      </w:r>
      <w:r w:rsidRPr="00167D47">
        <w:rPr>
          <w:rFonts w:ascii="Arial" w:hAnsi="Arial" w:cs="Arial"/>
          <w:sz w:val="18"/>
          <w:szCs w:val="18"/>
        </w:rPr>
        <w:t xml:space="preserve"> θέματος της Η.Δ.</w:t>
      </w:r>
    </w:p>
    <w:p w:rsidR="007F6BA0" w:rsidRPr="00167D47" w:rsidRDefault="007F6BA0" w:rsidP="007F6BA0">
      <w:pPr>
        <w:spacing w:after="0" w:line="240" w:lineRule="auto"/>
        <w:rPr>
          <w:rFonts w:ascii="Arial" w:hAnsi="Arial" w:cs="Arial"/>
          <w:sz w:val="18"/>
          <w:szCs w:val="18"/>
        </w:rPr>
      </w:pPr>
      <w:r w:rsidRPr="00167D47">
        <w:rPr>
          <w:rFonts w:ascii="Arial" w:hAnsi="Arial" w:cs="Arial"/>
          <w:sz w:val="18"/>
          <w:szCs w:val="18"/>
        </w:rPr>
        <w:t>Ο Δ.Σ. Ζαβιτσάνος Πέτρος, επανήλθε πριν την συζήτηση του 7</w:t>
      </w:r>
      <w:r w:rsidRPr="00167D47">
        <w:rPr>
          <w:rFonts w:ascii="Arial" w:hAnsi="Arial" w:cs="Arial"/>
          <w:sz w:val="18"/>
          <w:szCs w:val="18"/>
          <w:vertAlign w:val="superscript"/>
        </w:rPr>
        <w:t>ου</w:t>
      </w:r>
      <w:r w:rsidRPr="00167D47">
        <w:rPr>
          <w:rFonts w:ascii="Arial" w:hAnsi="Arial" w:cs="Arial"/>
          <w:sz w:val="18"/>
          <w:szCs w:val="18"/>
        </w:rPr>
        <w:t xml:space="preserve"> θέματος της Η.Δ.  </w:t>
      </w:r>
    </w:p>
    <w:p w:rsidR="007F6BA0" w:rsidRPr="00167D47" w:rsidRDefault="007F6BA0" w:rsidP="007F6BA0">
      <w:pPr>
        <w:spacing w:after="0" w:line="240" w:lineRule="auto"/>
        <w:rPr>
          <w:rFonts w:ascii="Arial" w:hAnsi="Arial" w:cs="Arial"/>
          <w:sz w:val="18"/>
          <w:szCs w:val="18"/>
        </w:rPr>
      </w:pPr>
      <w:r w:rsidRPr="00167D47">
        <w:rPr>
          <w:rFonts w:ascii="Arial" w:hAnsi="Arial" w:cs="Arial"/>
          <w:sz w:val="18"/>
          <w:szCs w:val="18"/>
        </w:rPr>
        <w:t>Ο Δ.Σ. Τυπάλδος Νικόλαος  αποχώρησε πριν την συζήτηση του 7</w:t>
      </w:r>
      <w:r w:rsidRPr="00167D47">
        <w:rPr>
          <w:rFonts w:ascii="Arial" w:hAnsi="Arial" w:cs="Arial"/>
          <w:sz w:val="18"/>
          <w:szCs w:val="18"/>
          <w:vertAlign w:val="superscript"/>
        </w:rPr>
        <w:t>ου</w:t>
      </w:r>
      <w:r w:rsidRPr="00167D47">
        <w:rPr>
          <w:rFonts w:ascii="Arial" w:hAnsi="Arial" w:cs="Arial"/>
          <w:sz w:val="18"/>
          <w:szCs w:val="18"/>
        </w:rPr>
        <w:t xml:space="preserve"> θέματος της Η.Δ. και επανήλθε πριν την συζήτηση του 11</w:t>
      </w:r>
      <w:r w:rsidRPr="00167D47">
        <w:rPr>
          <w:rFonts w:ascii="Arial" w:hAnsi="Arial" w:cs="Arial"/>
          <w:sz w:val="18"/>
          <w:szCs w:val="18"/>
          <w:vertAlign w:val="superscript"/>
        </w:rPr>
        <w:t>ου</w:t>
      </w:r>
      <w:r w:rsidRPr="00167D47">
        <w:rPr>
          <w:rFonts w:ascii="Arial" w:hAnsi="Arial" w:cs="Arial"/>
          <w:sz w:val="18"/>
          <w:szCs w:val="18"/>
        </w:rPr>
        <w:t xml:space="preserve"> θέματος της Η.Δ.</w:t>
      </w:r>
    </w:p>
    <w:p w:rsidR="007F6BA0" w:rsidRPr="00167D47" w:rsidRDefault="007F6BA0" w:rsidP="007F6BA0">
      <w:pPr>
        <w:spacing w:after="0" w:line="240" w:lineRule="auto"/>
        <w:rPr>
          <w:rFonts w:ascii="Arial" w:hAnsi="Arial" w:cs="Arial"/>
          <w:sz w:val="18"/>
          <w:szCs w:val="18"/>
        </w:rPr>
      </w:pPr>
      <w:r w:rsidRPr="00167D47">
        <w:rPr>
          <w:rFonts w:ascii="Arial" w:hAnsi="Arial" w:cs="Arial"/>
          <w:sz w:val="18"/>
          <w:szCs w:val="18"/>
        </w:rPr>
        <w:t>Ο Δ.Σ. Θεόδωρος Σολδάτος αποχώρησε πριν την συζήτηση του 8</w:t>
      </w:r>
      <w:r w:rsidRPr="00167D47">
        <w:rPr>
          <w:rFonts w:ascii="Arial" w:hAnsi="Arial" w:cs="Arial"/>
          <w:sz w:val="18"/>
          <w:szCs w:val="18"/>
          <w:vertAlign w:val="superscript"/>
        </w:rPr>
        <w:t>ου</w:t>
      </w:r>
      <w:r w:rsidRPr="00167D47">
        <w:rPr>
          <w:rFonts w:ascii="Arial" w:hAnsi="Arial" w:cs="Arial"/>
          <w:sz w:val="18"/>
          <w:szCs w:val="18"/>
        </w:rPr>
        <w:t xml:space="preserve"> θέματος της Η.Δ. </w:t>
      </w:r>
    </w:p>
    <w:p w:rsidR="007F6BA0" w:rsidRPr="00167D47" w:rsidRDefault="007F6BA0" w:rsidP="007F6BA0">
      <w:pPr>
        <w:spacing w:after="0" w:line="240" w:lineRule="auto"/>
        <w:rPr>
          <w:rFonts w:ascii="Arial" w:hAnsi="Arial" w:cs="Arial"/>
          <w:sz w:val="18"/>
          <w:szCs w:val="18"/>
        </w:rPr>
      </w:pPr>
      <w:r w:rsidRPr="00167D47">
        <w:rPr>
          <w:rFonts w:ascii="Arial" w:hAnsi="Arial" w:cs="Arial"/>
          <w:sz w:val="18"/>
          <w:szCs w:val="18"/>
        </w:rPr>
        <w:t>Ο Δ.Σ. Λιβιτσάνος Ιωάννης επανήλθε πριν την συζήτηση του 8</w:t>
      </w:r>
      <w:r w:rsidRPr="00167D47">
        <w:rPr>
          <w:rFonts w:ascii="Arial" w:hAnsi="Arial" w:cs="Arial"/>
          <w:sz w:val="18"/>
          <w:szCs w:val="18"/>
          <w:vertAlign w:val="superscript"/>
        </w:rPr>
        <w:t>ου</w:t>
      </w:r>
      <w:r w:rsidRPr="00167D47">
        <w:rPr>
          <w:rFonts w:ascii="Arial" w:hAnsi="Arial" w:cs="Arial"/>
          <w:sz w:val="18"/>
          <w:szCs w:val="18"/>
        </w:rPr>
        <w:t xml:space="preserve"> θέματος της Η.Δ.</w:t>
      </w:r>
    </w:p>
    <w:p w:rsidR="007F6BA0" w:rsidRPr="007F6BA0" w:rsidRDefault="007F6BA0" w:rsidP="00DF2683">
      <w:pPr>
        <w:spacing w:after="0" w:line="240" w:lineRule="auto"/>
        <w:rPr>
          <w:rFonts w:ascii="Arial" w:hAnsi="Arial" w:cs="Arial"/>
          <w:sz w:val="18"/>
          <w:szCs w:val="18"/>
        </w:rPr>
      </w:pPr>
    </w:p>
    <w:p w:rsidR="00DF2683" w:rsidRPr="00DF2683" w:rsidRDefault="00DF2683" w:rsidP="00DF2683">
      <w:pPr>
        <w:spacing w:after="0" w:line="240" w:lineRule="auto"/>
        <w:rPr>
          <w:rFonts w:ascii="Arial" w:hAnsi="Arial" w:cs="Arial"/>
          <w:b/>
          <w:sz w:val="18"/>
          <w:szCs w:val="18"/>
        </w:rPr>
      </w:pPr>
    </w:p>
    <w:p w:rsidR="00DF2683" w:rsidRPr="00DF2683" w:rsidRDefault="00DF2683" w:rsidP="00DF2683">
      <w:pPr>
        <w:pStyle w:val="13"/>
        <w:spacing w:after="0" w:line="240" w:lineRule="auto"/>
        <w:ind w:left="0"/>
        <w:rPr>
          <w:b w:val="0"/>
          <w:sz w:val="18"/>
          <w:szCs w:val="18"/>
          <w:lang w:eastAsia="el-GR"/>
        </w:rPr>
      </w:pPr>
      <w:r w:rsidRPr="00DF2683">
        <w:rPr>
          <w:sz w:val="18"/>
          <w:szCs w:val="18"/>
        </w:rPr>
        <w:t>ΘΕΜΑ 1</w:t>
      </w:r>
      <w:r w:rsidRPr="00DF2683">
        <w:rPr>
          <w:sz w:val="18"/>
          <w:szCs w:val="18"/>
          <w:vertAlign w:val="superscript"/>
        </w:rPr>
        <w:t>ο</w:t>
      </w:r>
      <w:r w:rsidRPr="00DF2683">
        <w:rPr>
          <w:sz w:val="18"/>
          <w:szCs w:val="18"/>
        </w:rPr>
        <w:t>:</w:t>
      </w:r>
      <w:r w:rsidRPr="00DF2683">
        <w:rPr>
          <w:color w:val="FF0000"/>
          <w:sz w:val="18"/>
          <w:szCs w:val="18"/>
        </w:rPr>
        <w:t xml:space="preserve"> </w:t>
      </w:r>
      <w:r w:rsidRPr="00DF2683">
        <w:rPr>
          <w:b w:val="0"/>
          <w:sz w:val="18"/>
          <w:szCs w:val="18"/>
        </w:rPr>
        <w:t>Απόφαση</w:t>
      </w:r>
      <w:r w:rsidRPr="00DF2683">
        <w:rPr>
          <w:b w:val="0"/>
          <w:spacing w:val="4"/>
          <w:sz w:val="18"/>
          <w:szCs w:val="18"/>
        </w:rPr>
        <w:t xml:space="preserve"> </w:t>
      </w:r>
      <w:r w:rsidRPr="00DF2683">
        <w:rPr>
          <w:b w:val="0"/>
          <w:sz w:val="18"/>
          <w:szCs w:val="18"/>
        </w:rPr>
        <w:t>∆.Σ. για</w:t>
      </w:r>
      <w:r w:rsidRPr="00DF2683">
        <w:rPr>
          <w:sz w:val="18"/>
          <w:szCs w:val="18"/>
        </w:rPr>
        <w:t xml:space="preserve"> </w:t>
      </w:r>
      <w:r w:rsidRPr="00DF2683">
        <w:rPr>
          <w:b w:val="0"/>
          <w:sz w:val="18"/>
          <w:szCs w:val="18"/>
        </w:rPr>
        <w:t>κατάρτιση Τεχνικού Προγράμματος Δήμου Λευκάδας, έτους 2023.</w:t>
      </w:r>
    </w:p>
    <w:p w:rsidR="00DF2683" w:rsidRPr="00DF2683" w:rsidRDefault="00DF2683" w:rsidP="00DF2683">
      <w:pPr>
        <w:pStyle w:val="13"/>
        <w:spacing w:after="0" w:line="240" w:lineRule="auto"/>
        <w:ind w:left="0"/>
        <w:rPr>
          <w:rStyle w:val="af1"/>
          <w:i w:val="0"/>
          <w:sz w:val="18"/>
          <w:szCs w:val="18"/>
        </w:rPr>
      </w:pPr>
      <w:r w:rsidRPr="00DF2683">
        <w:rPr>
          <w:b w:val="0"/>
          <w:bCs/>
          <w:sz w:val="18"/>
          <w:szCs w:val="18"/>
          <w:lang w:eastAsia="el-GR"/>
        </w:rPr>
        <w:t xml:space="preserve">                                                           </w:t>
      </w:r>
      <w:r w:rsidRPr="00DF2683">
        <w:rPr>
          <w:bCs/>
          <w:sz w:val="18"/>
          <w:szCs w:val="18"/>
          <w:lang w:eastAsia="el-GR"/>
        </w:rPr>
        <w:t xml:space="preserve">Εισηγητές: </w:t>
      </w:r>
      <w:r w:rsidRPr="00DF2683">
        <w:rPr>
          <w:rStyle w:val="af1"/>
          <w:b w:val="0"/>
          <w:i w:val="0"/>
          <w:sz w:val="18"/>
          <w:szCs w:val="18"/>
        </w:rPr>
        <w:t xml:space="preserve">  Χαράλαμπος Καλός, Δήμαρχος</w:t>
      </w:r>
    </w:p>
    <w:p w:rsidR="00DF2683" w:rsidRPr="00DF2683" w:rsidRDefault="00DF2683" w:rsidP="00DF2683">
      <w:pPr>
        <w:spacing w:after="0" w:line="240" w:lineRule="auto"/>
        <w:rPr>
          <w:rStyle w:val="af1"/>
          <w:rFonts w:ascii="Arial" w:eastAsia="Andale Sans UI" w:hAnsi="Arial" w:cs="Arial"/>
          <w:i w:val="0"/>
          <w:sz w:val="18"/>
          <w:szCs w:val="18"/>
        </w:rPr>
      </w:pPr>
      <w:r w:rsidRPr="00DF2683">
        <w:rPr>
          <w:rStyle w:val="af1"/>
          <w:rFonts w:ascii="Arial" w:eastAsia="Andale Sans UI" w:hAnsi="Arial" w:cs="Arial"/>
          <w:b/>
          <w:i w:val="0"/>
          <w:sz w:val="18"/>
          <w:szCs w:val="18"/>
        </w:rPr>
        <w:t xml:space="preserve">                                                                                </w:t>
      </w:r>
      <w:r w:rsidRPr="00DF2683">
        <w:rPr>
          <w:rStyle w:val="af1"/>
          <w:rFonts w:ascii="Arial" w:eastAsia="Andale Sans UI" w:hAnsi="Arial" w:cs="Arial"/>
          <w:i w:val="0"/>
          <w:sz w:val="18"/>
          <w:szCs w:val="18"/>
        </w:rPr>
        <w:t xml:space="preserve">Σπυρίδων Λύγδας, Αντιδήμαρχος                                                      </w:t>
      </w:r>
    </w:p>
    <w:p w:rsidR="00DF2683" w:rsidRPr="00DF2683" w:rsidRDefault="00DF2683" w:rsidP="00DF2683">
      <w:pPr>
        <w:spacing w:after="0" w:line="240" w:lineRule="auto"/>
        <w:rPr>
          <w:rStyle w:val="af1"/>
          <w:rFonts w:ascii="Arial" w:eastAsia="Andale Sans UI" w:hAnsi="Arial" w:cs="Arial"/>
          <w:i w:val="0"/>
          <w:sz w:val="18"/>
          <w:szCs w:val="18"/>
        </w:rPr>
      </w:pPr>
    </w:p>
    <w:p w:rsidR="0086567B" w:rsidRDefault="0086567B" w:rsidP="00DF2683">
      <w:pPr>
        <w:spacing w:after="0" w:line="240" w:lineRule="auto"/>
        <w:ind w:firstLine="708"/>
        <w:jc w:val="both"/>
        <w:rPr>
          <w:rFonts w:ascii="Arial" w:hAnsi="Arial" w:cs="Arial"/>
          <w:sz w:val="18"/>
          <w:szCs w:val="18"/>
        </w:rPr>
      </w:pPr>
      <w:r>
        <w:rPr>
          <w:rFonts w:ascii="Arial" w:hAnsi="Arial" w:cs="Arial"/>
          <w:sz w:val="18"/>
          <w:szCs w:val="18"/>
        </w:rPr>
        <w:lastRenderedPageBreak/>
        <w:t>Πριν την ημερήσια διάταξη ο Δ.Σ. κ. Σέρβος Κων/νος δηλώνει ότι η δημοτική του ομάδα θα απέχει από το 1</w:t>
      </w:r>
      <w:r w:rsidRPr="0086567B">
        <w:rPr>
          <w:rFonts w:ascii="Arial" w:hAnsi="Arial" w:cs="Arial"/>
          <w:sz w:val="18"/>
          <w:szCs w:val="18"/>
          <w:vertAlign w:val="superscript"/>
        </w:rPr>
        <w:t>ο</w:t>
      </w:r>
      <w:r>
        <w:rPr>
          <w:rFonts w:ascii="Arial" w:hAnsi="Arial" w:cs="Arial"/>
          <w:sz w:val="18"/>
          <w:szCs w:val="18"/>
        </w:rPr>
        <w:t xml:space="preserve"> θέμα.</w:t>
      </w:r>
    </w:p>
    <w:p w:rsidR="0086567B" w:rsidRDefault="0086567B" w:rsidP="00DF2683">
      <w:pPr>
        <w:spacing w:after="0" w:line="240" w:lineRule="auto"/>
        <w:ind w:firstLine="708"/>
        <w:jc w:val="both"/>
        <w:rPr>
          <w:rFonts w:ascii="Arial" w:hAnsi="Arial" w:cs="Arial"/>
          <w:sz w:val="18"/>
          <w:szCs w:val="18"/>
        </w:rPr>
      </w:pPr>
    </w:p>
    <w:p w:rsidR="00DF2683" w:rsidRPr="00DF2683" w:rsidRDefault="0086567B" w:rsidP="000948E4">
      <w:pPr>
        <w:spacing w:after="0" w:line="240" w:lineRule="auto"/>
        <w:ind w:firstLine="708"/>
        <w:jc w:val="both"/>
        <w:rPr>
          <w:rFonts w:ascii="Arial" w:hAnsi="Arial" w:cs="Arial"/>
          <w:sz w:val="18"/>
          <w:szCs w:val="18"/>
        </w:rPr>
      </w:pPr>
      <w:r>
        <w:rPr>
          <w:rFonts w:ascii="Arial" w:hAnsi="Arial" w:cs="Arial"/>
          <w:sz w:val="18"/>
          <w:szCs w:val="18"/>
        </w:rPr>
        <w:t>Στη συνέχεια ο</w:t>
      </w:r>
      <w:r w:rsidR="00DF2683" w:rsidRPr="00DF2683">
        <w:rPr>
          <w:rFonts w:ascii="Arial" w:hAnsi="Arial" w:cs="Arial"/>
          <w:sz w:val="18"/>
          <w:szCs w:val="18"/>
        </w:rPr>
        <w:t xml:space="preserve"> Πρόεδρος του Δημ. Συμβουλίου, κ. Στυλιανός Ρόκκος, έδωσε τον λόγο στον Αντιδήμαρχο κ. Σπυρίδωνα Λύγδα, ο οποίος έθεσε υπόψη των μελών του Δημ. Συμβουλίου</w:t>
      </w:r>
      <w:r w:rsidR="00DF2683" w:rsidRPr="00DF2683">
        <w:rPr>
          <w:rFonts w:ascii="Arial" w:hAnsi="Arial" w:cs="Arial"/>
          <w:bCs/>
          <w:sz w:val="18"/>
          <w:szCs w:val="18"/>
        </w:rPr>
        <w:t xml:space="preserve"> την αρ. 12/2022 (ΑΔΑ: 6ΗΥΕΩΛΙ-1ΔΗ)  απόφαση της Εκτελεστικής Επιτροπής, με την οποία αποφασίστηκε η </w:t>
      </w:r>
      <w:r w:rsidR="00DF2683" w:rsidRPr="00DF2683">
        <w:rPr>
          <w:rFonts w:ascii="Arial" w:hAnsi="Arial" w:cs="Arial"/>
          <w:sz w:val="18"/>
          <w:szCs w:val="18"/>
        </w:rPr>
        <w:t xml:space="preserve">κατάρτιση του Σχεδίου του Τεχνικού Προγράμματος του Δήμου Λευκάδας έτους 2023, η οποία έχει ως </w:t>
      </w:r>
      <w:r>
        <w:rPr>
          <w:rFonts w:ascii="Arial" w:hAnsi="Arial" w:cs="Arial"/>
          <w:sz w:val="18"/>
          <w:szCs w:val="18"/>
        </w:rPr>
        <w:t xml:space="preserve">εξής και ζήτησε την έγκρισή της, διορθώνοντας το </w:t>
      </w:r>
      <w:r w:rsidR="000948E4">
        <w:rPr>
          <w:rFonts w:ascii="Arial" w:hAnsi="Arial" w:cs="Arial"/>
          <w:sz w:val="18"/>
          <w:szCs w:val="18"/>
        </w:rPr>
        <w:t xml:space="preserve">εκ παραδρομής λανθασμένο ποσό </w:t>
      </w:r>
      <w:r w:rsidR="000948E4">
        <w:rPr>
          <w:rFonts w:ascii="Arial" w:hAnsi="Arial" w:cs="Arial"/>
          <w:color w:val="000000"/>
          <w:sz w:val="18"/>
          <w:szCs w:val="18"/>
        </w:rPr>
        <w:t>70.00,00 €</w:t>
      </w:r>
      <w:r w:rsidR="000948E4">
        <w:rPr>
          <w:rFonts w:ascii="Arial" w:hAnsi="Arial" w:cs="Arial"/>
          <w:sz w:val="18"/>
          <w:szCs w:val="18"/>
        </w:rPr>
        <w:t xml:space="preserve"> για το</w:t>
      </w:r>
      <w:r>
        <w:rPr>
          <w:rFonts w:ascii="Arial" w:hAnsi="Arial" w:cs="Arial"/>
          <w:sz w:val="18"/>
          <w:szCs w:val="18"/>
        </w:rPr>
        <w:t xml:space="preserve"> έργο: «</w:t>
      </w:r>
      <w:r w:rsidRPr="00DF2683">
        <w:rPr>
          <w:rFonts w:ascii="Arial" w:hAnsi="Arial" w:cs="Arial"/>
          <w:color w:val="000000"/>
          <w:sz w:val="18"/>
          <w:szCs w:val="18"/>
        </w:rPr>
        <w:t>Κατασκευή δεξαμενής ύδρευσης στην Δ.Ε. Σφακιωτών</w:t>
      </w:r>
      <w:r>
        <w:rPr>
          <w:rFonts w:ascii="Arial" w:hAnsi="Arial" w:cs="Arial"/>
          <w:color w:val="000000"/>
          <w:sz w:val="18"/>
          <w:szCs w:val="18"/>
        </w:rPr>
        <w:t xml:space="preserve">» στο </w:t>
      </w:r>
      <w:r w:rsidR="000948E4">
        <w:rPr>
          <w:rFonts w:ascii="Arial" w:hAnsi="Arial" w:cs="Arial"/>
          <w:color w:val="000000"/>
          <w:sz w:val="18"/>
          <w:szCs w:val="18"/>
        </w:rPr>
        <w:t>ορθό</w:t>
      </w:r>
      <w:r>
        <w:rPr>
          <w:rFonts w:ascii="Arial" w:hAnsi="Arial" w:cs="Arial"/>
          <w:color w:val="000000"/>
          <w:sz w:val="18"/>
          <w:szCs w:val="18"/>
        </w:rPr>
        <w:t xml:space="preserve"> 70.00</w:t>
      </w:r>
      <w:r w:rsidR="000948E4">
        <w:rPr>
          <w:rFonts w:ascii="Arial" w:hAnsi="Arial" w:cs="Arial"/>
          <w:color w:val="000000"/>
          <w:sz w:val="18"/>
          <w:szCs w:val="18"/>
        </w:rPr>
        <w:t>0</w:t>
      </w:r>
      <w:r>
        <w:rPr>
          <w:rFonts w:ascii="Arial" w:hAnsi="Arial" w:cs="Arial"/>
          <w:color w:val="000000"/>
          <w:sz w:val="18"/>
          <w:szCs w:val="18"/>
        </w:rPr>
        <w:t>,00</w:t>
      </w:r>
      <w:r w:rsidR="000948E4">
        <w:rPr>
          <w:rFonts w:ascii="Arial" w:hAnsi="Arial" w:cs="Arial"/>
          <w:color w:val="000000"/>
          <w:sz w:val="18"/>
          <w:szCs w:val="18"/>
        </w:rPr>
        <w:t xml:space="preserve"> </w:t>
      </w:r>
      <w:r>
        <w:rPr>
          <w:rFonts w:ascii="Arial" w:hAnsi="Arial" w:cs="Arial"/>
          <w:color w:val="000000"/>
          <w:sz w:val="18"/>
          <w:szCs w:val="18"/>
        </w:rPr>
        <w:t>€</w:t>
      </w:r>
      <w:r w:rsidR="000948E4">
        <w:rPr>
          <w:rFonts w:ascii="Arial" w:hAnsi="Arial" w:cs="Arial"/>
          <w:color w:val="000000"/>
          <w:sz w:val="18"/>
          <w:szCs w:val="18"/>
        </w:rPr>
        <w:t>.</w:t>
      </w:r>
    </w:p>
    <w:p w:rsidR="00DF2683" w:rsidRPr="00DF2683" w:rsidRDefault="00DF2683" w:rsidP="00DF2683">
      <w:pPr>
        <w:spacing w:after="0" w:line="240" w:lineRule="auto"/>
        <w:jc w:val="both"/>
        <w:rPr>
          <w:rFonts w:ascii="Arial" w:hAnsi="Arial" w:cs="Arial"/>
          <w:b/>
          <w:sz w:val="18"/>
          <w:szCs w:val="18"/>
        </w:rPr>
      </w:pPr>
    </w:p>
    <w:p w:rsidR="00B07438" w:rsidRPr="00DF2683" w:rsidRDefault="00B07438" w:rsidP="00DF2683">
      <w:pPr>
        <w:spacing w:after="0" w:line="240" w:lineRule="auto"/>
        <w:jc w:val="both"/>
        <w:rPr>
          <w:rFonts w:ascii="Arial" w:hAnsi="Arial" w:cs="Arial"/>
          <w:b/>
          <w:sz w:val="18"/>
          <w:szCs w:val="18"/>
        </w:rPr>
      </w:pPr>
    </w:p>
    <w:p w:rsidR="00B07438" w:rsidRPr="00DF2683" w:rsidRDefault="00B07438" w:rsidP="00DF2683">
      <w:pPr>
        <w:spacing w:after="0" w:line="240" w:lineRule="auto"/>
        <w:rPr>
          <w:rFonts w:ascii="Arial" w:hAnsi="Arial" w:cs="Arial"/>
          <w:sz w:val="18"/>
          <w:szCs w:val="18"/>
        </w:rPr>
      </w:pPr>
      <w:r w:rsidRPr="00DF2683">
        <w:rPr>
          <w:rFonts w:ascii="Arial" w:hAnsi="Arial" w:cs="Arial"/>
          <w:b/>
          <w:sz w:val="18"/>
          <w:szCs w:val="18"/>
        </w:rPr>
        <w:t xml:space="preserve">ΕΛΛΗΝΙΚΗ  ΔΗΜΟΚΡΑΤΙΑ                                                </w:t>
      </w:r>
      <w:r w:rsidR="00DF2683">
        <w:rPr>
          <w:rFonts w:ascii="Arial" w:hAnsi="Arial" w:cs="Arial"/>
          <w:b/>
          <w:sz w:val="18"/>
          <w:szCs w:val="18"/>
        </w:rPr>
        <w:tab/>
      </w:r>
      <w:r w:rsidR="00DF2683">
        <w:rPr>
          <w:rFonts w:ascii="Arial" w:hAnsi="Arial" w:cs="Arial"/>
          <w:b/>
          <w:sz w:val="18"/>
          <w:szCs w:val="18"/>
        </w:rPr>
        <w:tab/>
      </w:r>
      <w:r w:rsidRPr="00DF2683">
        <w:rPr>
          <w:rFonts w:ascii="Arial" w:hAnsi="Arial" w:cs="Arial"/>
          <w:b/>
          <w:sz w:val="18"/>
          <w:szCs w:val="18"/>
        </w:rPr>
        <w:t>ΑΝΑΡΤΗΤΕΑ ΣΤ</w:t>
      </w:r>
      <w:r w:rsidR="009F53F0" w:rsidRPr="00DF2683">
        <w:rPr>
          <w:rFonts w:ascii="Arial" w:hAnsi="Arial" w:cs="Arial"/>
          <w:b/>
          <w:sz w:val="18"/>
          <w:szCs w:val="18"/>
        </w:rPr>
        <w:t>Ο ΔΙΑΔΙΚΤΥΟ</w:t>
      </w:r>
    </w:p>
    <w:p w:rsidR="00B07438" w:rsidRPr="00DF2683" w:rsidRDefault="00B07438" w:rsidP="00DF2683">
      <w:pPr>
        <w:spacing w:after="0" w:line="240" w:lineRule="auto"/>
        <w:jc w:val="both"/>
        <w:rPr>
          <w:rFonts w:ascii="Arial" w:hAnsi="Arial" w:cs="Arial"/>
          <w:b/>
          <w:sz w:val="18"/>
          <w:szCs w:val="18"/>
        </w:rPr>
      </w:pPr>
      <w:r w:rsidRPr="00DF2683">
        <w:rPr>
          <w:rFonts w:ascii="Arial" w:hAnsi="Arial" w:cs="Arial"/>
          <w:b/>
          <w:sz w:val="18"/>
          <w:szCs w:val="18"/>
        </w:rPr>
        <w:t xml:space="preserve">ΝΟΜΟΣ ΛΕΥΚΑΔΑΣ     </w:t>
      </w:r>
    </w:p>
    <w:p w:rsidR="00DF2683" w:rsidRDefault="00B07438" w:rsidP="00DF2683">
      <w:pPr>
        <w:spacing w:after="0" w:line="240" w:lineRule="auto"/>
        <w:rPr>
          <w:rFonts w:ascii="Arial" w:hAnsi="Arial" w:cs="Arial"/>
          <w:sz w:val="18"/>
          <w:szCs w:val="18"/>
        </w:rPr>
      </w:pPr>
      <w:r w:rsidRPr="00DF2683">
        <w:rPr>
          <w:rFonts w:ascii="Arial" w:hAnsi="Arial" w:cs="Arial"/>
          <w:b/>
          <w:sz w:val="18"/>
          <w:szCs w:val="18"/>
        </w:rPr>
        <w:t xml:space="preserve">ΔΗΜΟΣ ΛΕΥΚΑΔΑΣ       </w:t>
      </w:r>
      <w:r w:rsidR="00DF62B0" w:rsidRPr="00DF2683">
        <w:rPr>
          <w:rFonts w:ascii="Arial" w:hAnsi="Arial" w:cs="Arial"/>
          <w:b/>
          <w:sz w:val="18"/>
          <w:szCs w:val="18"/>
        </w:rPr>
        <w:tab/>
      </w:r>
      <w:r w:rsidR="00DF62B0" w:rsidRPr="00DF2683">
        <w:rPr>
          <w:rFonts w:ascii="Arial" w:hAnsi="Arial" w:cs="Arial"/>
          <w:b/>
          <w:sz w:val="18"/>
          <w:szCs w:val="18"/>
        </w:rPr>
        <w:tab/>
      </w:r>
      <w:r w:rsidRPr="00DF2683">
        <w:rPr>
          <w:rFonts w:ascii="Arial" w:hAnsi="Arial" w:cs="Arial"/>
          <w:sz w:val="18"/>
          <w:szCs w:val="18"/>
        </w:rPr>
        <w:t xml:space="preserve">             </w:t>
      </w:r>
    </w:p>
    <w:p w:rsidR="00DF62B0" w:rsidRPr="00DF2683" w:rsidRDefault="00B07438" w:rsidP="00DF2683">
      <w:pPr>
        <w:spacing w:after="0" w:line="240" w:lineRule="auto"/>
        <w:jc w:val="center"/>
        <w:rPr>
          <w:rFonts w:ascii="Arial" w:hAnsi="Arial" w:cs="Arial"/>
          <w:b/>
          <w:sz w:val="18"/>
          <w:szCs w:val="18"/>
        </w:rPr>
      </w:pPr>
      <w:r w:rsidRPr="00DF2683">
        <w:rPr>
          <w:rFonts w:ascii="Arial" w:hAnsi="Arial" w:cs="Arial"/>
          <w:b/>
          <w:sz w:val="18"/>
          <w:szCs w:val="18"/>
        </w:rPr>
        <w:t>Απόσπασμα</w:t>
      </w:r>
    </w:p>
    <w:p w:rsidR="00DF62B0" w:rsidRPr="00DF2683" w:rsidRDefault="00DF62B0" w:rsidP="00DF2683">
      <w:pPr>
        <w:spacing w:after="0" w:line="240" w:lineRule="auto"/>
        <w:jc w:val="center"/>
        <w:rPr>
          <w:rFonts w:ascii="Arial" w:hAnsi="Arial" w:cs="Arial"/>
          <w:b/>
          <w:sz w:val="18"/>
          <w:szCs w:val="18"/>
        </w:rPr>
      </w:pPr>
      <w:r w:rsidRPr="00DF2683">
        <w:rPr>
          <w:rFonts w:ascii="Arial" w:hAnsi="Arial" w:cs="Arial"/>
          <w:b/>
          <w:sz w:val="18"/>
          <w:szCs w:val="18"/>
        </w:rPr>
        <w:t>Από το πρακτικό της με αριθμ.10</w:t>
      </w:r>
      <w:r w:rsidRPr="00DF2683">
        <w:rPr>
          <w:rFonts w:ascii="Arial" w:hAnsi="Arial" w:cs="Arial"/>
          <w:b/>
          <w:sz w:val="18"/>
          <w:szCs w:val="18"/>
          <w:vertAlign w:val="superscript"/>
        </w:rPr>
        <w:t>ης</w:t>
      </w:r>
      <w:r w:rsidRPr="00DF2683">
        <w:rPr>
          <w:rFonts w:ascii="Arial" w:hAnsi="Arial" w:cs="Arial"/>
          <w:b/>
          <w:sz w:val="18"/>
          <w:szCs w:val="18"/>
        </w:rPr>
        <w:t>/2022 συνεδρίασης</w:t>
      </w:r>
    </w:p>
    <w:p w:rsidR="00DF62B0" w:rsidRPr="00DF2683" w:rsidRDefault="00DF62B0" w:rsidP="00DF2683">
      <w:pPr>
        <w:spacing w:after="0" w:line="240" w:lineRule="auto"/>
        <w:jc w:val="center"/>
        <w:rPr>
          <w:rFonts w:ascii="Arial" w:hAnsi="Arial" w:cs="Arial"/>
          <w:b/>
          <w:sz w:val="18"/>
          <w:szCs w:val="18"/>
        </w:rPr>
      </w:pPr>
      <w:r w:rsidRPr="00DF2683">
        <w:rPr>
          <w:rFonts w:ascii="Arial" w:hAnsi="Arial" w:cs="Arial"/>
          <w:b/>
          <w:sz w:val="18"/>
          <w:szCs w:val="18"/>
        </w:rPr>
        <w:t>της Εκτελεστικής Επιτροπής</w:t>
      </w:r>
      <w:r w:rsidR="00B07438" w:rsidRPr="00DF2683">
        <w:rPr>
          <w:rFonts w:ascii="Arial" w:hAnsi="Arial" w:cs="Arial"/>
          <w:b/>
          <w:sz w:val="18"/>
          <w:szCs w:val="18"/>
        </w:rPr>
        <w:t xml:space="preserve"> </w:t>
      </w:r>
      <w:r w:rsidRPr="00DF2683">
        <w:rPr>
          <w:rFonts w:ascii="Arial" w:hAnsi="Arial" w:cs="Arial"/>
          <w:b/>
          <w:sz w:val="18"/>
          <w:szCs w:val="18"/>
        </w:rPr>
        <w:t>του Δήμου Λευκάδας</w:t>
      </w:r>
    </w:p>
    <w:p w:rsidR="00937732" w:rsidRPr="00DF2683" w:rsidRDefault="005C11CE" w:rsidP="00DF2683">
      <w:pPr>
        <w:spacing w:after="0" w:line="240" w:lineRule="auto"/>
        <w:jc w:val="center"/>
        <w:rPr>
          <w:rFonts w:ascii="Arial" w:hAnsi="Arial" w:cs="Arial"/>
          <w:b/>
          <w:bCs/>
          <w:sz w:val="18"/>
          <w:szCs w:val="18"/>
        </w:rPr>
      </w:pPr>
      <w:r w:rsidRPr="00DF2683">
        <w:rPr>
          <w:rFonts w:ascii="Arial" w:hAnsi="Arial" w:cs="Arial"/>
          <w:b/>
          <w:bCs/>
          <w:sz w:val="18"/>
          <w:szCs w:val="18"/>
        </w:rPr>
        <w:t xml:space="preserve">Αριθμ.Απόφασης </w:t>
      </w:r>
      <w:r w:rsidR="00A067A7" w:rsidRPr="00DF2683">
        <w:rPr>
          <w:rFonts w:ascii="Arial" w:hAnsi="Arial" w:cs="Arial"/>
          <w:b/>
          <w:bCs/>
          <w:sz w:val="18"/>
          <w:szCs w:val="18"/>
        </w:rPr>
        <w:t>:</w:t>
      </w:r>
      <w:r w:rsidR="00881294" w:rsidRPr="00DF2683">
        <w:rPr>
          <w:rFonts w:ascii="Arial" w:hAnsi="Arial" w:cs="Arial"/>
          <w:b/>
          <w:bCs/>
          <w:sz w:val="18"/>
          <w:szCs w:val="18"/>
        </w:rPr>
        <w:t>12/2022</w:t>
      </w:r>
    </w:p>
    <w:p w:rsidR="00937732" w:rsidRPr="00DF2683" w:rsidRDefault="00937732" w:rsidP="00DF2683">
      <w:pPr>
        <w:spacing w:after="0" w:line="240" w:lineRule="auto"/>
        <w:ind w:firstLine="706"/>
        <w:jc w:val="both"/>
        <w:rPr>
          <w:rFonts w:ascii="Arial" w:hAnsi="Arial" w:cs="Arial"/>
          <w:sz w:val="18"/>
          <w:szCs w:val="18"/>
        </w:rPr>
      </w:pPr>
      <w:r w:rsidRPr="00DF2683">
        <w:rPr>
          <w:rFonts w:ascii="Arial" w:hAnsi="Arial" w:cs="Arial"/>
          <w:sz w:val="18"/>
          <w:szCs w:val="18"/>
        </w:rPr>
        <w:t xml:space="preserve">Στη Λευκάδα  και στο Δημοτικό Κατάστημα σήμερα </w:t>
      </w:r>
      <w:r w:rsidR="00FC4148" w:rsidRPr="00DF2683">
        <w:rPr>
          <w:rFonts w:ascii="Arial" w:hAnsi="Arial" w:cs="Arial"/>
          <w:sz w:val="18"/>
          <w:szCs w:val="18"/>
        </w:rPr>
        <w:t xml:space="preserve">στις </w:t>
      </w:r>
      <w:r w:rsidR="00857435" w:rsidRPr="00DF2683">
        <w:rPr>
          <w:rFonts w:ascii="Arial" w:hAnsi="Arial" w:cs="Arial"/>
          <w:sz w:val="18"/>
          <w:szCs w:val="18"/>
        </w:rPr>
        <w:t>15</w:t>
      </w:r>
      <w:r w:rsidR="00FD0502" w:rsidRPr="00DF2683">
        <w:rPr>
          <w:rFonts w:ascii="Arial" w:hAnsi="Arial" w:cs="Arial"/>
          <w:sz w:val="18"/>
          <w:szCs w:val="18"/>
        </w:rPr>
        <w:t xml:space="preserve"> </w:t>
      </w:r>
      <w:r w:rsidR="00A067A7" w:rsidRPr="00DF2683">
        <w:rPr>
          <w:rFonts w:ascii="Arial" w:hAnsi="Arial" w:cs="Arial"/>
          <w:sz w:val="18"/>
          <w:szCs w:val="18"/>
        </w:rPr>
        <w:t xml:space="preserve">Δεκεμβρίου </w:t>
      </w:r>
      <w:r w:rsidR="00881294" w:rsidRPr="00DF2683">
        <w:rPr>
          <w:rFonts w:ascii="Arial" w:hAnsi="Arial" w:cs="Arial"/>
          <w:bCs/>
          <w:sz w:val="18"/>
          <w:szCs w:val="18"/>
        </w:rPr>
        <w:t>έτους 2022</w:t>
      </w:r>
      <w:r w:rsidR="00E920E7" w:rsidRPr="00DF2683">
        <w:rPr>
          <w:rFonts w:ascii="Arial" w:hAnsi="Arial" w:cs="Arial"/>
          <w:bCs/>
          <w:sz w:val="18"/>
          <w:szCs w:val="18"/>
        </w:rPr>
        <w:t xml:space="preserve">  </w:t>
      </w:r>
      <w:r w:rsidR="00A042C9" w:rsidRPr="00DF2683">
        <w:rPr>
          <w:rFonts w:ascii="Arial" w:hAnsi="Arial" w:cs="Arial"/>
          <w:bCs/>
          <w:sz w:val="18"/>
          <w:szCs w:val="18"/>
        </w:rPr>
        <w:t>ημέρα</w:t>
      </w:r>
      <w:r w:rsidR="00FD0502" w:rsidRPr="00DF2683">
        <w:rPr>
          <w:rFonts w:ascii="Arial" w:hAnsi="Arial" w:cs="Arial"/>
          <w:bCs/>
          <w:sz w:val="18"/>
          <w:szCs w:val="18"/>
        </w:rPr>
        <w:t xml:space="preserve"> </w:t>
      </w:r>
      <w:r w:rsidR="00691B7B" w:rsidRPr="00DF2683">
        <w:rPr>
          <w:rFonts w:ascii="Arial" w:hAnsi="Arial" w:cs="Arial"/>
          <w:bCs/>
          <w:sz w:val="18"/>
          <w:szCs w:val="18"/>
        </w:rPr>
        <w:t xml:space="preserve">Πέμπτη </w:t>
      </w:r>
      <w:r w:rsidR="00A042C9" w:rsidRPr="00DF2683">
        <w:rPr>
          <w:rFonts w:ascii="Arial" w:hAnsi="Arial" w:cs="Arial"/>
          <w:bCs/>
          <w:sz w:val="18"/>
          <w:szCs w:val="18"/>
        </w:rPr>
        <w:t xml:space="preserve">και ώρα </w:t>
      </w:r>
      <w:r w:rsidR="00881294" w:rsidRPr="00DF2683">
        <w:rPr>
          <w:rFonts w:ascii="Arial" w:hAnsi="Arial" w:cs="Arial"/>
          <w:bCs/>
          <w:sz w:val="18"/>
          <w:szCs w:val="18"/>
        </w:rPr>
        <w:t>9:3</w:t>
      </w:r>
      <w:r w:rsidR="004735A4" w:rsidRPr="00DF2683">
        <w:rPr>
          <w:rFonts w:ascii="Arial" w:hAnsi="Arial" w:cs="Arial"/>
          <w:bCs/>
          <w:sz w:val="18"/>
          <w:szCs w:val="18"/>
        </w:rPr>
        <w:t xml:space="preserve">0 </w:t>
      </w:r>
      <w:r w:rsidRPr="00DF2683">
        <w:rPr>
          <w:rFonts w:ascii="Arial" w:hAnsi="Arial" w:cs="Arial"/>
          <w:b/>
          <w:bCs/>
          <w:sz w:val="18"/>
          <w:szCs w:val="18"/>
        </w:rPr>
        <w:t xml:space="preserve"> </w:t>
      </w:r>
      <w:r w:rsidR="007C6041" w:rsidRPr="00DF2683">
        <w:rPr>
          <w:rFonts w:ascii="Arial" w:hAnsi="Arial" w:cs="Arial"/>
          <w:bCs/>
          <w:sz w:val="18"/>
          <w:szCs w:val="18"/>
        </w:rPr>
        <w:t xml:space="preserve">η Ε.Ε. </w:t>
      </w:r>
      <w:r w:rsidRPr="00DF2683">
        <w:rPr>
          <w:rFonts w:ascii="Arial" w:hAnsi="Arial" w:cs="Arial"/>
          <w:sz w:val="18"/>
          <w:szCs w:val="18"/>
        </w:rPr>
        <w:t xml:space="preserve">συνήλθε σε </w:t>
      </w:r>
      <w:r w:rsidR="004735A4" w:rsidRPr="00DF2683">
        <w:rPr>
          <w:rFonts w:ascii="Arial" w:hAnsi="Arial" w:cs="Arial"/>
          <w:sz w:val="18"/>
          <w:szCs w:val="18"/>
        </w:rPr>
        <w:t xml:space="preserve">τακτική </w:t>
      </w:r>
      <w:r w:rsidRPr="00DF2683">
        <w:rPr>
          <w:rFonts w:ascii="Arial" w:hAnsi="Arial" w:cs="Arial"/>
          <w:sz w:val="18"/>
          <w:szCs w:val="18"/>
        </w:rPr>
        <w:t>συνεδρίαση</w:t>
      </w:r>
      <w:r w:rsidR="007C6041" w:rsidRPr="00DF2683">
        <w:rPr>
          <w:rFonts w:ascii="Arial" w:hAnsi="Arial" w:cs="Arial"/>
          <w:sz w:val="18"/>
          <w:szCs w:val="18"/>
        </w:rPr>
        <w:t>, «δια ζώσης»</w:t>
      </w:r>
      <w:r w:rsidRPr="00DF2683">
        <w:rPr>
          <w:rFonts w:ascii="Arial" w:hAnsi="Arial" w:cs="Arial"/>
          <w:sz w:val="18"/>
          <w:szCs w:val="18"/>
        </w:rPr>
        <w:t xml:space="preserve"> </w:t>
      </w:r>
      <w:r w:rsidR="007C6041" w:rsidRPr="00DF2683">
        <w:rPr>
          <w:rFonts w:ascii="Arial" w:hAnsi="Arial" w:cs="Arial"/>
          <w:sz w:val="18"/>
          <w:szCs w:val="18"/>
        </w:rPr>
        <w:t xml:space="preserve">σύμφωνα </w:t>
      </w:r>
      <w:r w:rsidR="00DF62B0" w:rsidRPr="00DF2683">
        <w:rPr>
          <w:rFonts w:ascii="Arial" w:hAnsi="Arial" w:cs="Arial"/>
          <w:sz w:val="18"/>
          <w:szCs w:val="18"/>
        </w:rPr>
        <w:t xml:space="preserve">με τις δ/ξεις των άρθρων 62 και 63 του Ν.3852/10 όπως τροποποιήθηκαν και ισχύουν, την αριθμ.5/11 απόφαση του Δημοτικού Συμβουλίου, τις δ/ξεις του άρθρου 78 του Ν.4954/22 </w:t>
      </w:r>
      <w:r w:rsidR="009334BE" w:rsidRPr="00DF2683">
        <w:rPr>
          <w:rFonts w:ascii="Arial" w:hAnsi="Arial" w:cs="Arial"/>
          <w:sz w:val="18"/>
          <w:szCs w:val="18"/>
        </w:rPr>
        <w:t>μετά την αριθ.</w:t>
      </w:r>
      <w:r w:rsidRPr="00DF2683">
        <w:rPr>
          <w:rFonts w:ascii="Arial" w:hAnsi="Arial" w:cs="Arial"/>
          <w:sz w:val="18"/>
          <w:szCs w:val="18"/>
        </w:rPr>
        <w:t>πρωτ</w:t>
      </w:r>
      <w:r w:rsidRPr="00DF2683">
        <w:rPr>
          <w:rFonts w:ascii="Arial" w:hAnsi="Arial" w:cs="Arial"/>
          <w:b/>
          <w:sz w:val="18"/>
          <w:szCs w:val="18"/>
        </w:rPr>
        <w:t xml:space="preserve">. </w:t>
      </w:r>
      <w:r w:rsidR="007235B6" w:rsidRPr="00DF2683">
        <w:rPr>
          <w:rFonts w:ascii="Arial" w:hAnsi="Arial" w:cs="Arial"/>
          <w:sz w:val="18"/>
          <w:szCs w:val="18"/>
        </w:rPr>
        <w:t>27483/12</w:t>
      </w:r>
      <w:r w:rsidR="00A067A7" w:rsidRPr="00DF2683">
        <w:rPr>
          <w:rFonts w:ascii="Arial" w:hAnsi="Arial" w:cs="Arial"/>
          <w:sz w:val="18"/>
          <w:szCs w:val="18"/>
        </w:rPr>
        <w:t>-12</w:t>
      </w:r>
      <w:r w:rsidR="00881294" w:rsidRPr="00DF2683">
        <w:rPr>
          <w:rFonts w:ascii="Arial" w:hAnsi="Arial" w:cs="Arial"/>
          <w:sz w:val="18"/>
          <w:szCs w:val="18"/>
        </w:rPr>
        <w:t>-2022</w:t>
      </w:r>
      <w:r w:rsidR="0048057E" w:rsidRPr="00DF2683">
        <w:rPr>
          <w:rFonts w:ascii="Arial" w:hAnsi="Arial" w:cs="Arial"/>
          <w:b/>
          <w:sz w:val="18"/>
          <w:szCs w:val="18"/>
        </w:rPr>
        <w:t xml:space="preserve"> </w:t>
      </w:r>
      <w:r w:rsidR="00FD0502" w:rsidRPr="00DF2683">
        <w:rPr>
          <w:rFonts w:ascii="Arial" w:hAnsi="Arial" w:cs="Arial"/>
          <w:sz w:val="18"/>
          <w:szCs w:val="18"/>
        </w:rPr>
        <w:t>έ</w:t>
      </w:r>
      <w:r w:rsidRPr="00DF2683">
        <w:rPr>
          <w:rFonts w:ascii="Arial" w:hAnsi="Arial" w:cs="Arial"/>
          <w:sz w:val="18"/>
          <w:szCs w:val="18"/>
        </w:rPr>
        <w:t xml:space="preserve">γγραφη πρόσκληση του Προέδρου της, η οποία επιδόθηκε </w:t>
      </w:r>
      <w:r w:rsidR="00DF62B0" w:rsidRPr="00DF2683">
        <w:rPr>
          <w:rFonts w:ascii="Arial" w:hAnsi="Arial" w:cs="Arial"/>
          <w:sz w:val="18"/>
          <w:szCs w:val="18"/>
        </w:rPr>
        <w:t>νόμιμα με αποδεικτικό στα μέλη.</w:t>
      </w:r>
    </w:p>
    <w:p w:rsidR="00937732" w:rsidRPr="00DF2683" w:rsidRDefault="00937732" w:rsidP="00DF2683">
      <w:pPr>
        <w:spacing w:after="0" w:line="240" w:lineRule="auto"/>
        <w:rPr>
          <w:rFonts w:ascii="Arial" w:hAnsi="Arial" w:cs="Arial"/>
          <w:sz w:val="18"/>
          <w:szCs w:val="18"/>
        </w:rPr>
      </w:pPr>
      <w:r w:rsidRPr="00DF2683">
        <w:rPr>
          <w:rFonts w:ascii="Arial" w:hAnsi="Arial" w:cs="Arial"/>
          <w:sz w:val="18"/>
          <w:szCs w:val="18"/>
        </w:rPr>
        <w:t>Στη συνεδρίαση συμμετείχαν οι παρακάτω:</w:t>
      </w:r>
    </w:p>
    <w:tbl>
      <w:tblPr>
        <w:tblW w:w="0" w:type="auto"/>
        <w:tblLook w:val="01E0"/>
      </w:tblPr>
      <w:tblGrid>
        <w:gridCol w:w="4831"/>
        <w:gridCol w:w="4779"/>
      </w:tblGrid>
      <w:tr w:rsidR="00937732" w:rsidRPr="00DF2683" w:rsidTr="00DF2683">
        <w:trPr>
          <w:trHeight w:val="2392"/>
        </w:trPr>
        <w:tc>
          <w:tcPr>
            <w:tcW w:w="4831" w:type="dxa"/>
            <w:shd w:val="clear" w:color="auto" w:fill="auto"/>
          </w:tcPr>
          <w:p w:rsidR="00937732" w:rsidRPr="00DF2683" w:rsidRDefault="00937732" w:rsidP="00DF2683">
            <w:pPr>
              <w:spacing w:after="0" w:line="240" w:lineRule="auto"/>
              <w:rPr>
                <w:rFonts w:ascii="Arial" w:hAnsi="Arial" w:cs="Arial"/>
                <w:sz w:val="18"/>
                <w:szCs w:val="18"/>
              </w:rPr>
            </w:pPr>
            <w:r w:rsidRPr="00DF2683">
              <w:rPr>
                <w:rFonts w:ascii="Arial" w:hAnsi="Arial" w:cs="Arial"/>
                <w:b/>
                <w:sz w:val="18"/>
                <w:szCs w:val="18"/>
              </w:rPr>
              <w:t>ΠΑΡΟΝΤΕΣ</w:t>
            </w:r>
          </w:p>
          <w:p w:rsidR="00937732" w:rsidRPr="00DF2683" w:rsidRDefault="00F12BFD" w:rsidP="00DF2683">
            <w:pPr>
              <w:widowControl w:val="0"/>
              <w:numPr>
                <w:ilvl w:val="0"/>
                <w:numId w:val="1"/>
              </w:numPr>
              <w:suppressAutoHyphens/>
              <w:spacing w:after="0" w:line="240" w:lineRule="auto"/>
              <w:ind w:left="0" w:firstLine="0"/>
              <w:rPr>
                <w:rFonts w:ascii="Arial" w:hAnsi="Arial" w:cs="Arial"/>
                <w:sz w:val="18"/>
                <w:szCs w:val="18"/>
              </w:rPr>
            </w:pPr>
            <w:r w:rsidRPr="00DF2683">
              <w:rPr>
                <w:rFonts w:ascii="Arial" w:hAnsi="Arial" w:cs="Arial"/>
                <w:sz w:val="18"/>
                <w:szCs w:val="18"/>
              </w:rPr>
              <w:t>Χαράλαμπος Καλός</w:t>
            </w:r>
            <w:r w:rsidR="00937732" w:rsidRPr="00DF2683">
              <w:rPr>
                <w:rFonts w:ascii="Arial" w:hAnsi="Arial" w:cs="Arial"/>
                <w:sz w:val="18"/>
                <w:szCs w:val="18"/>
              </w:rPr>
              <w:t>, Πρόεδρος</w:t>
            </w:r>
          </w:p>
          <w:p w:rsidR="00937732" w:rsidRPr="00DF2683" w:rsidRDefault="00F12BFD" w:rsidP="00DF2683">
            <w:pPr>
              <w:numPr>
                <w:ilvl w:val="0"/>
                <w:numId w:val="1"/>
              </w:numPr>
              <w:tabs>
                <w:tab w:val="clear" w:pos="705"/>
              </w:tabs>
              <w:spacing w:after="0" w:line="240" w:lineRule="auto"/>
              <w:ind w:left="0" w:firstLine="0"/>
              <w:rPr>
                <w:rFonts w:ascii="Arial" w:hAnsi="Arial" w:cs="Arial"/>
                <w:sz w:val="18"/>
                <w:szCs w:val="18"/>
              </w:rPr>
            </w:pPr>
            <w:r w:rsidRPr="00DF2683">
              <w:rPr>
                <w:rFonts w:ascii="Arial" w:hAnsi="Arial" w:cs="Arial"/>
                <w:sz w:val="18"/>
                <w:szCs w:val="18"/>
              </w:rPr>
              <w:t>Σπυρίδων Λύγδας</w:t>
            </w:r>
          </w:p>
          <w:p w:rsidR="00F12BFD" w:rsidRPr="00DF2683" w:rsidRDefault="00BF2C33"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Γεώργιος Τσιρογιάννης</w:t>
            </w:r>
          </w:p>
          <w:p w:rsidR="00F12BFD" w:rsidRPr="00DF2683" w:rsidRDefault="00F12BFD"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Ευτύχιος Ζουριδάκης</w:t>
            </w:r>
          </w:p>
          <w:p w:rsidR="00F12BFD" w:rsidRPr="00DF2683" w:rsidRDefault="00F12BFD"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Νικόλαος Βικέντιος</w:t>
            </w:r>
          </w:p>
          <w:p w:rsidR="00F12BFD" w:rsidRPr="00DF2683" w:rsidRDefault="00F12BFD"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Παναγιώτης Γιαννιώτης</w:t>
            </w:r>
          </w:p>
          <w:p w:rsidR="00A067A7" w:rsidRPr="00DF2683" w:rsidRDefault="00A067A7"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Αναστάσιος Γαζής</w:t>
            </w:r>
          </w:p>
          <w:p w:rsidR="00A067A7" w:rsidRPr="00DF2683" w:rsidRDefault="00A067A7"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Νικόλαος Αργυρός</w:t>
            </w:r>
          </w:p>
          <w:p w:rsidR="00A067A7" w:rsidRPr="00DF2683" w:rsidRDefault="00A067A7"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Γεώργιος Σολδάτος</w:t>
            </w:r>
          </w:p>
          <w:p w:rsidR="00BF2C33" w:rsidRPr="00DF2683" w:rsidRDefault="00BF2C33" w:rsidP="00DF2683">
            <w:pPr>
              <w:numPr>
                <w:ilvl w:val="0"/>
                <w:numId w:val="1"/>
              </w:numPr>
              <w:spacing w:after="0" w:line="240" w:lineRule="auto"/>
              <w:ind w:left="0" w:firstLine="0"/>
              <w:rPr>
                <w:rFonts w:ascii="Arial" w:hAnsi="Arial" w:cs="Arial"/>
                <w:sz w:val="18"/>
                <w:szCs w:val="18"/>
              </w:rPr>
            </w:pPr>
            <w:r w:rsidRPr="00DF2683">
              <w:rPr>
                <w:rFonts w:ascii="Arial" w:hAnsi="Arial" w:cs="Arial"/>
                <w:sz w:val="18"/>
                <w:szCs w:val="18"/>
              </w:rPr>
              <w:t>Φίλιππος Σκληρός</w:t>
            </w:r>
          </w:p>
          <w:p w:rsidR="00F12BFD" w:rsidRPr="00DF2683" w:rsidRDefault="00F12BFD" w:rsidP="00DF2683">
            <w:pPr>
              <w:spacing w:after="0" w:line="240" w:lineRule="auto"/>
              <w:rPr>
                <w:rFonts w:ascii="Arial" w:hAnsi="Arial" w:cs="Arial"/>
                <w:sz w:val="18"/>
                <w:szCs w:val="18"/>
              </w:rPr>
            </w:pPr>
          </w:p>
        </w:tc>
        <w:tc>
          <w:tcPr>
            <w:tcW w:w="4779" w:type="dxa"/>
            <w:shd w:val="clear" w:color="auto" w:fill="auto"/>
          </w:tcPr>
          <w:p w:rsidR="00937732" w:rsidRPr="00DF2683" w:rsidRDefault="00937732" w:rsidP="00DF2683">
            <w:pPr>
              <w:spacing w:after="0" w:line="240" w:lineRule="auto"/>
              <w:rPr>
                <w:rFonts w:ascii="Arial" w:hAnsi="Arial" w:cs="Arial"/>
                <w:b/>
                <w:sz w:val="18"/>
                <w:szCs w:val="18"/>
              </w:rPr>
            </w:pPr>
            <w:r w:rsidRPr="00DF2683">
              <w:rPr>
                <w:rFonts w:ascii="Arial" w:hAnsi="Arial" w:cs="Arial"/>
                <w:b/>
                <w:sz w:val="18"/>
                <w:szCs w:val="18"/>
              </w:rPr>
              <w:t>ΑΠΟΝΤΕΣ</w:t>
            </w:r>
          </w:p>
          <w:p w:rsidR="00FC4148" w:rsidRPr="00DF2683" w:rsidRDefault="007B3970" w:rsidP="00DF2683">
            <w:pPr>
              <w:spacing w:after="0" w:line="240" w:lineRule="auto"/>
              <w:rPr>
                <w:rFonts w:ascii="Arial" w:hAnsi="Arial" w:cs="Arial"/>
                <w:sz w:val="18"/>
                <w:szCs w:val="18"/>
                <w:lang w:val="en-US"/>
              </w:rPr>
            </w:pPr>
            <w:r w:rsidRPr="00DF2683">
              <w:rPr>
                <w:rFonts w:ascii="Arial" w:hAnsi="Arial" w:cs="Arial"/>
                <w:sz w:val="18"/>
                <w:szCs w:val="18"/>
              </w:rPr>
              <w:t>1.Χαράλαμπος Γιαννούτσος</w:t>
            </w:r>
          </w:p>
          <w:p w:rsidR="00937732" w:rsidRPr="00DF2683" w:rsidRDefault="00937732" w:rsidP="00DF2683">
            <w:pPr>
              <w:spacing w:after="0" w:line="240" w:lineRule="auto"/>
              <w:rPr>
                <w:rFonts w:ascii="Arial" w:hAnsi="Arial" w:cs="Arial"/>
                <w:sz w:val="18"/>
                <w:szCs w:val="18"/>
              </w:rPr>
            </w:pPr>
          </w:p>
        </w:tc>
      </w:tr>
    </w:tbl>
    <w:p w:rsidR="0010566B" w:rsidRPr="00DF2683" w:rsidRDefault="00937732" w:rsidP="00DF2683">
      <w:pPr>
        <w:spacing w:after="0" w:line="240" w:lineRule="auto"/>
        <w:jc w:val="both"/>
        <w:rPr>
          <w:rFonts w:ascii="Arial" w:hAnsi="Arial" w:cs="Arial"/>
          <w:sz w:val="18"/>
          <w:szCs w:val="18"/>
        </w:rPr>
      </w:pPr>
      <w:r w:rsidRPr="00DF2683">
        <w:rPr>
          <w:rFonts w:ascii="Arial" w:hAnsi="Arial" w:cs="Arial"/>
          <w:sz w:val="18"/>
          <w:szCs w:val="18"/>
        </w:rPr>
        <w:t>Αφού διαπιστώθηκε νόμιμη απαρτία ο Πρόεδρος κήρυξε την έναρξη της συνεδρί</w:t>
      </w:r>
      <w:r w:rsidR="004F3193" w:rsidRPr="00DF2683">
        <w:rPr>
          <w:rFonts w:ascii="Arial" w:hAnsi="Arial" w:cs="Arial"/>
          <w:sz w:val="18"/>
          <w:szCs w:val="18"/>
        </w:rPr>
        <w:t>α</w:t>
      </w:r>
      <w:r w:rsidR="00A233D6" w:rsidRPr="00DF2683">
        <w:rPr>
          <w:rFonts w:ascii="Arial" w:hAnsi="Arial" w:cs="Arial"/>
          <w:sz w:val="18"/>
          <w:szCs w:val="18"/>
        </w:rPr>
        <w:t>σης.</w:t>
      </w:r>
    </w:p>
    <w:p w:rsidR="00937732" w:rsidRPr="00DF2683" w:rsidRDefault="00937732" w:rsidP="00DF2683">
      <w:pPr>
        <w:spacing w:after="0" w:line="240" w:lineRule="auto"/>
        <w:jc w:val="both"/>
        <w:rPr>
          <w:rFonts w:ascii="Arial" w:hAnsi="Arial" w:cs="Arial"/>
          <w:sz w:val="18"/>
          <w:szCs w:val="18"/>
        </w:rPr>
      </w:pPr>
      <w:r w:rsidRPr="00DF2683">
        <w:rPr>
          <w:rFonts w:ascii="Arial" w:hAnsi="Arial" w:cs="Arial"/>
          <w:sz w:val="18"/>
          <w:szCs w:val="18"/>
        </w:rPr>
        <w:t>Τα πρακτικά τηρήθηκαν από  τη</w:t>
      </w:r>
      <w:r w:rsidR="00422372" w:rsidRPr="00DF2683">
        <w:rPr>
          <w:rFonts w:ascii="Arial" w:hAnsi="Arial" w:cs="Arial"/>
          <w:sz w:val="18"/>
          <w:szCs w:val="18"/>
        </w:rPr>
        <w:t xml:space="preserve">ν </w:t>
      </w:r>
      <w:r w:rsidRPr="00DF2683">
        <w:rPr>
          <w:rFonts w:ascii="Arial" w:hAnsi="Arial" w:cs="Arial"/>
          <w:sz w:val="18"/>
          <w:szCs w:val="18"/>
        </w:rPr>
        <w:t xml:space="preserve">γραμματέα της Επιτροπής </w:t>
      </w:r>
      <w:r w:rsidR="00A042C9" w:rsidRPr="00DF2683">
        <w:rPr>
          <w:rFonts w:ascii="Arial" w:hAnsi="Arial" w:cs="Arial"/>
          <w:sz w:val="18"/>
          <w:szCs w:val="18"/>
        </w:rPr>
        <w:t xml:space="preserve">Σταματέλου Ανθούλα </w:t>
      </w:r>
      <w:r w:rsidRPr="00DF2683">
        <w:rPr>
          <w:rFonts w:ascii="Arial" w:hAnsi="Arial" w:cs="Arial"/>
          <w:sz w:val="18"/>
          <w:szCs w:val="18"/>
        </w:rPr>
        <w:t>υπάλληλο του Δήμου Λευκάδας.</w:t>
      </w:r>
      <w:r w:rsidR="00473E4A" w:rsidRPr="00DF2683">
        <w:rPr>
          <w:rFonts w:ascii="Arial" w:hAnsi="Arial" w:cs="Arial"/>
          <w:sz w:val="18"/>
          <w:szCs w:val="18"/>
        </w:rPr>
        <w:t xml:space="preserve"> </w:t>
      </w:r>
      <w:r w:rsidR="00FC4148" w:rsidRPr="00DF2683">
        <w:rPr>
          <w:rFonts w:ascii="Arial" w:hAnsi="Arial" w:cs="Arial"/>
          <w:sz w:val="18"/>
          <w:szCs w:val="18"/>
        </w:rPr>
        <w:t xml:space="preserve">Στη συνεδρίαση παραβρέθηκε </w:t>
      </w:r>
      <w:r w:rsidR="00987291" w:rsidRPr="00DF2683">
        <w:rPr>
          <w:rFonts w:ascii="Arial" w:hAnsi="Arial" w:cs="Arial"/>
          <w:sz w:val="18"/>
          <w:szCs w:val="18"/>
        </w:rPr>
        <w:t>ο Προϊστάμενος Τεχν.Έργων και Μελετών</w:t>
      </w:r>
      <w:r w:rsidR="00857435" w:rsidRPr="00DF2683">
        <w:rPr>
          <w:rFonts w:ascii="Arial" w:hAnsi="Arial" w:cs="Arial"/>
          <w:sz w:val="18"/>
          <w:szCs w:val="18"/>
        </w:rPr>
        <w:t xml:space="preserve"> Δημήτρης Βραχνούλας και η Αποστολία Κατωπόδη υπάλληλος του Αυτ. Τμ.Προγραμματισμού.</w:t>
      </w:r>
    </w:p>
    <w:p w:rsidR="00BE5D14" w:rsidRPr="00DF2683" w:rsidRDefault="00095408" w:rsidP="00DF2683">
      <w:pPr>
        <w:spacing w:after="0" w:line="240" w:lineRule="auto"/>
        <w:jc w:val="both"/>
        <w:rPr>
          <w:rFonts w:ascii="Arial" w:hAnsi="Arial" w:cs="Arial"/>
          <w:sz w:val="18"/>
          <w:szCs w:val="18"/>
        </w:rPr>
      </w:pPr>
      <w:r w:rsidRPr="00DF2683">
        <w:rPr>
          <w:rFonts w:ascii="Arial" w:hAnsi="Arial" w:cs="Arial"/>
          <w:b/>
          <w:sz w:val="18"/>
          <w:szCs w:val="18"/>
        </w:rPr>
        <w:t xml:space="preserve">ΘΕΜΑ </w:t>
      </w:r>
      <w:r w:rsidR="00FC4148" w:rsidRPr="00DF2683">
        <w:rPr>
          <w:rFonts w:ascii="Arial" w:hAnsi="Arial" w:cs="Arial"/>
          <w:b/>
          <w:sz w:val="18"/>
          <w:szCs w:val="18"/>
        </w:rPr>
        <w:t>1</w:t>
      </w:r>
      <w:r w:rsidRPr="00DF2683">
        <w:rPr>
          <w:rFonts w:ascii="Arial" w:hAnsi="Arial" w:cs="Arial"/>
          <w:b/>
          <w:sz w:val="18"/>
          <w:szCs w:val="18"/>
          <w:vertAlign w:val="superscript"/>
        </w:rPr>
        <w:t>ο</w:t>
      </w:r>
      <w:r w:rsidRPr="00DF2683">
        <w:rPr>
          <w:rFonts w:ascii="Arial" w:hAnsi="Arial" w:cs="Arial"/>
          <w:sz w:val="18"/>
          <w:szCs w:val="18"/>
        </w:rPr>
        <w:t xml:space="preserve"> :</w:t>
      </w:r>
      <w:r w:rsidR="0010566B" w:rsidRPr="00DF2683">
        <w:rPr>
          <w:rFonts w:ascii="Arial" w:hAnsi="Arial" w:cs="Arial"/>
          <w:sz w:val="18"/>
          <w:szCs w:val="18"/>
        </w:rPr>
        <w:t>«</w:t>
      </w:r>
      <w:r w:rsidR="00A067A7" w:rsidRPr="00DF2683">
        <w:rPr>
          <w:rFonts w:ascii="Arial" w:hAnsi="Arial" w:cs="Arial"/>
          <w:sz w:val="18"/>
          <w:szCs w:val="18"/>
        </w:rPr>
        <w:t>΄Εγκριση προσχεδίου</w:t>
      </w:r>
      <w:r w:rsidR="00FC4148" w:rsidRPr="00DF2683">
        <w:rPr>
          <w:rFonts w:ascii="Arial" w:hAnsi="Arial" w:cs="Arial"/>
          <w:sz w:val="18"/>
          <w:szCs w:val="18"/>
        </w:rPr>
        <w:t xml:space="preserve"> Τεχνικού Προγρά</w:t>
      </w:r>
      <w:r w:rsidR="00881294" w:rsidRPr="00DF2683">
        <w:rPr>
          <w:rFonts w:ascii="Arial" w:hAnsi="Arial" w:cs="Arial"/>
          <w:sz w:val="18"/>
          <w:szCs w:val="18"/>
        </w:rPr>
        <w:t>μματος Δήμου Λευκάδας έτους 2023</w:t>
      </w:r>
      <w:r w:rsidR="00FC4148" w:rsidRPr="00DF2683">
        <w:rPr>
          <w:rFonts w:ascii="Arial" w:hAnsi="Arial" w:cs="Arial"/>
          <w:sz w:val="18"/>
          <w:szCs w:val="18"/>
        </w:rPr>
        <w:t>».</w:t>
      </w:r>
    </w:p>
    <w:p w:rsidR="003C3A62" w:rsidRPr="00DF2683" w:rsidRDefault="00BA0B23" w:rsidP="00DF2683">
      <w:pPr>
        <w:spacing w:after="0" w:line="240" w:lineRule="auto"/>
        <w:ind w:firstLine="993"/>
        <w:jc w:val="both"/>
        <w:rPr>
          <w:rFonts w:ascii="Arial" w:hAnsi="Arial" w:cs="Arial"/>
          <w:sz w:val="18"/>
          <w:szCs w:val="18"/>
        </w:rPr>
      </w:pPr>
      <w:r w:rsidRPr="00DF2683">
        <w:rPr>
          <w:rFonts w:ascii="Arial" w:hAnsi="Arial" w:cs="Arial"/>
          <w:sz w:val="18"/>
          <w:szCs w:val="18"/>
        </w:rPr>
        <w:t>Εισηγητ</w:t>
      </w:r>
      <w:r w:rsidR="007B3970" w:rsidRPr="00DF2683">
        <w:rPr>
          <w:rFonts w:ascii="Arial" w:hAnsi="Arial" w:cs="Arial"/>
          <w:sz w:val="18"/>
          <w:szCs w:val="18"/>
        </w:rPr>
        <w:t>ή</w:t>
      </w:r>
      <w:r w:rsidR="00FE54B2" w:rsidRPr="00DF2683">
        <w:rPr>
          <w:rFonts w:ascii="Arial" w:hAnsi="Arial" w:cs="Arial"/>
          <w:sz w:val="18"/>
          <w:szCs w:val="18"/>
        </w:rPr>
        <w:t>ς</w:t>
      </w:r>
      <w:r w:rsidR="00937732" w:rsidRPr="00DF2683">
        <w:rPr>
          <w:rFonts w:ascii="Arial" w:hAnsi="Arial" w:cs="Arial"/>
          <w:sz w:val="18"/>
          <w:szCs w:val="18"/>
        </w:rPr>
        <w:t xml:space="preserve"> </w:t>
      </w:r>
      <w:r w:rsidR="00E64D1B" w:rsidRPr="00DF2683">
        <w:rPr>
          <w:rFonts w:ascii="Arial" w:hAnsi="Arial" w:cs="Arial"/>
          <w:sz w:val="18"/>
          <w:szCs w:val="18"/>
        </w:rPr>
        <w:t>:</w:t>
      </w:r>
      <w:r w:rsidR="00D03817" w:rsidRPr="00DF2683">
        <w:rPr>
          <w:rFonts w:ascii="Arial" w:hAnsi="Arial" w:cs="Arial"/>
          <w:sz w:val="18"/>
          <w:szCs w:val="18"/>
        </w:rPr>
        <w:t xml:space="preserve"> </w:t>
      </w:r>
      <w:r w:rsidR="007B3970" w:rsidRPr="00DF2683">
        <w:rPr>
          <w:rFonts w:ascii="Arial" w:hAnsi="Arial" w:cs="Arial"/>
          <w:sz w:val="18"/>
          <w:szCs w:val="18"/>
        </w:rPr>
        <w:t>Χαράλαμπος Δ.Καλός, Πρόεδρος Εκτελεστικής Επιτροπής,Δήμαρχος Λευκάδας</w:t>
      </w:r>
    </w:p>
    <w:p w:rsidR="00DF2683" w:rsidRDefault="00DF2683" w:rsidP="00DF2683">
      <w:pPr>
        <w:spacing w:after="0" w:line="240" w:lineRule="auto"/>
        <w:ind w:firstLine="993"/>
        <w:jc w:val="both"/>
        <w:rPr>
          <w:rFonts w:ascii="Arial" w:hAnsi="Arial" w:cs="Arial"/>
          <w:sz w:val="18"/>
          <w:szCs w:val="18"/>
        </w:rPr>
      </w:pPr>
    </w:p>
    <w:p w:rsidR="00DD5C93" w:rsidRPr="00DF2683" w:rsidRDefault="00DD5C93" w:rsidP="00DF2683">
      <w:pPr>
        <w:spacing w:after="0" w:line="240" w:lineRule="auto"/>
        <w:ind w:firstLine="993"/>
        <w:jc w:val="both"/>
        <w:rPr>
          <w:rFonts w:ascii="Arial" w:hAnsi="Arial" w:cs="Arial"/>
          <w:sz w:val="18"/>
          <w:szCs w:val="18"/>
        </w:rPr>
      </w:pPr>
      <w:r w:rsidRPr="00DF2683">
        <w:rPr>
          <w:rFonts w:ascii="Arial" w:hAnsi="Arial" w:cs="Arial"/>
          <w:sz w:val="18"/>
          <w:szCs w:val="18"/>
        </w:rPr>
        <w:t>Ο Πρόεδρος της Εκτελεστικής Επιτροπής κ.Χαράλαμπος Καλός, Δήμαρχος Λευκάδας έθεσε υπόψη των μελών της Επιτροπής το Σχέδιο Τεχνικού Προγρά</w:t>
      </w:r>
      <w:r w:rsidR="00881294" w:rsidRPr="00DF2683">
        <w:rPr>
          <w:rFonts w:ascii="Arial" w:hAnsi="Arial" w:cs="Arial"/>
          <w:sz w:val="18"/>
          <w:szCs w:val="18"/>
        </w:rPr>
        <w:t>μματος Δήμου Λευκάδας έτους 2023</w:t>
      </w:r>
      <w:r w:rsidR="006E3829" w:rsidRPr="00DF2683">
        <w:rPr>
          <w:rFonts w:ascii="Arial" w:hAnsi="Arial" w:cs="Arial"/>
          <w:sz w:val="18"/>
          <w:szCs w:val="18"/>
        </w:rPr>
        <w:t xml:space="preserve"> </w:t>
      </w:r>
      <w:r w:rsidR="008801C6" w:rsidRPr="00DF2683">
        <w:rPr>
          <w:rFonts w:ascii="Arial" w:hAnsi="Arial" w:cs="Arial"/>
          <w:sz w:val="18"/>
          <w:szCs w:val="18"/>
        </w:rPr>
        <w:t xml:space="preserve">που συντάχθηκε από </w:t>
      </w:r>
      <w:r w:rsidR="00057C09" w:rsidRPr="00DF2683">
        <w:rPr>
          <w:rFonts w:ascii="Arial" w:hAnsi="Arial" w:cs="Arial"/>
          <w:sz w:val="18"/>
          <w:szCs w:val="18"/>
        </w:rPr>
        <w:t>την Τεχνική Υπηρεσία του Δήμου και το τμ.Προγραμματισμού</w:t>
      </w:r>
      <w:r w:rsidR="009C6B05" w:rsidRPr="00DF2683">
        <w:rPr>
          <w:rFonts w:ascii="Arial" w:hAnsi="Arial" w:cs="Arial"/>
          <w:sz w:val="18"/>
          <w:szCs w:val="18"/>
        </w:rPr>
        <w:t>.</w:t>
      </w:r>
    </w:p>
    <w:p w:rsidR="001800B5" w:rsidRPr="00DF2683" w:rsidRDefault="001800B5" w:rsidP="00DF2683">
      <w:pPr>
        <w:spacing w:after="0" w:line="240" w:lineRule="auto"/>
        <w:ind w:firstLine="993"/>
        <w:jc w:val="both"/>
        <w:rPr>
          <w:rFonts w:ascii="Arial" w:hAnsi="Arial" w:cs="Arial"/>
          <w:sz w:val="18"/>
          <w:szCs w:val="18"/>
        </w:rPr>
      </w:pPr>
      <w:r w:rsidRPr="00DF2683">
        <w:rPr>
          <w:rFonts w:ascii="Arial" w:hAnsi="Arial" w:cs="Arial"/>
          <w:sz w:val="18"/>
          <w:szCs w:val="18"/>
        </w:rPr>
        <w:t>Σύμφωνα με την περίπτωση γ΄ του άρθρου 63 του Ν.3852/2010 η Εκτελεστική Επιτροπή καταρτίζει και εισηγείται στο Δημοτικό Συμβούλιο το Τεχνικό Πρόγραμμα του Δήμου και έχει την ευθύνη της υλοποίησής του. Στη συνέχεια το Δημοτικό Συμβούλιο ψηφίζει το Τεχνικό Πρόγραμμα κατά τις δ/ξεις του άρθρου 208 του Ν.3463/2006.</w:t>
      </w:r>
    </w:p>
    <w:p w:rsidR="007B3970" w:rsidRPr="00DF2683" w:rsidRDefault="001800B5" w:rsidP="00DF2683">
      <w:pPr>
        <w:spacing w:after="0" w:line="240" w:lineRule="auto"/>
        <w:ind w:firstLine="993"/>
        <w:jc w:val="both"/>
        <w:rPr>
          <w:rFonts w:ascii="Arial" w:hAnsi="Arial" w:cs="Arial"/>
          <w:sz w:val="18"/>
          <w:szCs w:val="18"/>
        </w:rPr>
      </w:pPr>
      <w:r w:rsidRPr="00DF2683">
        <w:rPr>
          <w:rFonts w:ascii="Arial" w:hAnsi="Arial" w:cs="Arial"/>
          <w:sz w:val="18"/>
          <w:szCs w:val="18"/>
        </w:rPr>
        <w:t xml:space="preserve">Θέτω υπόψη σας τις προτάσεις των υπηρεσιών του Δήμου και </w:t>
      </w:r>
      <w:r w:rsidR="00CD6971" w:rsidRPr="00DF2683">
        <w:rPr>
          <w:rFonts w:ascii="Arial" w:hAnsi="Arial" w:cs="Arial"/>
          <w:sz w:val="18"/>
          <w:szCs w:val="18"/>
        </w:rPr>
        <w:t xml:space="preserve">τις εισηγήσεις </w:t>
      </w:r>
      <w:r w:rsidRPr="00DF2683">
        <w:rPr>
          <w:rFonts w:ascii="Arial" w:hAnsi="Arial" w:cs="Arial"/>
          <w:sz w:val="18"/>
          <w:szCs w:val="18"/>
        </w:rPr>
        <w:t xml:space="preserve">των Συμβουλίων και των Προέδρων των κοινοτήτων καθώς </w:t>
      </w:r>
      <w:r w:rsidR="007B3970" w:rsidRPr="00DF2683">
        <w:rPr>
          <w:rFonts w:ascii="Arial" w:hAnsi="Arial" w:cs="Arial"/>
          <w:sz w:val="18"/>
          <w:szCs w:val="18"/>
        </w:rPr>
        <w:t xml:space="preserve">και τις ανάγκες που αποτυπώθηκαν από Αντιδημάρχους και αιρετούς του Δήμου </w:t>
      </w:r>
      <w:r w:rsidR="006E3829" w:rsidRPr="00DF2683">
        <w:rPr>
          <w:rFonts w:ascii="Arial" w:hAnsi="Arial" w:cs="Arial"/>
          <w:sz w:val="18"/>
          <w:szCs w:val="18"/>
        </w:rPr>
        <w:t>μας,</w:t>
      </w:r>
      <w:r w:rsidR="007B3970" w:rsidRPr="00DF2683">
        <w:rPr>
          <w:rFonts w:ascii="Arial" w:hAnsi="Arial" w:cs="Arial"/>
          <w:sz w:val="18"/>
          <w:szCs w:val="18"/>
        </w:rPr>
        <w:t xml:space="preserve"> </w:t>
      </w:r>
      <w:r w:rsidR="006E3829" w:rsidRPr="00DF2683">
        <w:rPr>
          <w:rFonts w:ascii="Arial" w:hAnsi="Arial" w:cs="Arial"/>
          <w:sz w:val="18"/>
          <w:szCs w:val="18"/>
        </w:rPr>
        <w:t xml:space="preserve">και </w:t>
      </w:r>
      <w:r w:rsidR="007B3970" w:rsidRPr="00DF2683">
        <w:rPr>
          <w:rFonts w:ascii="Arial" w:hAnsi="Arial" w:cs="Arial"/>
          <w:sz w:val="18"/>
          <w:szCs w:val="18"/>
        </w:rPr>
        <w:t xml:space="preserve">προτείνω </w:t>
      </w:r>
      <w:r w:rsidRPr="00DF2683">
        <w:rPr>
          <w:rFonts w:ascii="Arial" w:hAnsi="Arial" w:cs="Arial"/>
          <w:sz w:val="18"/>
          <w:szCs w:val="18"/>
        </w:rPr>
        <w:t>την έγκριση του προσχεδίου του Τεχνικού Προγράμματος Δήμου Λευκάδας</w:t>
      </w:r>
      <w:r w:rsidR="00473E4A" w:rsidRPr="00DF2683">
        <w:rPr>
          <w:rFonts w:ascii="Arial" w:hAnsi="Arial" w:cs="Arial"/>
          <w:sz w:val="18"/>
          <w:szCs w:val="18"/>
        </w:rPr>
        <w:t xml:space="preserve"> </w:t>
      </w:r>
      <w:r w:rsidR="002B0384" w:rsidRPr="00DF2683">
        <w:rPr>
          <w:rFonts w:ascii="Arial" w:hAnsi="Arial" w:cs="Arial"/>
          <w:sz w:val="18"/>
          <w:szCs w:val="18"/>
        </w:rPr>
        <w:t xml:space="preserve">έτους </w:t>
      </w:r>
      <w:r w:rsidR="00A067A7" w:rsidRPr="00DF2683">
        <w:rPr>
          <w:rFonts w:ascii="Arial" w:hAnsi="Arial" w:cs="Arial"/>
          <w:sz w:val="18"/>
          <w:szCs w:val="18"/>
        </w:rPr>
        <w:t>202</w:t>
      </w:r>
      <w:r w:rsidR="00881294" w:rsidRPr="00DF2683">
        <w:rPr>
          <w:rFonts w:ascii="Arial" w:hAnsi="Arial" w:cs="Arial"/>
          <w:sz w:val="18"/>
          <w:szCs w:val="18"/>
        </w:rPr>
        <w:t>3</w:t>
      </w:r>
      <w:r w:rsidR="002B0384" w:rsidRPr="00DF2683">
        <w:rPr>
          <w:rFonts w:ascii="Arial" w:hAnsi="Arial" w:cs="Arial"/>
          <w:sz w:val="18"/>
          <w:szCs w:val="18"/>
        </w:rPr>
        <w:t xml:space="preserve"> όπως παρακάτω:</w:t>
      </w:r>
    </w:p>
    <w:p w:rsidR="002D65CD" w:rsidRPr="00DF2683" w:rsidRDefault="002D65CD" w:rsidP="00DF2683">
      <w:pPr>
        <w:pStyle w:val="ac"/>
        <w:tabs>
          <w:tab w:val="left" w:pos="4928"/>
          <w:tab w:val="left" w:pos="6602"/>
          <w:tab w:val="left" w:pos="8148"/>
        </w:tabs>
        <w:spacing w:after="0" w:line="240" w:lineRule="auto"/>
        <w:ind w:left="0"/>
        <w:jc w:val="center"/>
        <w:rPr>
          <w:rFonts w:ascii="Arial" w:hAnsi="Arial" w:cs="Arial"/>
          <w:sz w:val="18"/>
          <w:szCs w:val="18"/>
          <w:lang w:val="el-GR"/>
        </w:rPr>
      </w:pPr>
    </w:p>
    <w:p w:rsidR="00E34378" w:rsidRPr="00DF2683" w:rsidRDefault="00E34378" w:rsidP="00DF2683">
      <w:pPr>
        <w:pStyle w:val="ac"/>
        <w:tabs>
          <w:tab w:val="left" w:pos="4928"/>
          <w:tab w:val="left" w:pos="6602"/>
          <w:tab w:val="left" w:pos="8148"/>
        </w:tabs>
        <w:spacing w:after="0" w:line="240" w:lineRule="auto"/>
        <w:ind w:left="0"/>
        <w:jc w:val="center"/>
        <w:rPr>
          <w:rFonts w:ascii="Arial" w:hAnsi="Arial" w:cs="Arial"/>
          <w:b/>
          <w:sz w:val="18"/>
          <w:szCs w:val="18"/>
        </w:rPr>
      </w:pPr>
      <w:r w:rsidRPr="00DF2683">
        <w:rPr>
          <w:rFonts w:ascii="Arial" w:hAnsi="Arial" w:cs="Arial"/>
          <w:b/>
          <w:sz w:val="18"/>
          <w:szCs w:val="18"/>
          <w:lang w:val="el-GR"/>
        </w:rPr>
        <w:t>Α. ΝΕΑ ΕΡΓΑ ΕΤΟΥΣ 2023</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65"/>
        <w:gridCol w:w="66"/>
        <w:gridCol w:w="1417"/>
        <w:gridCol w:w="1467"/>
        <w:gridCol w:w="150"/>
        <w:gridCol w:w="1559"/>
        <w:gridCol w:w="99"/>
        <w:gridCol w:w="1602"/>
        <w:gridCol w:w="13"/>
      </w:tblGrid>
      <w:tr w:rsidR="00E34378" w:rsidRPr="00DF2683" w:rsidTr="00B11C43">
        <w:trPr>
          <w:trHeight w:val="465"/>
          <w:jc w:val="center"/>
        </w:trPr>
        <w:tc>
          <w:tcPr>
            <w:tcW w:w="681" w:type="dxa"/>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α/α</w:t>
            </w:r>
          </w:p>
        </w:tc>
        <w:tc>
          <w:tcPr>
            <w:tcW w:w="3465" w:type="dxa"/>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Tίτλος</w:t>
            </w:r>
          </w:p>
        </w:tc>
        <w:tc>
          <w:tcPr>
            <w:tcW w:w="1483" w:type="dxa"/>
            <w:gridSpan w:val="2"/>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sz w:val="18"/>
                <w:szCs w:val="18"/>
              </w:rPr>
              <w:t>Προταθέντα 2023</w:t>
            </w:r>
          </w:p>
        </w:tc>
        <w:tc>
          <w:tcPr>
            <w:tcW w:w="1617" w:type="dxa"/>
            <w:gridSpan w:val="2"/>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Κ.Α. Εξόδων</w:t>
            </w:r>
          </w:p>
        </w:tc>
        <w:tc>
          <w:tcPr>
            <w:tcW w:w="1658" w:type="dxa"/>
            <w:gridSpan w:val="2"/>
            <w:shd w:val="clear" w:color="auto" w:fill="auto"/>
            <w:hideMark/>
          </w:tcPr>
          <w:p w:rsidR="00E34378" w:rsidRPr="00DF2683" w:rsidRDefault="00E34378" w:rsidP="00DF2683">
            <w:pPr>
              <w:spacing w:after="0" w:line="240" w:lineRule="auto"/>
              <w:ind w:right="-79"/>
              <w:jc w:val="center"/>
              <w:rPr>
                <w:rFonts w:ascii="Arial" w:hAnsi="Arial" w:cs="Arial"/>
                <w:b/>
                <w:bCs/>
                <w:color w:val="000000"/>
                <w:sz w:val="18"/>
                <w:szCs w:val="18"/>
              </w:rPr>
            </w:pPr>
            <w:r w:rsidRPr="00DF2683">
              <w:rPr>
                <w:rFonts w:ascii="Arial" w:hAnsi="Arial" w:cs="Arial"/>
                <w:b/>
                <w:bCs/>
                <w:color w:val="000000"/>
                <w:sz w:val="18"/>
                <w:szCs w:val="18"/>
              </w:rPr>
              <w:t>Πηγή χρηματοδότησης</w:t>
            </w:r>
          </w:p>
        </w:tc>
        <w:tc>
          <w:tcPr>
            <w:tcW w:w="1615" w:type="dxa"/>
            <w:gridSpan w:val="2"/>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sz w:val="18"/>
                <w:szCs w:val="18"/>
              </w:rPr>
              <w:t>ΑΔΑ</w:t>
            </w:r>
            <w:r w:rsidRPr="00DF2683">
              <w:rPr>
                <w:rFonts w:ascii="Arial" w:hAnsi="Arial" w:cs="Arial"/>
                <w:b/>
                <w:bCs/>
                <w:sz w:val="18"/>
                <w:szCs w:val="18"/>
              </w:rPr>
              <w:br/>
              <w:t>ένταξης</w:t>
            </w:r>
          </w:p>
        </w:tc>
      </w:tr>
      <w:tr w:rsidR="00E34378" w:rsidRPr="00DF2683" w:rsidTr="00B11C43">
        <w:trPr>
          <w:trHeight w:val="256"/>
          <w:jc w:val="center"/>
        </w:trPr>
        <w:tc>
          <w:tcPr>
            <w:tcW w:w="10519" w:type="dxa"/>
            <w:gridSpan w:val="10"/>
            <w:shd w:val="clear" w:color="auto" w:fill="auto"/>
            <w:hideMark/>
          </w:tcPr>
          <w:p w:rsidR="00E34378" w:rsidRPr="00DF2683" w:rsidRDefault="00E34378" w:rsidP="00DF2683">
            <w:pPr>
              <w:spacing w:after="0" w:line="240" w:lineRule="auto"/>
              <w:jc w:val="center"/>
              <w:rPr>
                <w:rFonts w:ascii="Arial" w:hAnsi="Arial" w:cs="Arial"/>
                <w:b/>
                <w:bCs/>
                <w:sz w:val="18"/>
                <w:szCs w:val="18"/>
              </w:rPr>
            </w:pPr>
            <w:r w:rsidRPr="00DF2683">
              <w:rPr>
                <w:rFonts w:ascii="Arial" w:hAnsi="Arial" w:cs="Arial"/>
                <w:b/>
                <w:bCs/>
                <w:sz w:val="18"/>
                <w:szCs w:val="18"/>
              </w:rPr>
              <w:t>Δήμος Λευκάδας</w:t>
            </w: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center"/>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Συντήρηση οδών, πεζοδρομίων, κοινοχρήστων χώρων  Δήμου Λευκάδας</w:t>
            </w:r>
          </w:p>
        </w:tc>
        <w:tc>
          <w:tcPr>
            <w:tcW w:w="1483" w:type="dxa"/>
            <w:gridSpan w:val="2"/>
            <w:shd w:val="clear" w:color="auto" w:fill="auto"/>
            <w:vAlign w:val="center"/>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70.000,00</w:t>
            </w:r>
          </w:p>
        </w:tc>
        <w:tc>
          <w:tcPr>
            <w:tcW w:w="1617" w:type="dxa"/>
            <w:gridSpan w:val="2"/>
            <w:shd w:val="clear" w:color="auto" w:fill="auto"/>
            <w:vAlign w:val="center"/>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30-7323.134</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center"/>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 xml:space="preserve">Αναπλάσεις κοινοχρήστων χώρων  Δήμου Λευκάδας έτους 2023 </w:t>
            </w:r>
          </w:p>
        </w:tc>
        <w:tc>
          <w:tcPr>
            <w:tcW w:w="1483" w:type="dxa"/>
            <w:gridSpan w:val="2"/>
            <w:shd w:val="clear" w:color="auto" w:fill="auto"/>
            <w:vAlign w:val="center"/>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130.000,00</w:t>
            </w:r>
          </w:p>
        </w:tc>
        <w:tc>
          <w:tcPr>
            <w:tcW w:w="1617" w:type="dxa"/>
            <w:gridSpan w:val="2"/>
            <w:shd w:val="clear" w:color="auto" w:fill="auto"/>
            <w:vAlign w:val="center"/>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30-7326.137</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center"/>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Έργα διευθέτησης όμβριων Δήμου Λευκάδας έτους 2023</w:t>
            </w:r>
          </w:p>
        </w:tc>
        <w:tc>
          <w:tcPr>
            <w:tcW w:w="1483" w:type="dxa"/>
            <w:gridSpan w:val="2"/>
            <w:shd w:val="clear" w:color="auto" w:fill="auto"/>
            <w:vAlign w:val="center"/>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50.000,00</w:t>
            </w:r>
          </w:p>
        </w:tc>
        <w:tc>
          <w:tcPr>
            <w:tcW w:w="1617" w:type="dxa"/>
            <w:gridSpan w:val="2"/>
            <w:shd w:val="clear" w:color="auto" w:fill="auto"/>
            <w:vAlign w:val="center"/>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30-7326.138</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center"/>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Έργα υποδομών σε κοινοχρήστων χώρων  Δήμου Λευκάδας έτους 2023</w:t>
            </w:r>
          </w:p>
        </w:tc>
        <w:tc>
          <w:tcPr>
            <w:tcW w:w="1483" w:type="dxa"/>
            <w:gridSpan w:val="2"/>
            <w:shd w:val="clear" w:color="auto" w:fill="auto"/>
            <w:vAlign w:val="center"/>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70.000,00</w:t>
            </w:r>
          </w:p>
        </w:tc>
        <w:tc>
          <w:tcPr>
            <w:tcW w:w="1617" w:type="dxa"/>
            <w:gridSpan w:val="2"/>
            <w:shd w:val="clear" w:color="auto" w:fill="auto"/>
            <w:vAlign w:val="center"/>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30-7325.001</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center"/>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 xml:space="preserve">Τσιμεντοστρώσεις και ασφαλτοστρώσεις Δημοτικών και αγροτικών οδών Δήμου Λευκάδας έτους 2023 </w:t>
            </w:r>
          </w:p>
        </w:tc>
        <w:tc>
          <w:tcPr>
            <w:tcW w:w="1483" w:type="dxa"/>
            <w:gridSpan w:val="2"/>
            <w:shd w:val="clear" w:color="auto" w:fill="auto"/>
            <w:vAlign w:val="center"/>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110.000,00</w:t>
            </w:r>
          </w:p>
        </w:tc>
        <w:tc>
          <w:tcPr>
            <w:tcW w:w="1617" w:type="dxa"/>
            <w:gridSpan w:val="2"/>
            <w:shd w:val="clear" w:color="auto" w:fill="auto"/>
            <w:vAlign w:val="center"/>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30-7323.135</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center"/>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 xml:space="preserve">Αποκαταστάσεις βατότητας και διάνοιξη οδών για λόγους πυροπροστασίας έτους </w:t>
            </w:r>
            <w:r w:rsidRPr="00DF2683">
              <w:rPr>
                <w:rFonts w:ascii="Arial" w:hAnsi="Arial" w:cs="Arial"/>
                <w:sz w:val="18"/>
                <w:szCs w:val="18"/>
              </w:rPr>
              <w:lastRenderedPageBreak/>
              <w:t xml:space="preserve">2023 </w:t>
            </w:r>
          </w:p>
        </w:tc>
        <w:tc>
          <w:tcPr>
            <w:tcW w:w="1483" w:type="dxa"/>
            <w:gridSpan w:val="2"/>
            <w:shd w:val="clear" w:color="auto" w:fill="auto"/>
            <w:vAlign w:val="center"/>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lastRenderedPageBreak/>
              <w:t>100.000,00</w:t>
            </w:r>
          </w:p>
        </w:tc>
        <w:tc>
          <w:tcPr>
            <w:tcW w:w="1617" w:type="dxa"/>
            <w:gridSpan w:val="2"/>
            <w:shd w:val="clear" w:color="auto" w:fill="auto"/>
            <w:vAlign w:val="center"/>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30-7323.136</w:t>
            </w:r>
          </w:p>
        </w:tc>
        <w:tc>
          <w:tcPr>
            <w:tcW w:w="1658" w:type="dxa"/>
            <w:gridSpan w:val="2"/>
            <w:shd w:val="clear" w:color="auto" w:fill="auto"/>
          </w:tcPr>
          <w:p w:rsidR="00E34378" w:rsidRPr="00DF2683" w:rsidRDefault="00E34378" w:rsidP="00365C65">
            <w:pPr>
              <w:spacing w:after="0" w:line="240" w:lineRule="auto"/>
              <w:ind w:left="-38" w:right="-79"/>
              <w:jc w:val="center"/>
              <w:rPr>
                <w:rFonts w:ascii="Arial" w:hAnsi="Arial" w:cs="Arial"/>
                <w:sz w:val="18"/>
                <w:szCs w:val="18"/>
              </w:rPr>
            </w:pPr>
            <w:r w:rsidRPr="00DF2683">
              <w:rPr>
                <w:rFonts w:ascii="Arial" w:hAnsi="Arial" w:cs="Arial"/>
                <w:sz w:val="18"/>
                <w:szCs w:val="18"/>
              </w:rPr>
              <w:t>ΠΥΡΟΠΡ</w:t>
            </w:r>
            <w:r w:rsidR="00365C65">
              <w:rPr>
                <w:rFonts w:ascii="Arial" w:hAnsi="Arial" w:cs="Arial"/>
                <w:sz w:val="18"/>
                <w:szCs w:val="18"/>
              </w:rPr>
              <w:t>Ο</w:t>
            </w:r>
            <w:r w:rsidRPr="00DF2683">
              <w:rPr>
                <w:rFonts w:ascii="Arial" w:hAnsi="Arial" w:cs="Arial"/>
                <w:sz w:val="18"/>
                <w:szCs w:val="18"/>
              </w:rPr>
              <w:t>ΣΤΑΣΙΑ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bottom"/>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Κατασκευή συστήματος χλωρίωσης</w:t>
            </w:r>
          </w:p>
        </w:tc>
        <w:tc>
          <w:tcPr>
            <w:tcW w:w="1483" w:type="dxa"/>
            <w:gridSpan w:val="2"/>
            <w:shd w:val="clear" w:color="auto" w:fill="auto"/>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7.000,00</w:t>
            </w:r>
          </w:p>
        </w:tc>
        <w:tc>
          <w:tcPr>
            <w:tcW w:w="1617" w:type="dxa"/>
            <w:gridSpan w:val="2"/>
            <w:shd w:val="clear" w:color="auto" w:fill="auto"/>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30-7312.014</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lang w:val="en-US"/>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vAlign w:val="bottom"/>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 xml:space="preserve">Επεκτάσεις δικτύων αποχέτευσης </w:t>
            </w:r>
          </w:p>
        </w:tc>
        <w:tc>
          <w:tcPr>
            <w:tcW w:w="1483" w:type="dxa"/>
            <w:gridSpan w:val="2"/>
            <w:shd w:val="clear" w:color="auto" w:fill="auto"/>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50.600,00</w:t>
            </w:r>
          </w:p>
        </w:tc>
        <w:tc>
          <w:tcPr>
            <w:tcW w:w="1617" w:type="dxa"/>
            <w:gridSpan w:val="2"/>
            <w:shd w:val="clear" w:color="auto" w:fill="auto"/>
          </w:tcPr>
          <w:p w:rsidR="00E34378" w:rsidRPr="00DF2683" w:rsidRDefault="00E34378" w:rsidP="00DF2683">
            <w:pPr>
              <w:spacing w:after="0" w:line="240" w:lineRule="auto"/>
              <w:jc w:val="center"/>
              <w:rPr>
                <w:rFonts w:ascii="Arial" w:hAnsi="Arial" w:cs="Arial"/>
                <w:sz w:val="18"/>
                <w:szCs w:val="18"/>
              </w:rPr>
            </w:pPr>
            <w:r w:rsidRPr="00DF2683">
              <w:rPr>
                <w:rFonts w:ascii="Arial" w:hAnsi="Arial" w:cs="Arial"/>
                <w:sz w:val="18"/>
                <w:szCs w:val="18"/>
              </w:rPr>
              <w:t>30-7312.016</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449"/>
          <w:jc w:val="center"/>
        </w:trPr>
        <w:tc>
          <w:tcPr>
            <w:tcW w:w="681" w:type="dxa"/>
            <w:shd w:val="clear" w:color="auto" w:fill="auto"/>
            <w:noWrap/>
          </w:tcPr>
          <w:p w:rsidR="00E34378" w:rsidRPr="00DF2683" w:rsidRDefault="00E34378" w:rsidP="00DF2683">
            <w:pPr>
              <w:numPr>
                <w:ilvl w:val="0"/>
                <w:numId w:val="24"/>
              </w:numPr>
              <w:spacing w:after="0" w:line="240" w:lineRule="auto"/>
              <w:ind w:left="0" w:hanging="357"/>
              <w:jc w:val="right"/>
              <w:rPr>
                <w:rFonts w:ascii="Arial" w:hAnsi="Arial" w:cs="Arial"/>
                <w:sz w:val="18"/>
                <w:szCs w:val="18"/>
              </w:rPr>
            </w:pPr>
          </w:p>
        </w:tc>
        <w:tc>
          <w:tcPr>
            <w:tcW w:w="3465" w:type="dxa"/>
            <w:shd w:val="clear" w:color="auto" w:fill="auto"/>
          </w:tcPr>
          <w:p w:rsidR="00E34378" w:rsidRPr="00DF2683" w:rsidRDefault="00E34378" w:rsidP="00DF2683">
            <w:pPr>
              <w:spacing w:after="0" w:line="240" w:lineRule="auto"/>
              <w:contextualSpacing/>
              <w:rPr>
                <w:rFonts w:ascii="Arial" w:hAnsi="Arial" w:cs="Arial"/>
                <w:sz w:val="18"/>
                <w:szCs w:val="18"/>
              </w:rPr>
            </w:pPr>
            <w:r w:rsidRPr="00DF2683">
              <w:rPr>
                <w:rFonts w:ascii="Arial" w:hAnsi="Arial" w:cs="Arial"/>
                <w:sz w:val="18"/>
                <w:szCs w:val="18"/>
              </w:rPr>
              <w:t>Επισκευές αποκαταστάσεις δεξαμενών αντλιοστασίων κπλ Δήμου Λευκάδας</w:t>
            </w:r>
          </w:p>
        </w:tc>
        <w:tc>
          <w:tcPr>
            <w:tcW w:w="1483" w:type="dxa"/>
            <w:gridSpan w:val="2"/>
            <w:shd w:val="clear" w:color="auto" w:fill="auto"/>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57.000,00</w:t>
            </w:r>
          </w:p>
        </w:tc>
        <w:tc>
          <w:tcPr>
            <w:tcW w:w="1617" w:type="dxa"/>
            <w:gridSpan w:val="2"/>
            <w:shd w:val="clear" w:color="auto" w:fill="auto"/>
          </w:tcPr>
          <w:p w:rsidR="00E34378" w:rsidRPr="00DF2683" w:rsidRDefault="00E34378" w:rsidP="00DF2683">
            <w:pPr>
              <w:spacing w:after="0" w:line="240" w:lineRule="auto"/>
              <w:jc w:val="center"/>
              <w:rPr>
                <w:rFonts w:ascii="Arial" w:hAnsi="Arial" w:cs="Arial"/>
                <w:sz w:val="18"/>
                <w:szCs w:val="18"/>
              </w:rPr>
            </w:pPr>
            <w:r w:rsidRPr="00DF2683">
              <w:rPr>
                <w:rFonts w:ascii="Arial" w:hAnsi="Arial" w:cs="Arial"/>
                <w:sz w:val="18"/>
                <w:szCs w:val="18"/>
              </w:rPr>
              <w:t>30-7312.017</w:t>
            </w:r>
          </w:p>
        </w:tc>
        <w:tc>
          <w:tcPr>
            <w:tcW w:w="1658"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trHeight w:val="315"/>
          <w:jc w:val="center"/>
        </w:trPr>
        <w:tc>
          <w:tcPr>
            <w:tcW w:w="10519" w:type="dxa"/>
            <w:gridSpan w:val="10"/>
            <w:shd w:val="clear" w:color="auto" w:fill="auto"/>
          </w:tcPr>
          <w:p w:rsidR="00E34378" w:rsidRPr="00DF2683" w:rsidRDefault="00E34378" w:rsidP="00DF2683">
            <w:pPr>
              <w:spacing w:after="0" w:line="240" w:lineRule="auto"/>
              <w:jc w:val="center"/>
              <w:rPr>
                <w:rFonts w:ascii="Arial" w:hAnsi="Arial" w:cs="Arial"/>
                <w:b/>
                <w:bCs/>
                <w:sz w:val="18"/>
                <w:szCs w:val="18"/>
              </w:rPr>
            </w:pPr>
            <w:r w:rsidRPr="00DF2683">
              <w:rPr>
                <w:rFonts w:ascii="Arial" w:hAnsi="Arial" w:cs="Arial"/>
                <w:b/>
                <w:bCs/>
                <w:sz w:val="18"/>
                <w:szCs w:val="18"/>
              </w:rPr>
              <w:t>Δ.Ε. Ελλομένου</w:t>
            </w:r>
          </w:p>
        </w:tc>
      </w:tr>
      <w:tr w:rsidR="00E34378" w:rsidRPr="00DF2683" w:rsidTr="00B11C43">
        <w:trPr>
          <w:trHeight w:val="510"/>
          <w:jc w:val="center"/>
        </w:trPr>
        <w:tc>
          <w:tcPr>
            <w:tcW w:w="681" w:type="dxa"/>
            <w:shd w:val="clear" w:color="auto" w:fill="auto"/>
            <w:hideMark/>
          </w:tcPr>
          <w:p w:rsidR="00E34378" w:rsidRPr="00DF2683" w:rsidRDefault="00E34378" w:rsidP="00094625">
            <w:pPr>
              <w:numPr>
                <w:ilvl w:val="0"/>
                <w:numId w:val="25"/>
              </w:numPr>
              <w:spacing w:after="0" w:line="240" w:lineRule="auto"/>
              <w:ind w:left="0" w:hanging="357"/>
              <w:jc w:val="right"/>
              <w:rPr>
                <w:rFonts w:ascii="Arial" w:hAnsi="Arial" w:cs="Arial"/>
                <w:sz w:val="18"/>
                <w:szCs w:val="18"/>
              </w:rPr>
            </w:pPr>
          </w:p>
        </w:tc>
        <w:tc>
          <w:tcPr>
            <w:tcW w:w="3465" w:type="dxa"/>
            <w:shd w:val="clear" w:color="auto" w:fill="auto"/>
            <w:hideMark/>
          </w:tcPr>
          <w:p w:rsidR="00E34378" w:rsidRPr="00DF2683" w:rsidRDefault="00E34378"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Κατασκευή οδών σχεδίου πόλης Νυδρίου-Μεγάλου Αυλακίου</w:t>
            </w:r>
          </w:p>
        </w:tc>
        <w:tc>
          <w:tcPr>
            <w:tcW w:w="1483" w:type="dxa"/>
            <w:gridSpan w:val="2"/>
            <w:shd w:val="clear" w:color="auto" w:fill="auto"/>
            <w:hideMark/>
          </w:tcPr>
          <w:p w:rsidR="00E34378" w:rsidRPr="00DF2683" w:rsidRDefault="00E34378" w:rsidP="00DF2683">
            <w:pPr>
              <w:spacing w:after="0" w:line="240" w:lineRule="auto"/>
              <w:jc w:val="right"/>
              <w:rPr>
                <w:rFonts w:ascii="Arial" w:hAnsi="Arial" w:cs="Arial"/>
                <w:color w:val="000000" w:themeColor="text1"/>
                <w:sz w:val="18"/>
                <w:szCs w:val="18"/>
                <w:lang w:val="en-US"/>
              </w:rPr>
            </w:pPr>
            <w:r w:rsidRPr="00DF2683">
              <w:rPr>
                <w:rFonts w:ascii="Arial" w:hAnsi="Arial" w:cs="Arial"/>
                <w:color w:val="000000" w:themeColor="text1"/>
                <w:sz w:val="18"/>
                <w:szCs w:val="18"/>
              </w:rPr>
              <w:t>169.000,00</w:t>
            </w:r>
          </w:p>
          <w:p w:rsidR="00E34378" w:rsidRPr="00DF2683" w:rsidRDefault="00E34378" w:rsidP="00DF2683">
            <w:pPr>
              <w:spacing w:after="0" w:line="240" w:lineRule="auto"/>
              <w:jc w:val="right"/>
              <w:rPr>
                <w:rFonts w:ascii="Arial" w:hAnsi="Arial" w:cs="Arial"/>
                <w:color w:val="000000" w:themeColor="text1"/>
                <w:sz w:val="18"/>
                <w:szCs w:val="18"/>
                <w:lang w:val="en-US"/>
              </w:rPr>
            </w:pPr>
          </w:p>
        </w:tc>
        <w:tc>
          <w:tcPr>
            <w:tcW w:w="1617" w:type="dxa"/>
            <w:gridSpan w:val="2"/>
            <w:shd w:val="clear" w:color="auto" w:fill="auto"/>
            <w:hideMark/>
          </w:tcPr>
          <w:p w:rsidR="00E34378" w:rsidRPr="00DF2683" w:rsidRDefault="00E34378"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30-7323.111</w:t>
            </w:r>
          </w:p>
        </w:tc>
        <w:tc>
          <w:tcPr>
            <w:tcW w:w="1658" w:type="dxa"/>
            <w:gridSpan w:val="2"/>
            <w:shd w:val="clear" w:color="auto" w:fill="auto"/>
            <w:hideMark/>
          </w:tcPr>
          <w:p w:rsidR="00E34378" w:rsidRPr="00DF2683" w:rsidRDefault="00E34378"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Εισφορές</w:t>
            </w:r>
          </w:p>
        </w:tc>
        <w:tc>
          <w:tcPr>
            <w:tcW w:w="1615" w:type="dxa"/>
            <w:gridSpan w:val="2"/>
          </w:tcPr>
          <w:p w:rsidR="00E34378" w:rsidRPr="00DF2683" w:rsidRDefault="00E34378" w:rsidP="00DF2683">
            <w:pPr>
              <w:spacing w:after="0" w:line="240" w:lineRule="auto"/>
              <w:jc w:val="center"/>
              <w:rPr>
                <w:rFonts w:ascii="Arial" w:hAnsi="Arial" w:cs="Arial"/>
                <w:color w:val="000000" w:themeColor="text1"/>
                <w:sz w:val="18"/>
                <w:szCs w:val="18"/>
              </w:rPr>
            </w:pPr>
          </w:p>
        </w:tc>
      </w:tr>
      <w:tr w:rsidR="00E34378" w:rsidRPr="00DF2683" w:rsidTr="00B11C43">
        <w:trPr>
          <w:trHeight w:val="510"/>
          <w:jc w:val="center"/>
        </w:trPr>
        <w:tc>
          <w:tcPr>
            <w:tcW w:w="681" w:type="dxa"/>
            <w:shd w:val="clear" w:color="auto" w:fill="auto"/>
            <w:hideMark/>
          </w:tcPr>
          <w:p w:rsidR="00E34378" w:rsidRPr="00DF2683" w:rsidRDefault="00E34378" w:rsidP="00094625">
            <w:pPr>
              <w:numPr>
                <w:ilvl w:val="0"/>
                <w:numId w:val="25"/>
              </w:numPr>
              <w:spacing w:after="0" w:line="240" w:lineRule="auto"/>
              <w:ind w:left="0" w:hanging="357"/>
              <w:jc w:val="right"/>
              <w:rPr>
                <w:rFonts w:ascii="Arial" w:hAnsi="Arial" w:cs="Arial"/>
                <w:sz w:val="18"/>
                <w:szCs w:val="18"/>
              </w:rPr>
            </w:pPr>
          </w:p>
        </w:tc>
        <w:tc>
          <w:tcPr>
            <w:tcW w:w="3465" w:type="dxa"/>
            <w:shd w:val="clear" w:color="auto" w:fill="auto"/>
            <w:hideMark/>
          </w:tcPr>
          <w:p w:rsidR="00E34378" w:rsidRPr="00DF2683" w:rsidRDefault="00E34378" w:rsidP="00DF2683">
            <w:pPr>
              <w:spacing w:after="0" w:line="240" w:lineRule="auto"/>
              <w:rPr>
                <w:rFonts w:ascii="Arial" w:hAnsi="Arial" w:cs="Arial"/>
                <w:color w:val="000000"/>
                <w:sz w:val="18"/>
                <w:szCs w:val="18"/>
              </w:rPr>
            </w:pPr>
            <w:r w:rsidRPr="00DF2683">
              <w:rPr>
                <w:rFonts w:ascii="Arial" w:hAnsi="Arial" w:cs="Arial"/>
                <w:color w:val="000000"/>
                <w:sz w:val="18"/>
                <w:szCs w:val="18"/>
              </w:rPr>
              <w:t>Συνδέσεις παροχών και κάθετων κλάδων με το δίκτυο ύδρευσης στο Νυδρί (Βαλαωρίτου)</w:t>
            </w:r>
          </w:p>
        </w:tc>
        <w:tc>
          <w:tcPr>
            <w:tcW w:w="1483" w:type="dxa"/>
            <w:gridSpan w:val="2"/>
            <w:shd w:val="clear" w:color="auto" w:fill="auto"/>
            <w:hideMark/>
          </w:tcPr>
          <w:p w:rsidR="00E34378" w:rsidRPr="00DF2683" w:rsidRDefault="00E34378"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30.000,00</w:t>
            </w:r>
          </w:p>
        </w:tc>
        <w:tc>
          <w:tcPr>
            <w:tcW w:w="1617" w:type="dxa"/>
            <w:gridSpan w:val="2"/>
            <w:shd w:val="clear" w:color="auto" w:fill="auto"/>
            <w:hideMark/>
          </w:tcPr>
          <w:p w:rsidR="00E34378" w:rsidRPr="00DF2683" w:rsidRDefault="00E34378"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30-7312.012</w:t>
            </w:r>
          </w:p>
        </w:tc>
        <w:tc>
          <w:tcPr>
            <w:tcW w:w="1658" w:type="dxa"/>
            <w:gridSpan w:val="2"/>
            <w:shd w:val="clear" w:color="auto" w:fill="auto"/>
            <w:hideMark/>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615" w:type="dxa"/>
            <w:gridSpan w:val="2"/>
          </w:tcPr>
          <w:p w:rsidR="00E34378" w:rsidRPr="00DF2683" w:rsidRDefault="00E34378" w:rsidP="00DF2683">
            <w:pPr>
              <w:spacing w:after="0" w:line="240" w:lineRule="auto"/>
              <w:jc w:val="center"/>
              <w:rPr>
                <w:rFonts w:ascii="Arial" w:hAnsi="Arial" w:cs="Arial"/>
                <w:sz w:val="18"/>
                <w:szCs w:val="18"/>
              </w:rPr>
            </w:pPr>
          </w:p>
        </w:tc>
      </w:tr>
      <w:tr w:rsidR="00E34378" w:rsidRPr="00DF2683" w:rsidTr="00B11C43">
        <w:trPr>
          <w:gridAfter w:val="1"/>
          <w:wAfter w:w="13" w:type="dxa"/>
          <w:trHeight w:val="315"/>
          <w:jc w:val="center"/>
        </w:trPr>
        <w:tc>
          <w:tcPr>
            <w:tcW w:w="10506" w:type="dxa"/>
            <w:gridSpan w:val="9"/>
            <w:shd w:val="clear" w:color="auto" w:fill="auto"/>
            <w:hideMark/>
          </w:tcPr>
          <w:p w:rsidR="00E34378" w:rsidRPr="00DF2683" w:rsidRDefault="00E34378" w:rsidP="00DF2683">
            <w:pPr>
              <w:spacing w:after="0" w:line="240" w:lineRule="auto"/>
              <w:jc w:val="center"/>
              <w:rPr>
                <w:rFonts w:ascii="Arial" w:hAnsi="Arial" w:cs="Arial"/>
                <w:b/>
                <w:bCs/>
                <w:sz w:val="18"/>
                <w:szCs w:val="18"/>
              </w:rPr>
            </w:pPr>
            <w:r w:rsidRPr="00DF2683">
              <w:rPr>
                <w:rFonts w:ascii="Arial" w:hAnsi="Arial" w:cs="Arial"/>
                <w:b/>
                <w:bCs/>
                <w:sz w:val="18"/>
                <w:szCs w:val="18"/>
              </w:rPr>
              <w:t>Δ.Ε. Σφακιωτών</w:t>
            </w:r>
          </w:p>
        </w:tc>
      </w:tr>
      <w:tr w:rsidR="00E34378" w:rsidRPr="00DF2683" w:rsidTr="00B11C43">
        <w:trPr>
          <w:gridAfter w:val="1"/>
          <w:wAfter w:w="13" w:type="dxa"/>
          <w:trHeight w:val="540"/>
          <w:jc w:val="center"/>
        </w:trPr>
        <w:tc>
          <w:tcPr>
            <w:tcW w:w="681" w:type="dxa"/>
            <w:shd w:val="clear" w:color="auto" w:fill="auto"/>
            <w:noWrap/>
          </w:tcPr>
          <w:p w:rsidR="00E34378" w:rsidRPr="00DF2683" w:rsidRDefault="00E34378" w:rsidP="00094625">
            <w:pPr>
              <w:numPr>
                <w:ilvl w:val="0"/>
                <w:numId w:val="29"/>
              </w:numPr>
              <w:spacing w:after="0" w:line="240" w:lineRule="auto"/>
              <w:ind w:left="0" w:hanging="357"/>
              <w:jc w:val="right"/>
              <w:rPr>
                <w:rFonts w:ascii="Arial" w:hAnsi="Arial" w:cs="Arial"/>
                <w:sz w:val="18"/>
                <w:szCs w:val="18"/>
              </w:rPr>
            </w:pPr>
          </w:p>
        </w:tc>
        <w:tc>
          <w:tcPr>
            <w:tcW w:w="3531" w:type="dxa"/>
            <w:gridSpan w:val="2"/>
            <w:shd w:val="clear" w:color="auto" w:fill="auto"/>
          </w:tcPr>
          <w:p w:rsidR="00E34378" w:rsidRPr="00DF2683" w:rsidRDefault="00E34378" w:rsidP="00DF2683">
            <w:pPr>
              <w:spacing w:after="0" w:line="240" w:lineRule="auto"/>
              <w:rPr>
                <w:rFonts w:ascii="Arial" w:hAnsi="Arial" w:cs="Arial"/>
                <w:color w:val="000000"/>
                <w:sz w:val="18"/>
                <w:szCs w:val="18"/>
              </w:rPr>
            </w:pPr>
            <w:r w:rsidRPr="00DF2683">
              <w:rPr>
                <w:rFonts w:ascii="Arial" w:hAnsi="Arial" w:cs="Arial"/>
                <w:color w:val="000000"/>
                <w:sz w:val="18"/>
                <w:szCs w:val="18"/>
              </w:rPr>
              <w:t>Κατασκευή δεξαμενής ύδρευσης στην Δ.Ε. Σφακιωτών</w:t>
            </w:r>
          </w:p>
        </w:tc>
        <w:tc>
          <w:tcPr>
            <w:tcW w:w="1417" w:type="dxa"/>
            <w:shd w:val="clear" w:color="auto" w:fill="auto"/>
          </w:tcPr>
          <w:p w:rsidR="00E34378" w:rsidRPr="00DF2683" w:rsidRDefault="00E34378"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70.00</w:t>
            </w:r>
            <w:r w:rsidR="0086567B">
              <w:rPr>
                <w:rFonts w:ascii="Arial" w:hAnsi="Arial" w:cs="Arial"/>
                <w:color w:val="000000"/>
                <w:sz w:val="18"/>
                <w:szCs w:val="18"/>
              </w:rPr>
              <w:t>0</w:t>
            </w:r>
            <w:r w:rsidRPr="00DF2683">
              <w:rPr>
                <w:rFonts w:ascii="Arial" w:hAnsi="Arial" w:cs="Arial"/>
                <w:color w:val="000000"/>
                <w:sz w:val="18"/>
                <w:szCs w:val="18"/>
              </w:rPr>
              <w:t>,00</w:t>
            </w:r>
          </w:p>
        </w:tc>
        <w:tc>
          <w:tcPr>
            <w:tcW w:w="1467" w:type="dxa"/>
            <w:shd w:val="clear" w:color="auto" w:fill="auto"/>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30-7312.018</w:t>
            </w:r>
          </w:p>
        </w:tc>
        <w:tc>
          <w:tcPr>
            <w:tcW w:w="1709"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701" w:type="dxa"/>
            <w:gridSpan w:val="2"/>
          </w:tcPr>
          <w:p w:rsidR="00E34378" w:rsidRPr="00DF2683" w:rsidRDefault="00E34378" w:rsidP="00DF2683">
            <w:pPr>
              <w:spacing w:after="0" w:line="240" w:lineRule="auto"/>
              <w:rPr>
                <w:rFonts w:ascii="Arial" w:hAnsi="Arial" w:cs="Arial"/>
                <w:sz w:val="18"/>
                <w:szCs w:val="18"/>
              </w:rPr>
            </w:pPr>
          </w:p>
        </w:tc>
      </w:tr>
      <w:tr w:rsidR="00E34378" w:rsidRPr="00DF2683" w:rsidTr="00B11C43">
        <w:trPr>
          <w:gridAfter w:val="1"/>
          <w:wAfter w:w="13" w:type="dxa"/>
          <w:trHeight w:val="315"/>
          <w:jc w:val="center"/>
        </w:trPr>
        <w:tc>
          <w:tcPr>
            <w:tcW w:w="10506" w:type="dxa"/>
            <w:gridSpan w:val="9"/>
            <w:shd w:val="clear" w:color="auto" w:fill="auto"/>
            <w:hideMark/>
          </w:tcPr>
          <w:p w:rsidR="00E34378" w:rsidRPr="00DF2683" w:rsidRDefault="00E34378" w:rsidP="00094625">
            <w:pPr>
              <w:spacing w:after="0" w:line="240" w:lineRule="auto"/>
              <w:jc w:val="right"/>
              <w:rPr>
                <w:rFonts w:ascii="Arial" w:hAnsi="Arial" w:cs="Arial"/>
                <w:b/>
                <w:bCs/>
                <w:sz w:val="18"/>
                <w:szCs w:val="18"/>
              </w:rPr>
            </w:pPr>
            <w:r w:rsidRPr="00DF2683">
              <w:rPr>
                <w:rFonts w:ascii="Arial" w:hAnsi="Arial" w:cs="Arial"/>
                <w:b/>
                <w:bCs/>
                <w:sz w:val="18"/>
                <w:szCs w:val="18"/>
              </w:rPr>
              <w:t>Δ.Ε. Λευκάδας</w:t>
            </w:r>
          </w:p>
        </w:tc>
      </w:tr>
      <w:tr w:rsidR="00E34378" w:rsidRPr="00DF2683" w:rsidTr="00B11C43">
        <w:trPr>
          <w:gridAfter w:val="1"/>
          <w:wAfter w:w="13" w:type="dxa"/>
          <w:trHeight w:val="315"/>
          <w:jc w:val="center"/>
        </w:trPr>
        <w:tc>
          <w:tcPr>
            <w:tcW w:w="681" w:type="dxa"/>
            <w:shd w:val="clear" w:color="auto" w:fill="auto"/>
          </w:tcPr>
          <w:p w:rsidR="00E34378" w:rsidRPr="00DF2683" w:rsidRDefault="00E34378" w:rsidP="00094625">
            <w:pPr>
              <w:numPr>
                <w:ilvl w:val="0"/>
                <w:numId w:val="28"/>
              </w:numPr>
              <w:spacing w:after="0" w:line="240" w:lineRule="auto"/>
              <w:ind w:left="0" w:hanging="357"/>
              <w:jc w:val="right"/>
              <w:rPr>
                <w:rFonts w:ascii="Arial" w:hAnsi="Arial" w:cs="Arial"/>
                <w:sz w:val="18"/>
                <w:szCs w:val="18"/>
              </w:rPr>
            </w:pPr>
          </w:p>
        </w:tc>
        <w:tc>
          <w:tcPr>
            <w:tcW w:w="3531"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Διάνοιξη δρόμου 61 Σχέδιου πόλης Νικιάνας</w:t>
            </w:r>
          </w:p>
        </w:tc>
        <w:tc>
          <w:tcPr>
            <w:tcW w:w="1417" w:type="dxa"/>
            <w:shd w:val="clear" w:color="auto" w:fill="auto"/>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79.210,00</w:t>
            </w:r>
          </w:p>
        </w:tc>
        <w:tc>
          <w:tcPr>
            <w:tcW w:w="1467" w:type="dxa"/>
            <w:shd w:val="clear" w:color="auto" w:fill="auto"/>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30-7323.137</w:t>
            </w:r>
          </w:p>
        </w:tc>
        <w:tc>
          <w:tcPr>
            <w:tcW w:w="1709" w:type="dxa"/>
            <w:gridSpan w:val="2"/>
            <w:shd w:val="clear" w:color="auto" w:fill="auto"/>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 xml:space="preserve">Εισφορές </w:t>
            </w:r>
          </w:p>
        </w:tc>
        <w:tc>
          <w:tcPr>
            <w:tcW w:w="1701" w:type="dxa"/>
            <w:gridSpan w:val="2"/>
          </w:tcPr>
          <w:p w:rsidR="00E34378" w:rsidRPr="00DF2683" w:rsidRDefault="00E34378" w:rsidP="00DF2683">
            <w:pPr>
              <w:spacing w:after="0" w:line="240" w:lineRule="auto"/>
              <w:rPr>
                <w:rFonts w:ascii="Arial" w:hAnsi="Arial" w:cs="Arial"/>
                <w:b/>
                <w:sz w:val="18"/>
                <w:szCs w:val="18"/>
              </w:rPr>
            </w:pPr>
          </w:p>
        </w:tc>
      </w:tr>
      <w:tr w:rsidR="00E34378" w:rsidRPr="00DF2683" w:rsidTr="00B11C43">
        <w:trPr>
          <w:gridAfter w:val="1"/>
          <w:wAfter w:w="13" w:type="dxa"/>
          <w:trHeight w:val="510"/>
          <w:jc w:val="center"/>
        </w:trPr>
        <w:tc>
          <w:tcPr>
            <w:tcW w:w="681" w:type="dxa"/>
            <w:shd w:val="clear" w:color="auto" w:fill="auto"/>
            <w:hideMark/>
          </w:tcPr>
          <w:p w:rsidR="00E34378" w:rsidRPr="00DF2683" w:rsidRDefault="00E34378" w:rsidP="00094625">
            <w:pPr>
              <w:numPr>
                <w:ilvl w:val="0"/>
                <w:numId w:val="28"/>
              </w:numPr>
              <w:spacing w:after="0" w:line="240" w:lineRule="auto"/>
              <w:ind w:left="0" w:hanging="357"/>
              <w:jc w:val="right"/>
              <w:rPr>
                <w:rFonts w:ascii="Arial" w:hAnsi="Arial" w:cs="Arial"/>
                <w:sz w:val="18"/>
                <w:szCs w:val="18"/>
              </w:rPr>
            </w:pPr>
          </w:p>
        </w:tc>
        <w:tc>
          <w:tcPr>
            <w:tcW w:w="3531" w:type="dxa"/>
            <w:gridSpan w:val="2"/>
            <w:shd w:val="clear" w:color="auto" w:fill="auto"/>
            <w:hideMark/>
          </w:tcPr>
          <w:p w:rsidR="00E34378" w:rsidRPr="00DF2683" w:rsidRDefault="00E34378" w:rsidP="00DF2683">
            <w:pPr>
              <w:spacing w:after="0" w:line="240" w:lineRule="auto"/>
              <w:rPr>
                <w:rFonts w:ascii="Arial" w:hAnsi="Arial" w:cs="Arial"/>
                <w:color w:val="000000"/>
                <w:sz w:val="18"/>
                <w:szCs w:val="18"/>
              </w:rPr>
            </w:pPr>
            <w:r w:rsidRPr="00DF2683">
              <w:rPr>
                <w:rFonts w:ascii="Arial" w:hAnsi="Arial" w:cs="Arial"/>
                <w:color w:val="000000"/>
                <w:sz w:val="18"/>
                <w:szCs w:val="18"/>
              </w:rPr>
              <w:t>Επισκευή αντλιοστασίων αποχέτευσης και ΒΙΟΚΑ Αγίου Νικήτα</w:t>
            </w:r>
          </w:p>
        </w:tc>
        <w:tc>
          <w:tcPr>
            <w:tcW w:w="1417" w:type="dxa"/>
            <w:shd w:val="clear" w:color="auto" w:fill="auto"/>
            <w:hideMark/>
          </w:tcPr>
          <w:p w:rsidR="00E34378" w:rsidRPr="00DF2683" w:rsidRDefault="00E34378"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40.000,00</w:t>
            </w:r>
          </w:p>
        </w:tc>
        <w:tc>
          <w:tcPr>
            <w:tcW w:w="1467" w:type="dxa"/>
            <w:shd w:val="clear" w:color="auto" w:fill="auto"/>
            <w:hideMark/>
          </w:tcPr>
          <w:p w:rsidR="00E34378" w:rsidRPr="00DF2683" w:rsidRDefault="00E34378" w:rsidP="00DF2683">
            <w:pPr>
              <w:spacing w:after="0" w:line="240" w:lineRule="auto"/>
              <w:jc w:val="right"/>
              <w:rPr>
                <w:rFonts w:ascii="Arial" w:hAnsi="Arial" w:cs="Arial"/>
                <w:sz w:val="18"/>
                <w:szCs w:val="18"/>
              </w:rPr>
            </w:pPr>
            <w:r w:rsidRPr="00DF2683">
              <w:rPr>
                <w:rFonts w:ascii="Arial" w:hAnsi="Arial" w:cs="Arial"/>
                <w:sz w:val="18"/>
                <w:szCs w:val="18"/>
              </w:rPr>
              <w:t>30-7312.015</w:t>
            </w:r>
          </w:p>
        </w:tc>
        <w:tc>
          <w:tcPr>
            <w:tcW w:w="1709" w:type="dxa"/>
            <w:gridSpan w:val="2"/>
            <w:shd w:val="clear" w:color="auto" w:fill="auto"/>
            <w:hideMark/>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701" w:type="dxa"/>
            <w:gridSpan w:val="2"/>
          </w:tcPr>
          <w:p w:rsidR="00E34378" w:rsidRPr="00DF2683" w:rsidRDefault="00E34378" w:rsidP="00DF2683">
            <w:pPr>
              <w:spacing w:after="0" w:line="240" w:lineRule="auto"/>
              <w:jc w:val="center"/>
              <w:rPr>
                <w:rFonts w:ascii="Arial" w:hAnsi="Arial" w:cs="Arial"/>
                <w:sz w:val="18"/>
                <w:szCs w:val="18"/>
              </w:rPr>
            </w:pPr>
          </w:p>
        </w:tc>
      </w:tr>
      <w:tr w:rsidR="00D53412" w:rsidRPr="00DF2683" w:rsidTr="00B11C43">
        <w:trPr>
          <w:gridAfter w:val="1"/>
          <w:wAfter w:w="13" w:type="dxa"/>
          <w:trHeight w:val="510"/>
          <w:jc w:val="center"/>
        </w:trPr>
        <w:tc>
          <w:tcPr>
            <w:tcW w:w="681" w:type="dxa"/>
            <w:shd w:val="clear" w:color="auto" w:fill="auto"/>
            <w:hideMark/>
          </w:tcPr>
          <w:p w:rsidR="00D53412" w:rsidRPr="00DF2683" w:rsidRDefault="00D53412" w:rsidP="00094625">
            <w:pPr>
              <w:numPr>
                <w:ilvl w:val="0"/>
                <w:numId w:val="28"/>
              </w:numPr>
              <w:spacing w:after="0" w:line="240" w:lineRule="auto"/>
              <w:ind w:left="0" w:hanging="357"/>
              <w:jc w:val="right"/>
              <w:rPr>
                <w:rFonts w:ascii="Arial" w:hAnsi="Arial" w:cs="Arial"/>
                <w:sz w:val="18"/>
                <w:szCs w:val="18"/>
              </w:rPr>
            </w:pPr>
          </w:p>
        </w:tc>
        <w:tc>
          <w:tcPr>
            <w:tcW w:w="3531" w:type="dxa"/>
            <w:gridSpan w:val="2"/>
            <w:shd w:val="clear" w:color="auto" w:fill="auto"/>
            <w:hideMark/>
          </w:tcPr>
          <w:p w:rsidR="00D53412" w:rsidRPr="00DF2683" w:rsidRDefault="00D53412" w:rsidP="00DF2683">
            <w:pPr>
              <w:spacing w:after="0" w:line="240" w:lineRule="auto"/>
              <w:rPr>
                <w:rFonts w:ascii="Arial" w:hAnsi="Arial" w:cs="Arial"/>
                <w:sz w:val="18"/>
                <w:szCs w:val="18"/>
              </w:rPr>
            </w:pPr>
            <w:r w:rsidRPr="00DF2683">
              <w:rPr>
                <w:rFonts w:ascii="Arial" w:hAnsi="Arial" w:cs="Arial"/>
                <w:sz w:val="18"/>
                <w:szCs w:val="18"/>
              </w:rPr>
              <w:t>Διάνοιξη δρόμου Σχεδίου πόλης Λευκάδας(Περιβόλια)</w:t>
            </w:r>
            <w:r w:rsidR="005323A5" w:rsidRPr="00DF2683">
              <w:rPr>
                <w:rFonts w:ascii="Arial" w:hAnsi="Arial" w:cs="Arial"/>
                <w:sz w:val="18"/>
                <w:szCs w:val="18"/>
              </w:rPr>
              <w:t>ανάμεσα από ΟΤ 487-488</w:t>
            </w:r>
          </w:p>
        </w:tc>
        <w:tc>
          <w:tcPr>
            <w:tcW w:w="1417" w:type="dxa"/>
            <w:shd w:val="clear" w:color="auto" w:fill="auto"/>
            <w:hideMark/>
          </w:tcPr>
          <w:p w:rsidR="00D53412" w:rsidRPr="00DF2683" w:rsidRDefault="00D53412"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18.757,00</w:t>
            </w:r>
          </w:p>
        </w:tc>
        <w:tc>
          <w:tcPr>
            <w:tcW w:w="1467" w:type="dxa"/>
            <w:shd w:val="clear" w:color="auto" w:fill="auto"/>
            <w:hideMark/>
          </w:tcPr>
          <w:p w:rsidR="00D53412" w:rsidRPr="00DF2683" w:rsidRDefault="00E271B4" w:rsidP="00DF2683">
            <w:pPr>
              <w:spacing w:after="0" w:line="240" w:lineRule="auto"/>
              <w:jc w:val="right"/>
              <w:rPr>
                <w:rFonts w:ascii="Arial" w:hAnsi="Arial" w:cs="Arial"/>
                <w:sz w:val="18"/>
                <w:szCs w:val="18"/>
              </w:rPr>
            </w:pPr>
            <w:r w:rsidRPr="00DF2683">
              <w:rPr>
                <w:rFonts w:ascii="Arial" w:hAnsi="Arial" w:cs="Arial"/>
                <w:sz w:val="18"/>
                <w:szCs w:val="18"/>
              </w:rPr>
              <w:t>30-</w:t>
            </w:r>
            <w:r w:rsidR="004A0CDD" w:rsidRPr="00DF2683">
              <w:rPr>
                <w:rFonts w:ascii="Arial" w:hAnsi="Arial" w:cs="Arial"/>
                <w:sz w:val="18"/>
                <w:szCs w:val="18"/>
              </w:rPr>
              <w:t>7323.138</w:t>
            </w:r>
          </w:p>
        </w:tc>
        <w:tc>
          <w:tcPr>
            <w:tcW w:w="1709" w:type="dxa"/>
            <w:gridSpan w:val="2"/>
            <w:shd w:val="clear" w:color="auto" w:fill="auto"/>
            <w:hideMark/>
          </w:tcPr>
          <w:p w:rsidR="00D53412" w:rsidRPr="00DF2683" w:rsidRDefault="00D53412" w:rsidP="00DF2683">
            <w:pPr>
              <w:spacing w:after="0" w:line="240" w:lineRule="auto"/>
              <w:rPr>
                <w:rFonts w:ascii="Arial" w:hAnsi="Arial" w:cs="Arial"/>
                <w:sz w:val="18"/>
                <w:szCs w:val="18"/>
              </w:rPr>
            </w:pPr>
            <w:r w:rsidRPr="00DF2683">
              <w:rPr>
                <w:rFonts w:ascii="Arial" w:hAnsi="Arial" w:cs="Arial"/>
                <w:sz w:val="18"/>
                <w:szCs w:val="18"/>
              </w:rPr>
              <w:t xml:space="preserve">Εισφορές </w:t>
            </w:r>
          </w:p>
        </w:tc>
        <w:tc>
          <w:tcPr>
            <w:tcW w:w="1701" w:type="dxa"/>
            <w:gridSpan w:val="2"/>
          </w:tcPr>
          <w:p w:rsidR="00D53412" w:rsidRPr="00DF2683" w:rsidRDefault="00D53412" w:rsidP="00DF2683">
            <w:pPr>
              <w:spacing w:after="0" w:line="240" w:lineRule="auto"/>
              <w:jc w:val="center"/>
              <w:rPr>
                <w:rFonts w:ascii="Arial" w:hAnsi="Arial" w:cs="Arial"/>
                <w:sz w:val="18"/>
                <w:szCs w:val="18"/>
              </w:rPr>
            </w:pPr>
          </w:p>
        </w:tc>
      </w:tr>
      <w:tr w:rsidR="00D53412" w:rsidRPr="00DF2683" w:rsidTr="00B11C43">
        <w:trPr>
          <w:trHeight w:val="315"/>
          <w:jc w:val="center"/>
        </w:trPr>
        <w:tc>
          <w:tcPr>
            <w:tcW w:w="10519" w:type="dxa"/>
            <w:gridSpan w:val="10"/>
            <w:shd w:val="clear" w:color="auto" w:fill="auto"/>
            <w:hideMark/>
          </w:tcPr>
          <w:p w:rsidR="00D53412" w:rsidRPr="00DF2683" w:rsidRDefault="00D53412" w:rsidP="00DF2683">
            <w:pPr>
              <w:spacing w:after="0" w:line="240" w:lineRule="auto"/>
              <w:jc w:val="center"/>
              <w:rPr>
                <w:rFonts w:ascii="Arial" w:hAnsi="Arial" w:cs="Arial"/>
                <w:b/>
                <w:bCs/>
                <w:sz w:val="18"/>
                <w:szCs w:val="18"/>
              </w:rPr>
            </w:pPr>
            <w:r w:rsidRPr="00DF2683">
              <w:rPr>
                <w:rFonts w:ascii="Arial" w:hAnsi="Arial" w:cs="Arial"/>
                <w:b/>
                <w:bCs/>
                <w:sz w:val="18"/>
                <w:szCs w:val="18"/>
              </w:rPr>
              <w:t>Δ.Ε. Καστού</w:t>
            </w:r>
          </w:p>
        </w:tc>
      </w:tr>
      <w:tr w:rsidR="00D53412" w:rsidRPr="00DF2683" w:rsidTr="00B11C43">
        <w:trPr>
          <w:trHeight w:val="540"/>
          <w:jc w:val="center"/>
        </w:trPr>
        <w:tc>
          <w:tcPr>
            <w:tcW w:w="681" w:type="dxa"/>
            <w:shd w:val="clear" w:color="auto" w:fill="auto"/>
            <w:noWrap/>
          </w:tcPr>
          <w:p w:rsidR="00D53412" w:rsidRPr="00DF2683" w:rsidRDefault="00D53412" w:rsidP="00094625">
            <w:pPr>
              <w:spacing w:after="0" w:line="240" w:lineRule="auto"/>
              <w:jc w:val="right"/>
              <w:rPr>
                <w:rFonts w:ascii="Arial" w:hAnsi="Arial" w:cs="Arial"/>
                <w:sz w:val="18"/>
                <w:szCs w:val="18"/>
              </w:rPr>
            </w:pPr>
            <w:r w:rsidRPr="00DF2683">
              <w:rPr>
                <w:rFonts w:ascii="Arial" w:hAnsi="Arial" w:cs="Arial"/>
                <w:sz w:val="18"/>
                <w:szCs w:val="18"/>
              </w:rPr>
              <w:t>1.</w:t>
            </w:r>
          </w:p>
        </w:tc>
        <w:tc>
          <w:tcPr>
            <w:tcW w:w="3531" w:type="dxa"/>
            <w:gridSpan w:val="2"/>
            <w:shd w:val="clear" w:color="auto" w:fill="auto"/>
          </w:tcPr>
          <w:p w:rsidR="00D53412" w:rsidRPr="00DF2683" w:rsidRDefault="00D53412" w:rsidP="00DF2683">
            <w:pPr>
              <w:spacing w:after="0" w:line="240" w:lineRule="auto"/>
              <w:rPr>
                <w:rFonts w:ascii="Arial" w:hAnsi="Arial" w:cs="Arial"/>
                <w:color w:val="000000"/>
                <w:sz w:val="18"/>
                <w:szCs w:val="18"/>
              </w:rPr>
            </w:pPr>
            <w:r w:rsidRPr="00DF2683">
              <w:rPr>
                <w:rFonts w:ascii="Arial" w:hAnsi="Arial" w:cs="Arial"/>
                <w:color w:val="000000"/>
                <w:sz w:val="18"/>
                <w:szCs w:val="18"/>
              </w:rPr>
              <w:t>Επισκευή αποκατάσταση δικτύου ύδρευσης Καστού</w:t>
            </w:r>
          </w:p>
        </w:tc>
        <w:tc>
          <w:tcPr>
            <w:tcW w:w="1417" w:type="dxa"/>
            <w:shd w:val="clear" w:color="auto" w:fill="auto"/>
          </w:tcPr>
          <w:p w:rsidR="00D53412" w:rsidRPr="00DF2683" w:rsidRDefault="00D53412"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45.000,00</w:t>
            </w:r>
          </w:p>
        </w:tc>
        <w:tc>
          <w:tcPr>
            <w:tcW w:w="1467" w:type="dxa"/>
            <w:shd w:val="clear" w:color="auto" w:fill="auto"/>
          </w:tcPr>
          <w:p w:rsidR="00D53412" w:rsidRPr="00DF2683" w:rsidRDefault="00D53412"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30-7312.013</w:t>
            </w:r>
          </w:p>
        </w:tc>
        <w:tc>
          <w:tcPr>
            <w:tcW w:w="1709" w:type="dxa"/>
            <w:gridSpan w:val="2"/>
            <w:shd w:val="clear" w:color="auto" w:fill="auto"/>
          </w:tcPr>
          <w:p w:rsidR="00D53412" w:rsidRPr="00DF2683" w:rsidRDefault="00D53412" w:rsidP="00DF2683">
            <w:pPr>
              <w:spacing w:after="0" w:line="240" w:lineRule="auto"/>
              <w:rPr>
                <w:rFonts w:ascii="Arial" w:hAnsi="Arial" w:cs="Arial"/>
                <w:sz w:val="18"/>
                <w:szCs w:val="18"/>
              </w:rPr>
            </w:pPr>
            <w:r w:rsidRPr="00DF2683">
              <w:rPr>
                <w:rFonts w:ascii="Arial" w:hAnsi="Arial" w:cs="Arial"/>
                <w:sz w:val="18"/>
                <w:szCs w:val="18"/>
              </w:rPr>
              <w:t>ΣΑΤΑ 2023</w:t>
            </w:r>
          </w:p>
        </w:tc>
        <w:tc>
          <w:tcPr>
            <w:tcW w:w="1714" w:type="dxa"/>
            <w:gridSpan w:val="3"/>
          </w:tcPr>
          <w:p w:rsidR="00D53412" w:rsidRPr="00DF2683" w:rsidRDefault="00D53412" w:rsidP="00DF2683">
            <w:pPr>
              <w:spacing w:after="0" w:line="240" w:lineRule="auto"/>
              <w:rPr>
                <w:rFonts w:ascii="Arial" w:hAnsi="Arial" w:cs="Arial"/>
                <w:sz w:val="18"/>
                <w:szCs w:val="18"/>
              </w:rPr>
            </w:pPr>
          </w:p>
        </w:tc>
      </w:tr>
    </w:tbl>
    <w:p w:rsidR="00E34378" w:rsidRPr="00DF2683" w:rsidRDefault="00E34378" w:rsidP="00DF2683">
      <w:pPr>
        <w:pStyle w:val="ac"/>
        <w:tabs>
          <w:tab w:val="left" w:pos="4928"/>
          <w:tab w:val="left" w:pos="6602"/>
          <w:tab w:val="left" w:pos="8148"/>
        </w:tabs>
        <w:spacing w:after="0" w:line="240" w:lineRule="auto"/>
        <w:ind w:left="0"/>
        <w:jc w:val="center"/>
        <w:rPr>
          <w:rFonts w:ascii="Arial" w:hAnsi="Arial" w:cs="Arial"/>
          <w:b/>
          <w:sz w:val="18"/>
          <w:szCs w:val="18"/>
        </w:rPr>
      </w:pPr>
    </w:p>
    <w:p w:rsidR="005161F0" w:rsidRPr="00DF2683" w:rsidRDefault="005161F0"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p>
    <w:p w:rsidR="00E34378" w:rsidRPr="00DF2683" w:rsidRDefault="00E34378"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r w:rsidRPr="00DF2683">
        <w:rPr>
          <w:rFonts w:ascii="Arial" w:hAnsi="Arial" w:cs="Arial"/>
          <w:b/>
          <w:sz w:val="18"/>
          <w:szCs w:val="18"/>
        </w:rPr>
        <w:t>B</w:t>
      </w:r>
      <w:r w:rsidRPr="00DF2683">
        <w:rPr>
          <w:rFonts w:ascii="Arial" w:hAnsi="Arial" w:cs="Arial"/>
          <w:b/>
          <w:sz w:val="18"/>
          <w:szCs w:val="18"/>
          <w:lang w:val="el-GR"/>
        </w:rPr>
        <w:t>. ΝΕΕΣ ΜΕΛΕΤΕΣ ΕΤΟΥΣ 2023</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E34378" w:rsidRPr="00DF2683" w:rsidTr="00B11C43">
        <w:trPr>
          <w:trHeight w:val="168"/>
          <w:jc w:val="center"/>
        </w:trPr>
        <w:tc>
          <w:tcPr>
            <w:tcW w:w="10820" w:type="dxa"/>
            <w:gridSpan w:val="6"/>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Δήμος Λευκάδας</w:t>
            </w:r>
          </w:p>
        </w:tc>
      </w:tr>
      <w:tr w:rsidR="00E34378" w:rsidRPr="00DF2683" w:rsidTr="001D6B5C">
        <w:trPr>
          <w:trHeight w:val="540"/>
          <w:jc w:val="center"/>
        </w:trPr>
        <w:tc>
          <w:tcPr>
            <w:tcW w:w="567" w:type="dxa"/>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α/α</w:t>
            </w:r>
          </w:p>
        </w:tc>
        <w:tc>
          <w:tcPr>
            <w:tcW w:w="3844" w:type="dxa"/>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Τίτλος</w:t>
            </w:r>
          </w:p>
        </w:tc>
        <w:tc>
          <w:tcPr>
            <w:tcW w:w="1397" w:type="dxa"/>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lang w:val="en-US"/>
              </w:rPr>
            </w:pPr>
            <w:r w:rsidRPr="00DF2683">
              <w:rPr>
                <w:rFonts w:ascii="Arial" w:hAnsi="Arial" w:cs="Arial"/>
                <w:b/>
                <w:bCs/>
                <w:sz w:val="18"/>
                <w:szCs w:val="18"/>
              </w:rPr>
              <w:t>Προταθέντα 2023</w:t>
            </w:r>
          </w:p>
        </w:tc>
        <w:tc>
          <w:tcPr>
            <w:tcW w:w="1438" w:type="dxa"/>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Κ.Α. Εξόδων</w:t>
            </w:r>
          </w:p>
        </w:tc>
        <w:tc>
          <w:tcPr>
            <w:tcW w:w="1851" w:type="dxa"/>
            <w:shd w:val="clear" w:color="auto" w:fill="auto"/>
            <w:hideMark/>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Πηγή χρηματοδότησης</w:t>
            </w:r>
          </w:p>
        </w:tc>
        <w:tc>
          <w:tcPr>
            <w:tcW w:w="1723" w:type="dxa"/>
          </w:tcPr>
          <w:p w:rsidR="00E34378" w:rsidRPr="00DF2683" w:rsidRDefault="00E34378" w:rsidP="00DF2683">
            <w:pPr>
              <w:spacing w:after="0" w:line="240" w:lineRule="auto"/>
              <w:jc w:val="center"/>
              <w:rPr>
                <w:rFonts w:ascii="Arial" w:hAnsi="Arial" w:cs="Arial"/>
                <w:b/>
                <w:bCs/>
                <w:color w:val="000000"/>
                <w:sz w:val="18"/>
                <w:szCs w:val="18"/>
              </w:rPr>
            </w:pPr>
            <w:r w:rsidRPr="00DF2683">
              <w:rPr>
                <w:rFonts w:ascii="Arial" w:hAnsi="Arial" w:cs="Arial"/>
                <w:b/>
                <w:bCs/>
                <w:sz w:val="18"/>
                <w:szCs w:val="18"/>
              </w:rPr>
              <w:t>ΑΔΑ</w:t>
            </w:r>
            <w:r w:rsidRPr="00DF2683">
              <w:rPr>
                <w:rFonts w:ascii="Arial" w:hAnsi="Arial" w:cs="Arial"/>
                <w:b/>
                <w:bCs/>
                <w:sz w:val="18"/>
                <w:szCs w:val="18"/>
              </w:rPr>
              <w:br/>
              <w:t>ένταξης</w:t>
            </w:r>
          </w:p>
        </w:tc>
      </w:tr>
      <w:tr w:rsidR="00E34378" w:rsidRPr="00DF2683" w:rsidTr="001D6B5C">
        <w:trPr>
          <w:trHeight w:val="359"/>
          <w:jc w:val="center"/>
        </w:trPr>
        <w:tc>
          <w:tcPr>
            <w:tcW w:w="567" w:type="dxa"/>
            <w:shd w:val="clear" w:color="auto" w:fill="auto"/>
            <w:hideMark/>
          </w:tcPr>
          <w:p w:rsidR="00E34378" w:rsidRPr="00DF2683" w:rsidRDefault="00E34378"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1</w:t>
            </w:r>
          </w:p>
        </w:tc>
        <w:tc>
          <w:tcPr>
            <w:tcW w:w="3844" w:type="dxa"/>
            <w:shd w:val="clear" w:color="auto" w:fill="auto"/>
            <w:hideMark/>
          </w:tcPr>
          <w:p w:rsidR="00E34378" w:rsidRPr="00DF2683" w:rsidRDefault="00E34378" w:rsidP="00DF2683">
            <w:pPr>
              <w:spacing w:after="0" w:line="240" w:lineRule="auto"/>
              <w:rPr>
                <w:rFonts w:ascii="Arial" w:hAnsi="Arial" w:cs="Arial"/>
                <w:sz w:val="18"/>
                <w:szCs w:val="18"/>
              </w:rPr>
            </w:pPr>
            <w:r w:rsidRPr="00DF2683">
              <w:rPr>
                <w:rFonts w:ascii="Arial" w:hAnsi="Arial" w:cs="Arial"/>
                <w:sz w:val="18"/>
                <w:szCs w:val="18"/>
              </w:rPr>
              <w:t xml:space="preserve">Μελέτες πυροπροστασίας κτιρίων Δήμου Λευκάδας </w:t>
            </w:r>
          </w:p>
        </w:tc>
        <w:tc>
          <w:tcPr>
            <w:tcW w:w="1397" w:type="dxa"/>
            <w:shd w:val="clear" w:color="auto" w:fill="auto"/>
            <w:hideMark/>
          </w:tcPr>
          <w:p w:rsidR="00E34378" w:rsidRPr="00DF2683" w:rsidRDefault="00E34378"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12.000,00</w:t>
            </w:r>
          </w:p>
        </w:tc>
        <w:tc>
          <w:tcPr>
            <w:tcW w:w="1438" w:type="dxa"/>
            <w:shd w:val="clear" w:color="auto" w:fill="auto"/>
            <w:hideMark/>
          </w:tcPr>
          <w:p w:rsidR="00E34378" w:rsidRPr="00DF2683" w:rsidRDefault="00E34378"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30-7413.075</w:t>
            </w:r>
          </w:p>
        </w:tc>
        <w:tc>
          <w:tcPr>
            <w:tcW w:w="1851" w:type="dxa"/>
            <w:shd w:val="clear" w:color="auto" w:fill="auto"/>
            <w:hideMark/>
          </w:tcPr>
          <w:p w:rsidR="00E34378" w:rsidRPr="00DF2683" w:rsidRDefault="00365C65" w:rsidP="00DF2683">
            <w:pPr>
              <w:spacing w:after="0" w:line="240" w:lineRule="auto"/>
              <w:jc w:val="center"/>
              <w:rPr>
                <w:rFonts w:ascii="Arial" w:hAnsi="Arial" w:cs="Arial"/>
                <w:color w:val="000000"/>
                <w:sz w:val="18"/>
                <w:szCs w:val="18"/>
              </w:rPr>
            </w:pPr>
            <w:r>
              <w:rPr>
                <w:rFonts w:ascii="Arial" w:hAnsi="Arial" w:cs="Arial"/>
                <w:color w:val="000000"/>
                <w:sz w:val="18"/>
                <w:szCs w:val="18"/>
              </w:rPr>
              <w:t>ΠΥΡΟΠΡΟ</w:t>
            </w:r>
            <w:r w:rsidR="00E34378" w:rsidRPr="00DF2683">
              <w:rPr>
                <w:rFonts w:ascii="Arial" w:hAnsi="Arial" w:cs="Arial"/>
                <w:color w:val="000000"/>
                <w:sz w:val="18"/>
                <w:szCs w:val="18"/>
              </w:rPr>
              <w:t>ΣΤΑΣΙΑ 2023</w:t>
            </w:r>
          </w:p>
        </w:tc>
        <w:tc>
          <w:tcPr>
            <w:tcW w:w="1723" w:type="dxa"/>
          </w:tcPr>
          <w:p w:rsidR="00E34378" w:rsidRPr="00DF2683" w:rsidRDefault="00E34378" w:rsidP="00DF2683">
            <w:pPr>
              <w:spacing w:after="0" w:line="240" w:lineRule="auto"/>
              <w:rPr>
                <w:rFonts w:ascii="Arial" w:hAnsi="Arial" w:cs="Arial"/>
                <w:sz w:val="18"/>
                <w:szCs w:val="18"/>
              </w:rPr>
            </w:pPr>
          </w:p>
        </w:tc>
      </w:tr>
    </w:tbl>
    <w:p w:rsidR="00E34378" w:rsidRPr="00DF2683" w:rsidRDefault="00E34378"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56661B" w:rsidRPr="00DF2683" w:rsidTr="00B11C43">
        <w:trPr>
          <w:trHeight w:val="168"/>
          <w:jc w:val="center"/>
        </w:trPr>
        <w:tc>
          <w:tcPr>
            <w:tcW w:w="10820" w:type="dxa"/>
            <w:gridSpan w:val="6"/>
            <w:shd w:val="clear" w:color="auto" w:fill="auto"/>
            <w:hideMark/>
          </w:tcPr>
          <w:p w:rsidR="0056661B" w:rsidRPr="00DF2683" w:rsidRDefault="0056661B"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Δ.Ε. Λευκάδας</w:t>
            </w:r>
          </w:p>
        </w:tc>
      </w:tr>
      <w:tr w:rsidR="0056661B" w:rsidRPr="00DF2683" w:rsidTr="00B11C43">
        <w:trPr>
          <w:trHeight w:val="540"/>
          <w:jc w:val="center"/>
        </w:trPr>
        <w:tc>
          <w:tcPr>
            <w:tcW w:w="567" w:type="dxa"/>
            <w:shd w:val="clear" w:color="auto" w:fill="auto"/>
            <w:hideMark/>
          </w:tcPr>
          <w:p w:rsidR="0056661B" w:rsidRPr="00DF2683" w:rsidRDefault="0056661B"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α/α</w:t>
            </w:r>
          </w:p>
        </w:tc>
        <w:tc>
          <w:tcPr>
            <w:tcW w:w="3844" w:type="dxa"/>
            <w:shd w:val="clear" w:color="auto" w:fill="auto"/>
            <w:hideMark/>
          </w:tcPr>
          <w:p w:rsidR="0056661B" w:rsidRPr="00DF2683" w:rsidRDefault="0056661B"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Τίτλος</w:t>
            </w:r>
          </w:p>
        </w:tc>
        <w:tc>
          <w:tcPr>
            <w:tcW w:w="1397" w:type="dxa"/>
            <w:shd w:val="clear" w:color="auto" w:fill="auto"/>
            <w:hideMark/>
          </w:tcPr>
          <w:p w:rsidR="0056661B" w:rsidRPr="00DF2683" w:rsidRDefault="0056661B" w:rsidP="00DF2683">
            <w:pPr>
              <w:spacing w:after="0" w:line="240" w:lineRule="auto"/>
              <w:jc w:val="center"/>
              <w:rPr>
                <w:rFonts w:ascii="Arial" w:hAnsi="Arial" w:cs="Arial"/>
                <w:b/>
                <w:bCs/>
                <w:color w:val="000000"/>
                <w:sz w:val="18"/>
                <w:szCs w:val="18"/>
              </w:rPr>
            </w:pPr>
            <w:r w:rsidRPr="00DF2683">
              <w:rPr>
                <w:rFonts w:ascii="Arial" w:hAnsi="Arial" w:cs="Arial"/>
                <w:b/>
                <w:bCs/>
                <w:sz w:val="18"/>
                <w:szCs w:val="18"/>
              </w:rPr>
              <w:t>Προταθέντα 2023</w:t>
            </w:r>
          </w:p>
        </w:tc>
        <w:tc>
          <w:tcPr>
            <w:tcW w:w="1438" w:type="dxa"/>
            <w:shd w:val="clear" w:color="auto" w:fill="auto"/>
            <w:hideMark/>
          </w:tcPr>
          <w:p w:rsidR="0056661B" w:rsidRPr="00DF2683" w:rsidRDefault="0056661B"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Κ.Α. Εξόδων</w:t>
            </w:r>
          </w:p>
        </w:tc>
        <w:tc>
          <w:tcPr>
            <w:tcW w:w="1851" w:type="dxa"/>
            <w:shd w:val="clear" w:color="auto" w:fill="auto"/>
            <w:hideMark/>
          </w:tcPr>
          <w:p w:rsidR="0056661B" w:rsidRPr="00DF2683" w:rsidRDefault="0056661B"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Πηγή χρηματοδότησης</w:t>
            </w:r>
          </w:p>
        </w:tc>
        <w:tc>
          <w:tcPr>
            <w:tcW w:w="1723" w:type="dxa"/>
          </w:tcPr>
          <w:p w:rsidR="0056661B" w:rsidRPr="00DF2683" w:rsidRDefault="0056661B" w:rsidP="00DF2683">
            <w:pPr>
              <w:spacing w:after="0" w:line="240" w:lineRule="auto"/>
              <w:jc w:val="center"/>
              <w:rPr>
                <w:rFonts w:ascii="Arial" w:hAnsi="Arial" w:cs="Arial"/>
                <w:b/>
                <w:bCs/>
                <w:color w:val="000000"/>
                <w:sz w:val="18"/>
                <w:szCs w:val="18"/>
              </w:rPr>
            </w:pPr>
            <w:r w:rsidRPr="00DF2683">
              <w:rPr>
                <w:rFonts w:ascii="Arial" w:hAnsi="Arial" w:cs="Arial"/>
                <w:b/>
                <w:bCs/>
                <w:sz w:val="18"/>
                <w:szCs w:val="18"/>
              </w:rPr>
              <w:t>ΑΔΑ</w:t>
            </w:r>
            <w:r w:rsidRPr="00DF2683">
              <w:rPr>
                <w:rFonts w:ascii="Arial" w:hAnsi="Arial" w:cs="Arial"/>
                <w:b/>
                <w:bCs/>
                <w:sz w:val="18"/>
                <w:szCs w:val="18"/>
              </w:rPr>
              <w:br/>
              <w:t>ένταξης</w:t>
            </w:r>
          </w:p>
        </w:tc>
      </w:tr>
      <w:tr w:rsidR="0056661B" w:rsidRPr="00DF2683" w:rsidTr="00B11C43">
        <w:trPr>
          <w:trHeight w:val="359"/>
          <w:jc w:val="center"/>
        </w:trPr>
        <w:tc>
          <w:tcPr>
            <w:tcW w:w="567" w:type="dxa"/>
            <w:shd w:val="clear" w:color="auto" w:fill="auto"/>
            <w:hideMark/>
          </w:tcPr>
          <w:p w:rsidR="0056661B" w:rsidRPr="00DF2683" w:rsidRDefault="0056661B" w:rsidP="00DF2683">
            <w:pPr>
              <w:spacing w:after="0" w:line="240" w:lineRule="auto"/>
              <w:jc w:val="center"/>
              <w:rPr>
                <w:rFonts w:ascii="Arial" w:hAnsi="Arial" w:cs="Arial"/>
                <w:sz w:val="18"/>
                <w:szCs w:val="18"/>
              </w:rPr>
            </w:pPr>
            <w:r w:rsidRPr="00DF2683">
              <w:rPr>
                <w:rFonts w:ascii="Arial" w:hAnsi="Arial" w:cs="Arial"/>
                <w:sz w:val="18"/>
                <w:szCs w:val="18"/>
              </w:rPr>
              <w:t>1</w:t>
            </w:r>
          </w:p>
        </w:tc>
        <w:tc>
          <w:tcPr>
            <w:tcW w:w="3844" w:type="dxa"/>
            <w:shd w:val="clear" w:color="auto" w:fill="auto"/>
            <w:hideMark/>
          </w:tcPr>
          <w:p w:rsidR="0056661B" w:rsidRPr="00DF2683" w:rsidRDefault="0056661B" w:rsidP="00DF2683">
            <w:pPr>
              <w:spacing w:after="0" w:line="240" w:lineRule="auto"/>
              <w:rPr>
                <w:rFonts w:ascii="Arial" w:hAnsi="Arial" w:cs="Arial"/>
                <w:sz w:val="18"/>
                <w:szCs w:val="18"/>
              </w:rPr>
            </w:pPr>
            <w:r w:rsidRPr="00DF2683">
              <w:rPr>
                <w:rFonts w:ascii="Arial" w:hAnsi="Arial" w:cs="Arial"/>
                <w:sz w:val="18"/>
                <w:szCs w:val="18"/>
              </w:rPr>
              <w:t>Επανέγκριση σχεδίου πόλεως Λυγιάς -Καρυωτών</w:t>
            </w:r>
          </w:p>
        </w:tc>
        <w:tc>
          <w:tcPr>
            <w:tcW w:w="1397" w:type="dxa"/>
            <w:shd w:val="clear" w:color="auto" w:fill="auto"/>
            <w:hideMark/>
          </w:tcPr>
          <w:p w:rsidR="0056661B" w:rsidRPr="00DF2683" w:rsidRDefault="0056661B" w:rsidP="00DF2683">
            <w:pPr>
              <w:spacing w:after="0" w:line="240" w:lineRule="auto"/>
              <w:jc w:val="right"/>
              <w:rPr>
                <w:rFonts w:ascii="Arial" w:hAnsi="Arial" w:cs="Arial"/>
                <w:sz w:val="18"/>
                <w:szCs w:val="18"/>
              </w:rPr>
            </w:pPr>
            <w:r w:rsidRPr="00DF2683">
              <w:rPr>
                <w:rFonts w:ascii="Arial" w:hAnsi="Arial" w:cs="Arial"/>
                <w:sz w:val="18"/>
                <w:szCs w:val="18"/>
              </w:rPr>
              <w:t>37.000,00</w:t>
            </w:r>
          </w:p>
        </w:tc>
        <w:tc>
          <w:tcPr>
            <w:tcW w:w="1438" w:type="dxa"/>
            <w:shd w:val="clear" w:color="auto" w:fill="auto"/>
            <w:hideMark/>
          </w:tcPr>
          <w:p w:rsidR="0056661B" w:rsidRPr="00DF2683" w:rsidRDefault="005E3034" w:rsidP="00DF2683">
            <w:pPr>
              <w:spacing w:after="0" w:line="240" w:lineRule="auto"/>
              <w:jc w:val="right"/>
              <w:rPr>
                <w:rFonts w:ascii="Arial" w:hAnsi="Arial" w:cs="Arial"/>
                <w:sz w:val="18"/>
                <w:szCs w:val="18"/>
              </w:rPr>
            </w:pPr>
            <w:r w:rsidRPr="00DF2683">
              <w:rPr>
                <w:rFonts w:ascii="Arial" w:hAnsi="Arial" w:cs="Arial"/>
                <w:sz w:val="18"/>
                <w:szCs w:val="18"/>
              </w:rPr>
              <w:t>40-7413</w:t>
            </w:r>
            <w:r w:rsidR="0056661B" w:rsidRPr="00DF2683">
              <w:rPr>
                <w:rFonts w:ascii="Arial" w:hAnsi="Arial" w:cs="Arial"/>
                <w:sz w:val="18"/>
                <w:szCs w:val="18"/>
              </w:rPr>
              <w:t>.00</w:t>
            </w:r>
            <w:r w:rsidR="002C4490" w:rsidRPr="00DF2683">
              <w:rPr>
                <w:rFonts w:ascii="Arial" w:hAnsi="Arial" w:cs="Arial"/>
                <w:sz w:val="18"/>
                <w:szCs w:val="18"/>
              </w:rPr>
              <w:t>1</w:t>
            </w:r>
          </w:p>
        </w:tc>
        <w:tc>
          <w:tcPr>
            <w:tcW w:w="1851" w:type="dxa"/>
            <w:shd w:val="clear" w:color="auto" w:fill="auto"/>
            <w:hideMark/>
          </w:tcPr>
          <w:p w:rsidR="0056661B" w:rsidRPr="00DF2683" w:rsidRDefault="00CC1F5F" w:rsidP="00DF2683">
            <w:pPr>
              <w:spacing w:after="0" w:line="240" w:lineRule="auto"/>
              <w:jc w:val="center"/>
              <w:rPr>
                <w:rFonts w:ascii="Arial" w:hAnsi="Arial" w:cs="Arial"/>
                <w:sz w:val="18"/>
                <w:szCs w:val="18"/>
              </w:rPr>
            </w:pPr>
            <w:r w:rsidRPr="00DF2683">
              <w:rPr>
                <w:rFonts w:ascii="Arial" w:hAnsi="Arial" w:cs="Arial"/>
                <w:sz w:val="18"/>
                <w:szCs w:val="18"/>
              </w:rPr>
              <w:t>ΙΔΙΟΙ ΠΟΡΟΙ</w:t>
            </w:r>
          </w:p>
        </w:tc>
        <w:tc>
          <w:tcPr>
            <w:tcW w:w="1723" w:type="dxa"/>
          </w:tcPr>
          <w:p w:rsidR="0056661B" w:rsidRPr="00DF2683" w:rsidRDefault="0056661B" w:rsidP="00DF2683">
            <w:pPr>
              <w:spacing w:after="0" w:line="240" w:lineRule="auto"/>
              <w:rPr>
                <w:rFonts w:ascii="Arial" w:hAnsi="Arial" w:cs="Arial"/>
                <w:color w:val="FF0000"/>
                <w:sz w:val="18"/>
                <w:szCs w:val="18"/>
              </w:rPr>
            </w:pPr>
          </w:p>
        </w:tc>
      </w:tr>
    </w:tbl>
    <w:p w:rsidR="00E34378" w:rsidRPr="00DF2683" w:rsidRDefault="00E34378"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51"/>
        <w:gridCol w:w="1723"/>
      </w:tblGrid>
      <w:tr w:rsidR="00FC5CE4" w:rsidRPr="00DF2683" w:rsidTr="00B11C43">
        <w:trPr>
          <w:trHeight w:val="168"/>
          <w:jc w:val="center"/>
        </w:trPr>
        <w:tc>
          <w:tcPr>
            <w:tcW w:w="10820" w:type="dxa"/>
            <w:gridSpan w:val="6"/>
            <w:shd w:val="clear" w:color="auto" w:fill="auto"/>
            <w:hideMark/>
          </w:tcPr>
          <w:p w:rsidR="00FC5CE4" w:rsidRPr="00DF2683" w:rsidRDefault="00FC5CE4"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Δ.Ε. Απολλωνίων</w:t>
            </w:r>
          </w:p>
        </w:tc>
      </w:tr>
      <w:tr w:rsidR="00FC5CE4" w:rsidRPr="00DF2683" w:rsidTr="00B11C43">
        <w:trPr>
          <w:trHeight w:val="540"/>
          <w:jc w:val="center"/>
        </w:trPr>
        <w:tc>
          <w:tcPr>
            <w:tcW w:w="567" w:type="dxa"/>
            <w:shd w:val="clear" w:color="auto" w:fill="auto"/>
            <w:hideMark/>
          </w:tcPr>
          <w:p w:rsidR="00FC5CE4" w:rsidRPr="00DF2683" w:rsidRDefault="00FC5CE4"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α/α</w:t>
            </w:r>
          </w:p>
        </w:tc>
        <w:tc>
          <w:tcPr>
            <w:tcW w:w="3844" w:type="dxa"/>
            <w:shd w:val="clear" w:color="auto" w:fill="auto"/>
            <w:hideMark/>
          </w:tcPr>
          <w:p w:rsidR="00FC5CE4" w:rsidRPr="00DF2683" w:rsidRDefault="00FC5CE4"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Τίτλος</w:t>
            </w:r>
          </w:p>
        </w:tc>
        <w:tc>
          <w:tcPr>
            <w:tcW w:w="1397" w:type="dxa"/>
            <w:shd w:val="clear" w:color="auto" w:fill="auto"/>
            <w:hideMark/>
          </w:tcPr>
          <w:p w:rsidR="00FC5CE4" w:rsidRPr="00DF2683" w:rsidRDefault="00FC5CE4" w:rsidP="00DF2683">
            <w:pPr>
              <w:spacing w:after="0" w:line="240" w:lineRule="auto"/>
              <w:jc w:val="center"/>
              <w:rPr>
                <w:rFonts w:ascii="Arial" w:hAnsi="Arial" w:cs="Arial"/>
                <w:b/>
                <w:bCs/>
                <w:color w:val="000000"/>
                <w:sz w:val="18"/>
                <w:szCs w:val="18"/>
              </w:rPr>
            </w:pPr>
            <w:r w:rsidRPr="00DF2683">
              <w:rPr>
                <w:rFonts w:ascii="Arial" w:hAnsi="Arial" w:cs="Arial"/>
                <w:b/>
                <w:bCs/>
                <w:sz w:val="18"/>
                <w:szCs w:val="18"/>
              </w:rPr>
              <w:t>Προταθέντα 2023</w:t>
            </w:r>
          </w:p>
        </w:tc>
        <w:tc>
          <w:tcPr>
            <w:tcW w:w="1438" w:type="dxa"/>
            <w:shd w:val="clear" w:color="auto" w:fill="auto"/>
            <w:hideMark/>
          </w:tcPr>
          <w:p w:rsidR="00FC5CE4" w:rsidRPr="00DF2683" w:rsidRDefault="00FC5CE4"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Κ.Α. Εξόδων</w:t>
            </w:r>
          </w:p>
        </w:tc>
        <w:tc>
          <w:tcPr>
            <w:tcW w:w="1851" w:type="dxa"/>
            <w:shd w:val="clear" w:color="auto" w:fill="auto"/>
            <w:hideMark/>
          </w:tcPr>
          <w:p w:rsidR="00FC5CE4" w:rsidRPr="00DF2683" w:rsidRDefault="00FC5CE4" w:rsidP="00DF2683">
            <w:pPr>
              <w:spacing w:after="0" w:line="240" w:lineRule="auto"/>
              <w:jc w:val="center"/>
              <w:rPr>
                <w:rFonts w:ascii="Arial" w:hAnsi="Arial" w:cs="Arial"/>
                <w:b/>
                <w:bCs/>
                <w:color w:val="000000"/>
                <w:sz w:val="18"/>
                <w:szCs w:val="18"/>
              </w:rPr>
            </w:pPr>
            <w:r w:rsidRPr="00DF2683">
              <w:rPr>
                <w:rFonts w:ascii="Arial" w:hAnsi="Arial" w:cs="Arial"/>
                <w:b/>
                <w:bCs/>
                <w:color w:val="000000"/>
                <w:sz w:val="18"/>
                <w:szCs w:val="18"/>
              </w:rPr>
              <w:t>Πηγή χρηματοδότησης</w:t>
            </w:r>
          </w:p>
        </w:tc>
        <w:tc>
          <w:tcPr>
            <w:tcW w:w="1723" w:type="dxa"/>
          </w:tcPr>
          <w:p w:rsidR="00FC5CE4" w:rsidRPr="00DF2683" w:rsidRDefault="00FC5CE4" w:rsidP="00DF2683">
            <w:pPr>
              <w:spacing w:after="0" w:line="240" w:lineRule="auto"/>
              <w:jc w:val="center"/>
              <w:rPr>
                <w:rFonts w:ascii="Arial" w:hAnsi="Arial" w:cs="Arial"/>
                <w:b/>
                <w:bCs/>
                <w:color w:val="000000"/>
                <w:sz w:val="18"/>
                <w:szCs w:val="18"/>
              </w:rPr>
            </w:pPr>
            <w:r w:rsidRPr="00DF2683">
              <w:rPr>
                <w:rFonts w:ascii="Arial" w:hAnsi="Arial" w:cs="Arial"/>
                <w:b/>
                <w:bCs/>
                <w:sz w:val="18"/>
                <w:szCs w:val="18"/>
              </w:rPr>
              <w:t>ΑΔΑ</w:t>
            </w:r>
            <w:r w:rsidRPr="00DF2683">
              <w:rPr>
                <w:rFonts w:ascii="Arial" w:hAnsi="Arial" w:cs="Arial"/>
                <w:b/>
                <w:bCs/>
                <w:sz w:val="18"/>
                <w:szCs w:val="18"/>
              </w:rPr>
              <w:br/>
              <w:t>ένταξης</w:t>
            </w:r>
          </w:p>
        </w:tc>
      </w:tr>
      <w:tr w:rsidR="00FC5CE4" w:rsidRPr="00DF2683" w:rsidTr="00B11C43">
        <w:trPr>
          <w:trHeight w:val="359"/>
          <w:jc w:val="center"/>
        </w:trPr>
        <w:tc>
          <w:tcPr>
            <w:tcW w:w="567" w:type="dxa"/>
            <w:shd w:val="clear" w:color="auto" w:fill="auto"/>
            <w:hideMark/>
          </w:tcPr>
          <w:p w:rsidR="00FC5CE4" w:rsidRPr="00DF2683" w:rsidRDefault="00FC5CE4" w:rsidP="00DF2683">
            <w:pPr>
              <w:spacing w:after="0" w:line="240" w:lineRule="auto"/>
              <w:jc w:val="center"/>
              <w:rPr>
                <w:rFonts w:ascii="Arial" w:hAnsi="Arial" w:cs="Arial"/>
                <w:sz w:val="18"/>
                <w:szCs w:val="18"/>
              </w:rPr>
            </w:pPr>
            <w:r w:rsidRPr="00DF2683">
              <w:rPr>
                <w:rFonts w:ascii="Arial" w:hAnsi="Arial" w:cs="Arial"/>
                <w:sz w:val="18"/>
                <w:szCs w:val="18"/>
              </w:rPr>
              <w:t>1</w:t>
            </w:r>
          </w:p>
        </w:tc>
        <w:tc>
          <w:tcPr>
            <w:tcW w:w="3844" w:type="dxa"/>
            <w:shd w:val="clear" w:color="auto" w:fill="auto"/>
            <w:hideMark/>
          </w:tcPr>
          <w:p w:rsidR="00FC5CE4" w:rsidRPr="00DF2683" w:rsidRDefault="00C45466" w:rsidP="00DF2683">
            <w:pPr>
              <w:spacing w:after="0" w:line="240" w:lineRule="auto"/>
              <w:rPr>
                <w:rFonts w:ascii="Arial" w:hAnsi="Arial" w:cs="Arial"/>
                <w:sz w:val="18"/>
                <w:szCs w:val="18"/>
              </w:rPr>
            </w:pPr>
            <w:r w:rsidRPr="00DF2683">
              <w:rPr>
                <w:rFonts w:ascii="Arial" w:hAnsi="Arial" w:cs="Arial"/>
                <w:sz w:val="18"/>
                <w:szCs w:val="18"/>
              </w:rPr>
              <w:t>Μελέτη αποτύπωσης κτηματολογικών εκτάσεων Αθανίου</w:t>
            </w:r>
          </w:p>
        </w:tc>
        <w:tc>
          <w:tcPr>
            <w:tcW w:w="1397" w:type="dxa"/>
            <w:shd w:val="clear" w:color="auto" w:fill="auto"/>
            <w:hideMark/>
          </w:tcPr>
          <w:p w:rsidR="00FC5CE4" w:rsidRPr="00DF2683" w:rsidRDefault="00C45466" w:rsidP="00DF2683">
            <w:pPr>
              <w:spacing w:after="0" w:line="240" w:lineRule="auto"/>
              <w:jc w:val="right"/>
              <w:rPr>
                <w:rFonts w:ascii="Arial" w:hAnsi="Arial" w:cs="Arial"/>
                <w:sz w:val="18"/>
                <w:szCs w:val="18"/>
              </w:rPr>
            </w:pPr>
            <w:r w:rsidRPr="00DF2683">
              <w:rPr>
                <w:rFonts w:ascii="Arial" w:hAnsi="Arial" w:cs="Arial"/>
                <w:sz w:val="18"/>
                <w:szCs w:val="18"/>
              </w:rPr>
              <w:t>12.000,00</w:t>
            </w:r>
          </w:p>
        </w:tc>
        <w:tc>
          <w:tcPr>
            <w:tcW w:w="1438" w:type="dxa"/>
            <w:shd w:val="clear" w:color="auto" w:fill="auto"/>
            <w:hideMark/>
          </w:tcPr>
          <w:p w:rsidR="00FC5CE4" w:rsidRPr="00DF2683" w:rsidRDefault="00E11ACC" w:rsidP="00DF2683">
            <w:pPr>
              <w:spacing w:after="0" w:line="240" w:lineRule="auto"/>
              <w:jc w:val="right"/>
              <w:rPr>
                <w:rFonts w:ascii="Arial" w:hAnsi="Arial" w:cs="Arial"/>
                <w:sz w:val="18"/>
                <w:szCs w:val="18"/>
              </w:rPr>
            </w:pPr>
            <w:r w:rsidRPr="00DF2683">
              <w:rPr>
                <w:rFonts w:ascii="Arial" w:hAnsi="Arial" w:cs="Arial"/>
                <w:sz w:val="18"/>
                <w:szCs w:val="18"/>
              </w:rPr>
              <w:t>40-7413.00</w:t>
            </w:r>
            <w:r w:rsidR="002C4490" w:rsidRPr="00DF2683">
              <w:rPr>
                <w:rFonts w:ascii="Arial" w:hAnsi="Arial" w:cs="Arial"/>
                <w:sz w:val="18"/>
                <w:szCs w:val="18"/>
              </w:rPr>
              <w:t>2</w:t>
            </w:r>
          </w:p>
        </w:tc>
        <w:tc>
          <w:tcPr>
            <w:tcW w:w="1851" w:type="dxa"/>
            <w:shd w:val="clear" w:color="auto" w:fill="auto"/>
            <w:hideMark/>
          </w:tcPr>
          <w:p w:rsidR="00FC5CE4" w:rsidRPr="00DF2683" w:rsidRDefault="00CC1F5F" w:rsidP="00DF2683">
            <w:pPr>
              <w:spacing w:after="0" w:line="240" w:lineRule="auto"/>
              <w:jc w:val="center"/>
              <w:rPr>
                <w:rFonts w:ascii="Arial" w:hAnsi="Arial" w:cs="Arial"/>
                <w:sz w:val="18"/>
                <w:szCs w:val="18"/>
              </w:rPr>
            </w:pPr>
            <w:r w:rsidRPr="00DF2683">
              <w:rPr>
                <w:rFonts w:ascii="Arial" w:hAnsi="Arial" w:cs="Arial"/>
                <w:sz w:val="18"/>
                <w:szCs w:val="18"/>
              </w:rPr>
              <w:t>ΙΔΙΟΙ ΠΟΡΟΙ</w:t>
            </w:r>
          </w:p>
        </w:tc>
        <w:tc>
          <w:tcPr>
            <w:tcW w:w="1723" w:type="dxa"/>
          </w:tcPr>
          <w:p w:rsidR="00FC5CE4" w:rsidRPr="00DF2683" w:rsidRDefault="00FC5CE4" w:rsidP="00DF2683">
            <w:pPr>
              <w:spacing w:after="0" w:line="240" w:lineRule="auto"/>
              <w:rPr>
                <w:rFonts w:ascii="Arial" w:hAnsi="Arial" w:cs="Arial"/>
                <w:sz w:val="18"/>
                <w:szCs w:val="18"/>
              </w:rPr>
            </w:pPr>
          </w:p>
        </w:tc>
      </w:tr>
      <w:tr w:rsidR="000D18B9" w:rsidRPr="00DF2683" w:rsidTr="00B11C43">
        <w:trPr>
          <w:trHeight w:val="359"/>
          <w:jc w:val="center"/>
        </w:trPr>
        <w:tc>
          <w:tcPr>
            <w:tcW w:w="567" w:type="dxa"/>
            <w:shd w:val="clear" w:color="auto" w:fill="auto"/>
            <w:hideMark/>
          </w:tcPr>
          <w:p w:rsidR="000D18B9" w:rsidRPr="00DF2683" w:rsidRDefault="00EC5C47"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2</w:t>
            </w:r>
          </w:p>
        </w:tc>
        <w:tc>
          <w:tcPr>
            <w:tcW w:w="3844" w:type="dxa"/>
            <w:shd w:val="clear" w:color="auto" w:fill="auto"/>
            <w:hideMark/>
          </w:tcPr>
          <w:p w:rsidR="000D18B9" w:rsidRPr="00DF2683" w:rsidRDefault="000D18B9" w:rsidP="00DF2683">
            <w:pPr>
              <w:spacing w:after="0" w:line="240" w:lineRule="auto"/>
              <w:rPr>
                <w:rFonts w:ascii="Arial" w:hAnsi="Arial" w:cs="Arial"/>
                <w:sz w:val="18"/>
                <w:szCs w:val="18"/>
              </w:rPr>
            </w:pPr>
            <w:r w:rsidRPr="00DF2683">
              <w:rPr>
                <w:rFonts w:ascii="Arial" w:hAnsi="Arial" w:cs="Arial"/>
                <w:sz w:val="18"/>
                <w:szCs w:val="18"/>
              </w:rPr>
              <w:t>Μελέτη αποτύπωσης κτηματολογικών εκτάσεων Κοντάραινας</w:t>
            </w:r>
          </w:p>
        </w:tc>
        <w:tc>
          <w:tcPr>
            <w:tcW w:w="1397" w:type="dxa"/>
            <w:shd w:val="clear" w:color="auto" w:fill="auto"/>
            <w:hideMark/>
          </w:tcPr>
          <w:p w:rsidR="000D18B9" w:rsidRPr="00DF2683" w:rsidRDefault="000D18B9" w:rsidP="00DF2683">
            <w:pPr>
              <w:spacing w:after="0" w:line="240" w:lineRule="auto"/>
              <w:jc w:val="right"/>
              <w:rPr>
                <w:rFonts w:ascii="Arial" w:hAnsi="Arial" w:cs="Arial"/>
                <w:sz w:val="18"/>
                <w:szCs w:val="18"/>
              </w:rPr>
            </w:pPr>
            <w:r w:rsidRPr="00DF2683">
              <w:rPr>
                <w:rFonts w:ascii="Arial" w:hAnsi="Arial" w:cs="Arial"/>
                <w:sz w:val="18"/>
                <w:szCs w:val="18"/>
              </w:rPr>
              <w:t>6.000,00</w:t>
            </w:r>
          </w:p>
        </w:tc>
        <w:tc>
          <w:tcPr>
            <w:tcW w:w="1438" w:type="dxa"/>
            <w:shd w:val="clear" w:color="auto" w:fill="auto"/>
            <w:hideMark/>
          </w:tcPr>
          <w:p w:rsidR="000D18B9" w:rsidRPr="00DF2683" w:rsidRDefault="00E11ACC" w:rsidP="00DF2683">
            <w:pPr>
              <w:spacing w:after="0" w:line="240" w:lineRule="auto"/>
              <w:jc w:val="right"/>
              <w:rPr>
                <w:rFonts w:ascii="Arial" w:hAnsi="Arial" w:cs="Arial"/>
                <w:sz w:val="18"/>
                <w:szCs w:val="18"/>
              </w:rPr>
            </w:pPr>
            <w:r w:rsidRPr="00DF2683">
              <w:rPr>
                <w:rFonts w:ascii="Arial" w:hAnsi="Arial" w:cs="Arial"/>
                <w:sz w:val="18"/>
                <w:szCs w:val="18"/>
              </w:rPr>
              <w:t>40-7413.00</w:t>
            </w:r>
            <w:r w:rsidR="002C4490" w:rsidRPr="00DF2683">
              <w:rPr>
                <w:rFonts w:ascii="Arial" w:hAnsi="Arial" w:cs="Arial"/>
                <w:sz w:val="18"/>
                <w:szCs w:val="18"/>
              </w:rPr>
              <w:t>3</w:t>
            </w:r>
          </w:p>
        </w:tc>
        <w:tc>
          <w:tcPr>
            <w:tcW w:w="1851" w:type="dxa"/>
            <w:shd w:val="clear" w:color="auto" w:fill="auto"/>
            <w:hideMark/>
          </w:tcPr>
          <w:p w:rsidR="000D18B9" w:rsidRPr="00DF2683" w:rsidRDefault="00CC1F5F" w:rsidP="00DF2683">
            <w:pPr>
              <w:spacing w:after="0" w:line="240" w:lineRule="auto"/>
              <w:jc w:val="center"/>
              <w:rPr>
                <w:rFonts w:ascii="Arial" w:hAnsi="Arial" w:cs="Arial"/>
                <w:sz w:val="18"/>
                <w:szCs w:val="18"/>
              </w:rPr>
            </w:pPr>
            <w:r w:rsidRPr="00DF2683">
              <w:rPr>
                <w:rFonts w:ascii="Arial" w:hAnsi="Arial" w:cs="Arial"/>
                <w:sz w:val="18"/>
                <w:szCs w:val="18"/>
              </w:rPr>
              <w:t>ΙΔΙΟΙ ΠΟΡΟΙ</w:t>
            </w:r>
          </w:p>
        </w:tc>
        <w:tc>
          <w:tcPr>
            <w:tcW w:w="1723" w:type="dxa"/>
          </w:tcPr>
          <w:p w:rsidR="000D18B9" w:rsidRPr="00DF2683" w:rsidRDefault="000D18B9" w:rsidP="00DF2683">
            <w:pPr>
              <w:spacing w:after="0" w:line="240" w:lineRule="auto"/>
              <w:rPr>
                <w:rFonts w:ascii="Arial" w:hAnsi="Arial" w:cs="Arial"/>
                <w:sz w:val="18"/>
                <w:szCs w:val="18"/>
              </w:rPr>
            </w:pPr>
          </w:p>
        </w:tc>
      </w:tr>
    </w:tbl>
    <w:p w:rsidR="00FC5CE4" w:rsidRPr="00DF2683" w:rsidRDefault="00FC5CE4"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p>
    <w:p w:rsidR="00577888" w:rsidRPr="00DF2683" w:rsidRDefault="00577888"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p>
    <w:p w:rsidR="00577888" w:rsidRPr="00DF2683" w:rsidRDefault="00577888"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p>
    <w:p w:rsidR="00E34378" w:rsidRPr="00DF2683" w:rsidRDefault="00E34378"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r w:rsidRPr="00DF2683">
        <w:rPr>
          <w:rFonts w:ascii="Arial" w:hAnsi="Arial" w:cs="Arial"/>
          <w:b/>
          <w:sz w:val="18"/>
          <w:szCs w:val="18"/>
          <w:lang w:val="el-GR"/>
        </w:rPr>
        <w:t xml:space="preserve">Γ. ΣΥΝΕΧΙΖΟΜΕΝΑ ΕΡΓΑ ΑΠΟ ΠΡΟΗΓΟΥΜΕΝΑ ΕΤΗ </w:t>
      </w:r>
    </w:p>
    <w:tbl>
      <w:tblPr>
        <w:tblpPr w:leftFromText="180" w:rightFromText="180" w:vertAnchor="text" w:horzAnchor="page" w:tblpX="566" w:tblpY="128"/>
        <w:tblW w:w="10916" w:type="dxa"/>
        <w:tblLook w:val="04A0"/>
      </w:tblPr>
      <w:tblGrid>
        <w:gridCol w:w="675"/>
        <w:gridCol w:w="214"/>
        <w:gridCol w:w="2648"/>
        <w:gridCol w:w="18"/>
        <w:gridCol w:w="1458"/>
        <w:gridCol w:w="19"/>
        <w:gridCol w:w="1471"/>
        <w:gridCol w:w="40"/>
        <w:gridCol w:w="2164"/>
        <w:gridCol w:w="11"/>
        <w:gridCol w:w="2198"/>
      </w:tblGrid>
      <w:tr w:rsidR="005345BE" w:rsidRPr="00DF2683" w:rsidTr="005345BE">
        <w:trPr>
          <w:trHeight w:val="540"/>
        </w:trPr>
        <w:tc>
          <w:tcPr>
            <w:tcW w:w="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α/α</w:t>
            </w:r>
          </w:p>
        </w:tc>
        <w:tc>
          <w:tcPr>
            <w:tcW w:w="2648" w:type="dxa"/>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Tίτλος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Προταθέντα 2023</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ΚΑ Εξόδων</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Πηγή χρηματοδότησης</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ΑΔΑ</w:t>
            </w:r>
            <w:r w:rsidRPr="00DF2683">
              <w:rPr>
                <w:rFonts w:ascii="Arial" w:hAnsi="Arial" w:cs="Arial"/>
                <w:b/>
                <w:bCs/>
                <w:sz w:val="18"/>
                <w:szCs w:val="18"/>
              </w:rPr>
              <w:br/>
              <w:t>ένταξης</w:t>
            </w:r>
          </w:p>
        </w:tc>
      </w:tr>
      <w:tr w:rsidR="005345BE" w:rsidRPr="00DF2683" w:rsidTr="005345BE">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Δήμος Λευκάδας</w:t>
            </w:r>
          </w:p>
        </w:tc>
      </w:tr>
      <w:tr w:rsidR="005345BE" w:rsidRPr="00DF2683" w:rsidTr="005345BE">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Αναβάθμιση των υποδομών διαχείρισης πόσιμου ύδατος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17.280,57</w:t>
            </w:r>
          </w:p>
        </w:tc>
        <w:tc>
          <w:tcPr>
            <w:tcW w:w="1490"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63-7341.011</w:t>
            </w:r>
          </w:p>
        </w:tc>
        <w:tc>
          <w:tcPr>
            <w:tcW w:w="2204"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209"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ΨΞΛ37ΛΕ-ΗΤΩ</w:t>
            </w:r>
          </w:p>
        </w:tc>
      </w:tr>
      <w:tr w:rsidR="005345BE" w:rsidRPr="00DF2683" w:rsidTr="005345BE">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Ανακαίνιση οικίας Ζαμπελίων για την δημιουργία Ζαμπέλειου Κέντρου Γραμμάτων και Τεχνών Δήμου</w:t>
            </w:r>
          </w:p>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Λευκάδας</w:t>
            </w:r>
          </w:p>
        </w:tc>
        <w:tc>
          <w:tcPr>
            <w:tcW w:w="1476"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504.080,68</w:t>
            </w:r>
          </w:p>
        </w:tc>
        <w:tc>
          <w:tcPr>
            <w:tcW w:w="1490"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30-7341.015</w:t>
            </w:r>
          </w:p>
        </w:tc>
        <w:tc>
          <w:tcPr>
            <w:tcW w:w="2204"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209"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ΩYEN7ΛΕ-N9N</w:t>
            </w:r>
          </w:p>
        </w:tc>
      </w:tr>
      <w:tr w:rsidR="005345BE" w:rsidRPr="00DF2683" w:rsidTr="005345BE">
        <w:trPr>
          <w:trHeight w:val="503"/>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lang w:val="en-US"/>
              </w:rPr>
            </w:pPr>
          </w:p>
        </w:tc>
        <w:tc>
          <w:tcPr>
            <w:tcW w:w="2862"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κρηπιδωμάτων ιχθυοτροφείου (Αυλαίμων)</w:t>
            </w:r>
          </w:p>
        </w:tc>
        <w:tc>
          <w:tcPr>
            <w:tcW w:w="1476"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163.976,82</w:t>
            </w:r>
          </w:p>
        </w:tc>
        <w:tc>
          <w:tcPr>
            <w:tcW w:w="1490"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70-7336.003</w:t>
            </w:r>
          </w:p>
        </w:tc>
        <w:tc>
          <w:tcPr>
            <w:tcW w:w="2204"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7Α9Γ7ΛΕ-ΔΩΘ</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Βελτίωση αθλητικών εγκαταστάσεων Δήμου Λευκάδας Νομού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121.473,42</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30-7326.127</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6Ω5Ω465ΧΙ8-Σ53</w:t>
            </w:r>
          </w:p>
        </w:tc>
      </w:tr>
      <w:tr w:rsidR="005345BE" w:rsidRPr="00DF2683" w:rsidTr="005345BE">
        <w:trPr>
          <w:trHeight w:val="389"/>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Βελτίωση υποδομών ύδρευσης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241.585,54</w:t>
            </w:r>
          </w:p>
        </w:tc>
        <w:tc>
          <w:tcPr>
            <w:tcW w:w="1490"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rPr>
              <w:t>63-7342.001</w:t>
            </w:r>
          </w:p>
        </w:tc>
        <w:tc>
          <w:tcPr>
            <w:tcW w:w="2204"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Φιλόδημος Ι</w:t>
            </w:r>
          </w:p>
        </w:tc>
        <w:tc>
          <w:tcPr>
            <w:tcW w:w="2209"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ΩΘΞΧ465ΧΘ7-2Φ5</w:t>
            </w:r>
          </w:p>
        </w:tc>
      </w:tr>
      <w:tr w:rsidR="005345BE" w:rsidRPr="00DF2683" w:rsidTr="005345BE">
        <w:trPr>
          <w:trHeight w:val="25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Επισκευές σχολείων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321.000,00</w:t>
            </w:r>
          </w:p>
        </w:tc>
        <w:tc>
          <w:tcPr>
            <w:tcW w:w="1490"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30-7331.028</w:t>
            </w:r>
          </w:p>
        </w:tc>
        <w:tc>
          <w:tcPr>
            <w:tcW w:w="2204"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 ΥΠ.ΕΣ.</w:t>
            </w:r>
          </w:p>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ΙΔΙΟΙ ΠΟΡΟΙ</w:t>
            </w:r>
          </w:p>
        </w:tc>
        <w:tc>
          <w:tcPr>
            <w:tcW w:w="2209"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64ΟΤ465ΦΘΕ-ΔΗΙ</w:t>
            </w:r>
          </w:p>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9ΚΥΞ46ΜΤΛ6-ΝΜ7</w:t>
            </w:r>
          </w:p>
        </w:tc>
      </w:tr>
      <w:tr w:rsidR="005345BE" w:rsidRPr="00DF2683" w:rsidTr="005345BE">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Εργασίες αποπεράτωσης πάρκου εισόδου Τσουκαλάδων στο χώρο της δεξαμενής </w:t>
            </w:r>
          </w:p>
        </w:tc>
        <w:tc>
          <w:tcPr>
            <w:tcW w:w="1476"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434,97</w:t>
            </w:r>
          </w:p>
        </w:tc>
        <w:tc>
          <w:tcPr>
            <w:tcW w:w="1490"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30-7336.032</w:t>
            </w:r>
          </w:p>
        </w:tc>
        <w:tc>
          <w:tcPr>
            <w:tcW w:w="2204"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209"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05"/>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8"/>
              </w:numPr>
              <w:spacing w:after="0" w:line="240" w:lineRule="auto"/>
              <w:ind w:left="0" w:hanging="357"/>
              <w:jc w:val="right"/>
              <w:rPr>
                <w:rFonts w:ascii="Arial" w:hAnsi="Arial" w:cs="Arial"/>
                <w:sz w:val="18"/>
                <w:szCs w:val="18"/>
                <w:lang w:val="en-US"/>
              </w:rPr>
            </w:pPr>
          </w:p>
        </w:tc>
        <w:tc>
          <w:tcPr>
            <w:tcW w:w="2862"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Κατασκευή ΜΟΠΑΚ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6.558.146,66</w:t>
            </w:r>
          </w:p>
        </w:tc>
        <w:tc>
          <w:tcPr>
            <w:tcW w:w="1490"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62-7341.009</w:t>
            </w:r>
          </w:p>
        </w:tc>
        <w:tc>
          <w:tcPr>
            <w:tcW w:w="2204"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209"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ΩΓ7Θ0-ΗΥΕ</w:t>
            </w:r>
          </w:p>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6ΩΛ7465ΧΙ8-ΠΕ0</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βατότητας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21.728,00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 xml:space="preserve">30-7323.120 </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ΠΥΡΟΠΡΟΣΤΑΣΙΑ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Αναπλάσεις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139.981,16</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30-7326.132</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lang w:val="en-US"/>
              </w:rPr>
            </w:pPr>
            <w:bookmarkStart w:id="0" w:name="_GoBack"/>
            <w:bookmarkEnd w:id="0"/>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Ανάπτυξη και λειτουργία ιχθυοτροφικού οικοτουριστικού πάρκου στο μικρό ιχθυοτροφείο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500.000,00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64-7341.020</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ΩΨΛΠ7ΛΕ - ΞΚΟ</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Αποπεράτωση Δημοτικού Θεάτρου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6.450.000,00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69-7321.001</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ΕΣΠΑ </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67ΑΛ7ΛΕ-ΖΤ9</w:t>
            </w:r>
          </w:p>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97Ψ77ΛΕ-ΜΒΣ.</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Ασφαλτοστρώσεις δημοτικών οδών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160.000,00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30-7323.119</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Βελτίωση οδικού δικτύου  Δήμου Λευκάδας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C34DE6"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64.4</w:t>
            </w:r>
            <w:r w:rsidR="005345BE" w:rsidRPr="00DF2683">
              <w:rPr>
                <w:rFonts w:ascii="Arial" w:hAnsi="Arial" w:cs="Arial"/>
                <w:color w:val="000000"/>
                <w:sz w:val="18"/>
                <w:szCs w:val="18"/>
              </w:rPr>
              <w:t>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70-7323.007</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ΠΥΡΟΠΡΟΣΤΑΣΙΑ  2020</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Κατασκευή έργων διευθέτησης όμβριων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30-7312.001</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sz w:val="18"/>
                <w:szCs w:val="18"/>
              </w:rPr>
              <w:t>Διαμόρφωση εισόδου παραλίας πόλης Λευκάδας - τμήμα έργου: Περιοχή Α - Είσοδος κόμβος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1.964.761,04</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64-7341.027</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6ΟΧΨ7ΛΕ-3ΡΘ</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Κατασκευή τοιχείων αντιστήριξης πρανών κατά μήκος του οδικού δικτύου δημοτικού στον Δήμο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116.557,83</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30-7333.119</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 xml:space="preserve">Συντήρηση –επισκευή νεκροταφείων Δήμου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307,27</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45-7336.009</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Συντήρηση-επισκευή δημοτικών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81.585,</w:t>
            </w:r>
            <w:r w:rsidR="00C34DE6" w:rsidRPr="00DF2683">
              <w:rPr>
                <w:rFonts w:ascii="Arial" w:hAnsi="Arial" w:cs="Arial"/>
                <w:color w:val="000000"/>
                <w:sz w:val="18"/>
                <w:szCs w:val="18"/>
              </w:rPr>
              <w:t>86</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color w:val="000000"/>
                <w:sz w:val="18"/>
                <w:szCs w:val="18"/>
              </w:rPr>
              <w:t>30-7311.003</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Τσιμεντοστρώσεις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74.079,93</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30-7323.118</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b/>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220.500,00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64-7341.032</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ΟΠΣΑΑ</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96ΝΟ7ΛΕ-ΓΥ4</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Εκσυγχρονισμός, ενεργειακή αναβάθμιση και δράσεις αξιοποίησης ΑΠΕ στο Πνευματικό Κέντρο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sz w:val="18"/>
                <w:szCs w:val="18"/>
              </w:rPr>
              <w:t>1.690.000,00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69-7321.002</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color w:val="000000"/>
                <w:sz w:val="18"/>
                <w:szCs w:val="18"/>
              </w:rPr>
            </w:pPr>
            <w:r w:rsidRPr="00DF2683">
              <w:rPr>
                <w:rFonts w:ascii="Arial" w:hAnsi="Arial" w:cs="Arial"/>
                <w:color w:val="000000"/>
                <w:sz w:val="18"/>
                <w:szCs w:val="18"/>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ΨΕ3Ω946ΜΤΛΡ-71Θ</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Βελτίωση Αγροτικής οδοποιίας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2.248.171,26</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64-7341.038</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Ψ97Φ46ΜΤΛ6-048</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Ήπιες φιλικές προς το περιβάλλον  παρεμβάσεις  στην λιμνοθάλασσα Αβλέμονα</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2.540.000,00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64-7341.039</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969Ψ4653ΠΓ-Υ1Υ</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ΑΠΟΚΑΤΑΣΤΑΣΕΙΣ ΔΗΜΟΤΙΚΩΝ &amp; ΑΓΡΟΤΙΚΩΝ ΟΔΩΝ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200.0000,00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30-7323.128</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ΕΞΩΡΑΪΣΜΟΣ ΚΟΙΝΟΧΡΗΣΤΩΝ ΧΩΡΩΝ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30-7336.062</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ΚΑΤΑΣΚΕΥΗ ΑΝΤΙΠΛΗΜΜΥΡΙΚΩΝ ΕΡΓΩΝ ΔΗΜΟΥ ΛΕΥΚΑΔΑΣ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80.000,00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30-7333.122</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color w:val="000000" w:themeColor="text1"/>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Κατασκευή έργων υποδομής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70.000,00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30-7323.129</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ΣΑΤΑ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themeColor="text1"/>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Διάνοιξη και τσιμεντόστρωση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color w:val="000000" w:themeColor="text1"/>
                <w:sz w:val="18"/>
                <w:szCs w:val="18"/>
                <w:lang w:val="en-US"/>
              </w:rPr>
            </w:pPr>
            <w:r w:rsidRPr="00DF2683">
              <w:rPr>
                <w:rFonts w:ascii="Arial" w:hAnsi="Arial" w:cs="Arial"/>
                <w:color w:val="000000" w:themeColor="text1"/>
                <w:sz w:val="18"/>
                <w:szCs w:val="18"/>
                <w:lang w:val="en-US"/>
              </w:rPr>
              <w:t>70.000,00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color w:val="000000" w:themeColor="text1"/>
                <w:sz w:val="18"/>
                <w:szCs w:val="18"/>
                <w:lang w:val="en-US"/>
              </w:rPr>
            </w:pPr>
            <w:r w:rsidRPr="00DF2683">
              <w:rPr>
                <w:rFonts w:ascii="Arial" w:hAnsi="Arial" w:cs="Arial"/>
                <w:color w:val="000000" w:themeColor="text1"/>
                <w:sz w:val="18"/>
                <w:szCs w:val="18"/>
              </w:rPr>
              <w:t>7</w:t>
            </w:r>
            <w:r w:rsidRPr="00DF2683">
              <w:rPr>
                <w:rFonts w:ascii="Arial" w:hAnsi="Arial" w:cs="Arial"/>
                <w:color w:val="000000" w:themeColor="text1"/>
                <w:sz w:val="18"/>
                <w:szCs w:val="18"/>
                <w:lang w:val="en-US"/>
              </w:rPr>
              <w:t>0-7323.009</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color w:val="000000" w:themeColor="text1"/>
                <w:sz w:val="18"/>
                <w:szCs w:val="18"/>
                <w:lang w:val="en-US"/>
              </w:rPr>
            </w:pPr>
            <w:r w:rsidRPr="00DF2683">
              <w:rPr>
                <w:rFonts w:ascii="Arial" w:hAnsi="Arial" w:cs="Arial"/>
                <w:color w:val="000000" w:themeColor="text1"/>
                <w:sz w:val="18"/>
                <w:szCs w:val="18"/>
              </w:rPr>
              <w:t>ΠΥΡΟΠΡΟΣΤΑΣΙΑ 2022</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color w:val="000000" w:themeColor="text1"/>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Αποκαταστάσεις Κοινοχρήστων Χώρων Δ.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74.000,00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30-7336.063</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ΠΟΕ - ΙΔΙΟΙ ΠΟΡΟΙ</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Ανακατασκευή και συντήρηση υποδομών δικτύου Δημοτικού ηλεκτροφωτισμού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15.000,00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20-7326.014</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ΙΔΙΟΙ ΠΟΡΟΙ</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Συμπληρωματικές απαιτούμενες εργασίες για ηλεκτροφωτισμό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9.000,00</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20-7135.013</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ΙΔΙΟΙ ΠΟΡΟΙ</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2η ΣΥΜΠΛΗΡΩΜΑΤΙΚΗ ΣΥΜΒΑΣΗ του έργου Αγκυροβόλιο τουριστικών σκαφών Βασιλικής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410.113,37</w:t>
            </w:r>
          </w:p>
        </w:tc>
        <w:tc>
          <w:tcPr>
            <w:tcW w:w="1490"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64-7341.043</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AD7287" w:rsidP="00365C65">
            <w:pPr>
              <w:spacing w:after="0" w:line="240" w:lineRule="auto"/>
              <w:jc w:val="center"/>
              <w:rPr>
                <w:rFonts w:ascii="Arial" w:hAnsi="Arial" w:cs="Arial"/>
                <w:sz w:val="18"/>
                <w:szCs w:val="18"/>
                <w:lang w:val="en-US"/>
              </w:rPr>
            </w:pPr>
            <w:r w:rsidRPr="00DF2683">
              <w:rPr>
                <w:rFonts w:ascii="Arial" w:hAnsi="Arial" w:cs="Arial"/>
                <w:sz w:val="18"/>
                <w:szCs w:val="18"/>
              </w:rPr>
              <w:t>ΕΣΠΑ</w:t>
            </w:r>
          </w:p>
          <w:p w:rsidR="005345BE" w:rsidRPr="00DF2683" w:rsidRDefault="005345BE" w:rsidP="00365C65">
            <w:pPr>
              <w:spacing w:after="0" w:line="240" w:lineRule="auto"/>
              <w:jc w:val="center"/>
              <w:rPr>
                <w:rFonts w:ascii="Arial" w:hAnsi="Arial" w:cs="Arial"/>
                <w:sz w:val="18"/>
                <w:szCs w:val="18"/>
              </w:rPr>
            </w:pP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lang w:val="en-US"/>
              </w:rPr>
            </w:pPr>
            <w:r w:rsidRPr="00DF2683">
              <w:rPr>
                <w:rFonts w:ascii="Arial" w:hAnsi="Arial" w:cs="Arial"/>
                <w:sz w:val="18"/>
                <w:szCs w:val="18"/>
                <w:lang w:val="en-US"/>
              </w:rPr>
              <w:t>64Ζ046ΜΤΛΡ-ΗΒΑ</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Προμήθεια - τοποθέτηση εξοπλισμού για την συντήρηση και επισκευή αυλείων χώρων  νηπιαγωγείων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 xml:space="preserve">279.809,53€ </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60-7326.001</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lang w:val="en-US"/>
              </w:rPr>
            </w:pPr>
            <w:r w:rsidRPr="00DF2683">
              <w:rPr>
                <w:rFonts w:ascii="Arial" w:hAnsi="Arial" w:cs="Arial"/>
                <w:sz w:val="18"/>
                <w:szCs w:val="18"/>
                <w:lang w:val="en-US"/>
              </w:rPr>
              <w:t>ΨΥΛ646ΜΤΛ6-5ΔΖ</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Μελέτη, Προμήθεια και εγκατάσταση εξοπλισμού πυροπροστασίας σχολικών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 xml:space="preserve"> 367.586,22€</w:t>
            </w:r>
          </w:p>
          <w:p w:rsidR="005345BE" w:rsidRPr="00DF2683" w:rsidRDefault="005345BE" w:rsidP="00DF2683">
            <w:pPr>
              <w:spacing w:after="0" w:line="240" w:lineRule="auto"/>
              <w:jc w:val="right"/>
              <w:rPr>
                <w:rFonts w:ascii="Arial" w:hAnsi="Arial" w:cs="Arial"/>
                <w:sz w:val="18"/>
                <w:szCs w:val="18"/>
              </w:rPr>
            </w:pPr>
          </w:p>
          <w:p w:rsidR="005345BE" w:rsidRPr="00DF2683" w:rsidRDefault="005345BE" w:rsidP="00DF2683">
            <w:pPr>
              <w:spacing w:after="0" w:line="240" w:lineRule="auto"/>
              <w:jc w:val="right"/>
              <w:rPr>
                <w:rFonts w:ascii="Arial" w:hAnsi="Arial" w:cs="Arial"/>
                <w:sz w:val="18"/>
                <w:szCs w:val="18"/>
              </w:rPr>
            </w:pP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60-7326.002</w:t>
            </w:r>
          </w:p>
          <w:p w:rsidR="005345BE" w:rsidRPr="00DF2683" w:rsidRDefault="005345BE" w:rsidP="00DF2683">
            <w:pPr>
              <w:spacing w:after="0" w:line="240" w:lineRule="auto"/>
              <w:jc w:val="center"/>
              <w:rPr>
                <w:rFonts w:ascii="Arial" w:hAnsi="Arial" w:cs="Arial"/>
                <w:sz w:val="18"/>
                <w:szCs w:val="18"/>
                <w:lang w:val="en-US"/>
              </w:rPr>
            </w:pP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lang w:val="en-US"/>
              </w:rPr>
            </w:pPr>
            <w:r w:rsidRPr="00DF2683">
              <w:rPr>
                <w:rFonts w:ascii="Arial" w:hAnsi="Arial" w:cs="Arial"/>
                <w:sz w:val="18"/>
                <w:szCs w:val="18"/>
                <w:lang w:val="en-US"/>
              </w:rPr>
              <w:t>ΨΥΛ646ΜΤΛ6-5ΔΖ</w:t>
            </w: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ΕΡΓΑΣΙΕΣ ΑΝΑΚΑΙΝΙΣΗΣ ΓΙΑ ΤΟΝ ΕΚΣΥΓΧΡΟΝΙΣΜΟ ΤΩΝ ΚΕΠ</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 xml:space="preserve">98.944,56 </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64-7331</w:t>
            </w: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ΠΔΕ</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5345BE" w:rsidRPr="00DF2683" w:rsidRDefault="005345BE"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Συντήρηση και επισκευή Δημοτικού Σταδίου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59.500,00€</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60-7336.001</w:t>
            </w:r>
          </w:p>
          <w:p w:rsidR="005345BE" w:rsidRPr="00DF2683" w:rsidRDefault="005345BE" w:rsidP="00DF2683">
            <w:pPr>
              <w:spacing w:after="0" w:line="240" w:lineRule="auto"/>
              <w:jc w:val="center"/>
              <w:rPr>
                <w:rFonts w:ascii="Arial" w:hAnsi="Arial" w:cs="Arial"/>
                <w:sz w:val="18"/>
                <w:szCs w:val="18"/>
              </w:rPr>
            </w:pPr>
          </w:p>
        </w:tc>
        <w:tc>
          <w:tcPr>
            <w:tcW w:w="2204"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5345BE" w:rsidRPr="00DF2683" w:rsidRDefault="005345BE" w:rsidP="00DF2683">
            <w:pPr>
              <w:spacing w:after="0" w:line="240" w:lineRule="auto"/>
              <w:rPr>
                <w:rFonts w:ascii="Arial" w:hAnsi="Arial" w:cs="Arial"/>
                <w:sz w:val="18"/>
                <w:szCs w:val="18"/>
                <w:lang w:val="en-US"/>
              </w:rPr>
            </w:pPr>
            <w:r w:rsidRPr="00DF2683">
              <w:rPr>
                <w:rFonts w:ascii="Arial" w:hAnsi="Arial" w:cs="Arial"/>
                <w:sz w:val="18"/>
                <w:szCs w:val="18"/>
              </w:rPr>
              <w:t>ΨΥΛ646ΜΤΛ6</w:t>
            </w:r>
            <w:r w:rsidRPr="00DF2683">
              <w:rPr>
                <w:rFonts w:ascii="Arial" w:hAnsi="Arial" w:cs="Arial"/>
                <w:sz w:val="18"/>
                <w:szCs w:val="18"/>
                <w:lang w:val="en-US"/>
              </w:rPr>
              <w:t>-5ΔΖ</w:t>
            </w:r>
          </w:p>
        </w:tc>
      </w:tr>
      <w:tr w:rsidR="003A1E35" w:rsidRPr="00DF2683" w:rsidTr="00782EE9">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A1E35" w:rsidRPr="00DF2683" w:rsidRDefault="003A1E35" w:rsidP="00DF2683">
            <w:pPr>
              <w:numPr>
                <w:ilvl w:val="0"/>
                <w:numId w:val="18"/>
              </w:numPr>
              <w:spacing w:after="0" w:line="240" w:lineRule="auto"/>
              <w:ind w:left="0" w:hanging="357"/>
              <w:jc w:val="right"/>
              <w:rPr>
                <w:rFonts w:ascii="Arial" w:hAnsi="Arial" w:cs="Arial"/>
                <w:sz w:val="18"/>
                <w:szCs w:val="18"/>
              </w:rPr>
            </w:pPr>
          </w:p>
        </w:tc>
        <w:tc>
          <w:tcPr>
            <w:tcW w:w="2862" w:type="dxa"/>
            <w:gridSpan w:val="2"/>
            <w:tcBorders>
              <w:top w:val="single" w:sz="4" w:space="0" w:color="auto"/>
              <w:left w:val="nil"/>
              <w:bottom w:val="single" w:sz="4" w:space="0" w:color="auto"/>
              <w:right w:val="single" w:sz="4" w:space="0" w:color="auto"/>
            </w:tcBorders>
            <w:shd w:val="clear" w:color="auto" w:fill="auto"/>
            <w:vAlign w:val="center"/>
          </w:tcPr>
          <w:p w:rsidR="003A1E35" w:rsidRPr="00DF2683" w:rsidRDefault="003A1E35" w:rsidP="00DF2683">
            <w:pPr>
              <w:spacing w:after="0" w:line="240" w:lineRule="auto"/>
              <w:contextualSpacing/>
              <w:rPr>
                <w:rFonts w:ascii="Arial" w:hAnsi="Arial" w:cs="Arial"/>
                <w:sz w:val="18"/>
                <w:szCs w:val="18"/>
              </w:rPr>
            </w:pPr>
            <w:r w:rsidRPr="00DF2683">
              <w:rPr>
                <w:rFonts w:ascii="Arial" w:hAnsi="Arial" w:cs="Arial"/>
                <w:sz w:val="18"/>
                <w:szCs w:val="18"/>
              </w:rPr>
              <w:t>Διαμόρφωση εισόδου παραλίας πόλης Λευκάδας - Τμήμα έργου ΠΕΡΙΟΧΗ Β</w:t>
            </w:r>
          </w:p>
        </w:tc>
        <w:tc>
          <w:tcPr>
            <w:tcW w:w="1476" w:type="dxa"/>
            <w:gridSpan w:val="2"/>
            <w:tcBorders>
              <w:top w:val="single" w:sz="4" w:space="0" w:color="auto"/>
              <w:left w:val="nil"/>
              <w:bottom w:val="single" w:sz="4" w:space="0" w:color="auto"/>
              <w:right w:val="single" w:sz="4" w:space="0" w:color="auto"/>
            </w:tcBorders>
            <w:shd w:val="clear" w:color="auto" w:fill="auto"/>
            <w:vAlign w:val="center"/>
          </w:tcPr>
          <w:p w:rsidR="003A1E35" w:rsidRPr="00DF2683" w:rsidRDefault="003A1E35" w:rsidP="00DF2683">
            <w:pPr>
              <w:spacing w:after="0" w:line="240" w:lineRule="auto"/>
              <w:jc w:val="right"/>
              <w:rPr>
                <w:rFonts w:ascii="Arial" w:hAnsi="Arial" w:cs="Arial"/>
                <w:sz w:val="18"/>
                <w:szCs w:val="18"/>
              </w:rPr>
            </w:pPr>
            <w:r w:rsidRPr="00DF2683">
              <w:rPr>
                <w:rFonts w:ascii="Arial" w:hAnsi="Arial" w:cs="Arial"/>
                <w:sz w:val="18"/>
                <w:szCs w:val="18"/>
              </w:rPr>
              <w:t>3.940.000,00</w:t>
            </w:r>
          </w:p>
        </w:tc>
        <w:tc>
          <w:tcPr>
            <w:tcW w:w="1490" w:type="dxa"/>
            <w:gridSpan w:val="2"/>
            <w:tcBorders>
              <w:top w:val="single" w:sz="4" w:space="0" w:color="auto"/>
              <w:left w:val="nil"/>
              <w:bottom w:val="single" w:sz="4" w:space="0" w:color="auto"/>
              <w:right w:val="single" w:sz="4" w:space="0" w:color="auto"/>
            </w:tcBorders>
            <w:shd w:val="clear" w:color="auto" w:fill="auto"/>
            <w:vAlign w:val="center"/>
          </w:tcPr>
          <w:p w:rsidR="003A1E35" w:rsidRPr="00DF2683" w:rsidRDefault="003A1E35" w:rsidP="00DF2683">
            <w:pPr>
              <w:spacing w:after="0" w:line="240" w:lineRule="auto"/>
              <w:jc w:val="center"/>
              <w:rPr>
                <w:rFonts w:ascii="Arial" w:hAnsi="Arial" w:cs="Arial"/>
                <w:sz w:val="18"/>
                <w:szCs w:val="18"/>
              </w:rPr>
            </w:pPr>
            <w:r w:rsidRPr="00DF2683">
              <w:rPr>
                <w:rFonts w:ascii="Arial" w:hAnsi="Arial" w:cs="Arial"/>
                <w:sz w:val="18"/>
                <w:szCs w:val="18"/>
              </w:rPr>
              <w:t>64-7341.045</w:t>
            </w:r>
          </w:p>
        </w:tc>
        <w:tc>
          <w:tcPr>
            <w:tcW w:w="2204" w:type="dxa"/>
            <w:gridSpan w:val="2"/>
            <w:tcBorders>
              <w:top w:val="single" w:sz="4" w:space="0" w:color="auto"/>
              <w:left w:val="nil"/>
              <w:bottom w:val="single" w:sz="4" w:space="0" w:color="auto"/>
              <w:right w:val="single" w:sz="4" w:space="0" w:color="auto"/>
            </w:tcBorders>
            <w:shd w:val="clear" w:color="auto" w:fill="auto"/>
          </w:tcPr>
          <w:p w:rsidR="003A1E35" w:rsidRPr="00DF2683" w:rsidRDefault="003A1E35" w:rsidP="00365C65">
            <w:pPr>
              <w:spacing w:after="0" w:line="240" w:lineRule="auto"/>
              <w:jc w:val="center"/>
              <w:rPr>
                <w:rFonts w:ascii="Arial" w:hAnsi="Arial" w:cs="Arial"/>
                <w:sz w:val="18"/>
                <w:szCs w:val="18"/>
              </w:rPr>
            </w:pPr>
            <w:r w:rsidRPr="00DF2683">
              <w:rPr>
                <w:rFonts w:ascii="Arial" w:hAnsi="Arial" w:cs="Arial"/>
                <w:sz w:val="18"/>
                <w:szCs w:val="18"/>
              </w:rPr>
              <w:t>ΤΑΜΕΙΟ ΑΝΑΚΑΜΨΗΣ/ΠΔΕ</w:t>
            </w:r>
          </w:p>
        </w:tc>
        <w:tc>
          <w:tcPr>
            <w:tcW w:w="2209" w:type="dxa"/>
            <w:gridSpan w:val="2"/>
            <w:tcBorders>
              <w:top w:val="single" w:sz="4" w:space="0" w:color="auto"/>
              <w:left w:val="nil"/>
              <w:bottom w:val="single" w:sz="4" w:space="0" w:color="auto"/>
              <w:right w:val="single" w:sz="4" w:space="0" w:color="auto"/>
            </w:tcBorders>
            <w:shd w:val="clear" w:color="auto" w:fill="auto"/>
            <w:vAlign w:val="center"/>
          </w:tcPr>
          <w:p w:rsidR="003A1E35" w:rsidRPr="00DF2683" w:rsidRDefault="003A1E35" w:rsidP="00DF2683">
            <w:pPr>
              <w:spacing w:after="0" w:line="240" w:lineRule="auto"/>
              <w:contextualSpacing/>
              <w:rPr>
                <w:rFonts w:ascii="Arial" w:hAnsi="Arial" w:cs="Arial"/>
                <w:sz w:val="18"/>
                <w:szCs w:val="18"/>
                <w:lang w:val="en-US"/>
              </w:rPr>
            </w:pPr>
          </w:p>
        </w:tc>
      </w:tr>
      <w:tr w:rsidR="005345BE" w:rsidRPr="00DF2683" w:rsidTr="005345BE">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Δ.Ε. Απολλωνίων</w:t>
            </w:r>
          </w:p>
        </w:tc>
      </w:tr>
      <w:tr w:rsidR="005345BE" w:rsidRPr="00DF2683" w:rsidTr="005345BE">
        <w:trPr>
          <w:trHeight w:val="795"/>
        </w:trPr>
        <w:tc>
          <w:tcPr>
            <w:tcW w:w="675" w:type="dxa"/>
            <w:tcBorders>
              <w:top w:val="nil"/>
              <w:left w:val="single" w:sz="4" w:space="0" w:color="auto"/>
              <w:bottom w:val="single" w:sz="4" w:space="0" w:color="auto"/>
              <w:right w:val="single" w:sz="4" w:space="0" w:color="auto"/>
            </w:tcBorders>
            <w:shd w:val="clear" w:color="auto" w:fill="auto"/>
            <w:noWrap/>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1η συμπληρωματική σύμβαση: Κατασκευή έργων αγκυροβολίου τουριστικών σκαφών Βασιλικής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216.759,64</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64-7341.019</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6Η32465ΧΙ8-Κ10</w:t>
            </w:r>
          </w:p>
        </w:tc>
      </w:tr>
      <w:tr w:rsidR="005345BE" w:rsidRPr="00DF2683" w:rsidTr="005345BE">
        <w:trPr>
          <w:trHeight w:val="615"/>
        </w:trPr>
        <w:tc>
          <w:tcPr>
            <w:tcW w:w="675" w:type="dxa"/>
            <w:tcBorders>
              <w:top w:val="nil"/>
              <w:left w:val="single" w:sz="4" w:space="0" w:color="auto"/>
              <w:bottom w:val="single" w:sz="4" w:space="0" w:color="auto"/>
              <w:right w:val="single" w:sz="4" w:space="0" w:color="auto"/>
            </w:tcBorders>
            <w:shd w:val="clear" w:color="auto" w:fill="auto"/>
            <w:noWrap/>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Αγκυροβόλιο τουριστικών σκαφών Βασιλικής </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186.412,94</w:t>
            </w:r>
          </w:p>
        </w:tc>
        <w:tc>
          <w:tcPr>
            <w:tcW w:w="1511" w:type="dxa"/>
            <w:gridSpan w:val="2"/>
            <w:tcBorders>
              <w:top w:val="nil"/>
              <w:left w:val="nil"/>
              <w:bottom w:val="single" w:sz="4" w:space="0" w:color="auto"/>
              <w:right w:val="single" w:sz="4" w:space="0" w:color="auto"/>
            </w:tcBorders>
            <w:shd w:val="clear" w:color="auto" w:fill="auto"/>
            <w:noWrap/>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64-7341.002</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Β4Β77ΛΕ-Ζ2Ε</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237,58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Βελτίωση οδικού τμήματος από θέση Πόντι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5.926,88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64-7323.012</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75ΧΛ465Χ18-Γ58</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Επισκευή δημοτικού σχολείου Ευγήρου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235,61</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30-7331.045</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ΣΑΤΑΣ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Αντιπλημμυρική προστασία οικισμού Βασιλικής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color w:val="000000"/>
                <w:sz w:val="18"/>
                <w:szCs w:val="18"/>
              </w:rPr>
              <w:t>108.925,00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64-73</w:t>
            </w:r>
            <w:r w:rsidRPr="00DF2683">
              <w:rPr>
                <w:rFonts w:ascii="Arial" w:hAnsi="Arial" w:cs="Arial"/>
                <w:color w:val="000000"/>
                <w:sz w:val="18"/>
                <w:szCs w:val="18"/>
                <w:lang w:val="en-US"/>
              </w:rPr>
              <w:t>23</w:t>
            </w:r>
            <w:r w:rsidRPr="00DF2683">
              <w:rPr>
                <w:rFonts w:ascii="Arial" w:hAnsi="Arial" w:cs="Arial"/>
                <w:color w:val="000000"/>
                <w:sz w:val="18"/>
                <w:szCs w:val="18"/>
              </w:rPr>
              <w:t>.017</w:t>
            </w:r>
          </w:p>
          <w:p w:rsidR="005345BE" w:rsidRPr="00DF2683" w:rsidRDefault="005345BE" w:rsidP="00DF2683">
            <w:pPr>
              <w:spacing w:after="0" w:line="240" w:lineRule="auto"/>
              <w:jc w:val="right"/>
              <w:rPr>
                <w:rFonts w:ascii="Arial" w:hAnsi="Arial" w:cs="Arial"/>
                <w:color w:val="000000"/>
                <w:sz w:val="18"/>
                <w:szCs w:val="18"/>
              </w:rPr>
            </w:pP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6ΩΙΑ465ΧΘ7-ΚΦ8</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Επισκευή Δημοτικής Βιβλιοθήκης και οικίσκου στην Τ.Κ Αγίου Πέτρου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240,73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30-7331.043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 xml:space="preserve">Αντιπλημμυρική προστασία εντός σχεδίου πόλης Βασιλικής </w:t>
            </w:r>
          </w:p>
        </w:tc>
        <w:tc>
          <w:tcPr>
            <w:tcW w:w="1477"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15.545,90</w:t>
            </w:r>
          </w:p>
        </w:tc>
        <w:tc>
          <w:tcPr>
            <w:tcW w:w="1511"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center"/>
              <w:rPr>
                <w:rFonts w:ascii="Arial" w:hAnsi="Arial" w:cs="Arial"/>
                <w:bCs/>
                <w:color w:val="000000"/>
                <w:sz w:val="18"/>
                <w:szCs w:val="18"/>
              </w:rPr>
            </w:pPr>
            <w:r w:rsidRPr="00DF2683">
              <w:rPr>
                <w:rFonts w:ascii="Arial" w:hAnsi="Arial" w:cs="Arial"/>
                <w:bCs/>
                <w:color w:val="000000"/>
                <w:sz w:val="18"/>
                <w:szCs w:val="18"/>
              </w:rPr>
              <w:t>63</w:t>
            </w:r>
            <w:r w:rsidRPr="00DF2683">
              <w:rPr>
                <w:rFonts w:ascii="Arial" w:hAnsi="Arial" w:cs="Arial"/>
                <w:bCs/>
                <w:color w:val="000000"/>
                <w:sz w:val="18"/>
                <w:szCs w:val="18"/>
                <w:lang w:val="en-US"/>
              </w:rPr>
              <w:t>-73</w:t>
            </w:r>
            <w:r w:rsidRPr="00DF2683">
              <w:rPr>
                <w:rFonts w:ascii="Arial" w:hAnsi="Arial" w:cs="Arial"/>
                <w:bCs/>
                <w:color w:val="000000"/>
                <w:sz w:val="18"/>
                <w:szCs w:val="18"/>
              </w:rPr>
              <w:t>42</w:t>
            </w:r>
            <w:r w:rsidRPr="00DF2683">
              <w:rPr>
                <w:rFonts w:ascii="Arial" w:hAnsi="Arial" w:cs="Arial"/>
                <w:bCs/>
                <w:color w:val="000000"/>
                <w:sz w:val="18"/>
                <w:szCs w:val="18"/>
                <w:lang w:val="en-US"/>
              </w:rPr>
              <w:t>.</w:t>
            </w:r>
            <w:r w:rsidRPr="00DF2683">
              <w:rPr>
                <w:rFonts w:ascii="Arial" w:hAnsi="Arial" w:cs="Arial"/>
                <w:bCs/>
                <w:color w:val="000000"/>
                <w:sz w:val="18"/>
                <w:szCs w:val="18"/>
              </w:rPr>
              <w:t>003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6Α7946ΜΤΛΡ-Ξ4Ω</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Αποκαταστάσεις αντλιοστασίων και δικτύων ύδρευσης</w:t>
            </w:r>
          </w:p>
        </w:tc>
        <w:tc>
          <w:tcPr>
            <w:tcW w:w="1477"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94.602,99</w:t>
            </w:r>
          </w:p>
        </w:tc>
        <w:tc>
          <w:tcPr>
            <w:tcW w:w="1511"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center"/>
              <w:rPr>
                <w:rFonts w:ascii="Arial" w:hAnsi="Arial" w:cs="Arial"/>
                <w:bCs/>
                <w:color w:val="000000"/>
                <w:sz w:val="18"/>
                <w:szCs w:val="18"/>
              </w:rPr>
            </w:pPr>
            <w:r w:rsidRPr="00DF2683">
              <w:rPr>
                <w:rFonts w:ascii="Arial" w:hAnsi="Arial" w:cs="Arial"/>
                <w:bCs/>
                <w:color w:val="000000"/>
                <w:sz w:val="18"/>
                <w:szCs w:val="18"/>
              </w:rPr>
              <w:t>63</w:t>
            </w:r>
            <w:r w:rsidRPr="00DF2683">
              <w:rPr>
                <w:rFonts w:ascii="Arial" w:hAnsi="Arial" w:cs="Arial"/>
                <w:bCs/>
                <w:color w:val="000000"/>
                <w:sz w:val="18"/>
                <w:szCs w:val="18"/>
                <w:lang w:val="en-US"/>
              </w:rPr>
              <w:t>-73</w:t>
            </w:r>
            <w:r w:rsidRPr="00DF2683">
              <w:rPr>
                <w:rFonts w:ascii="Arial" w:hAnsi="Arial" w:cs="Arial"/>
                <w:bCs/>
                <w:color w:val="000000"/>
                <w:sz w:val="18"/>
                <w:szCs w:val="18"/>
              </w:rPr>
              <w:t>42</w:t>
            </w:r>
            <w:r w:rsidRPr="00DF2683">
              <w:rPr>
                <w:rFonts w:ascii="Arial" w:hAnsi="Arial" w:cs="Arial"/>
                <w:bCs/>
                <w:color w:val="000000"/>
                <w:sz w:val="18"/>
                <w:szCs w:val="18"/>
                <w:lang w:val="en-US"/>
              </w:rPr>
              <w:t>.</w:t>
            </w:r>
            <w:r w:rsidRPr="00DF2683">
              <w:rPr>
                <w:rFonts w:ascii="Arial" w:hAnsi="Arial" w:cs="Arial"/>
                <w:bCs/>
                <w:color w:val="000000"/>
                <w:sz w:val="18"/>
                <w:szCs w:val="18"/>
              </w:rPr>
              <w:t>004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6Α7946ΜΤΛΡ-Ξ4Ω </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302,93</w:t>
            </w:r>
          </w:p>
          <w:p w:rsidR="005345BE" w:rsidRPr="00DF2683" w:rsidRDefault="005345BE" w:rsidP="00DF2683">
            <w:pPr>
              <w:spacing w:after="0" w:line="240" w:lineRule="auto"/>
              <w:jc w:val="right"/>
              <w:rPr>
                <w:rFonts w:ascii="Arial" w:hAnsi="Arial" w:cs="Arial"/>
                <w:sz w:val="18"/>
                <w:szCs w:val="18"/>
              </w:rPr>
            </w:pP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30-7326.133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ΣΑΤΑ  </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–επισκευή κοινοχρήστων χώρων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bCs/>
                <w:color w:val="000000"/>
                <w:sz w:val="18"/>
                <w:szCs w:val="18"/>
                <w:lang w:val="en-US"/>
              </w:rPr>
            </w:pPr>
            <w:r w:rsidRPr="00DF2683">
              <w:rPr>
                <w:rFonts w:ascii="Arial" w:hAnsi="Arial" w:cs="Arial"/>
                <w:bCs/>
                <w:color w:val="000000"/>
                <w:sz w:val="18"/>
                <w:szCs w:val="18"/>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30-7336.056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251.550,17</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64-7341.021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ΩΝΝΙ465ΧΘ7-ΡΣΒ</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Επισκευές δημοτικού οδικού δικτύου και κοινόχρηστων χώρων που επλήγησαν από την κακοκαιρία</w:t>
            </w:r>
          </w:p>
        </w:tc>
        <w:tc>
          <w:tcPr>
            <w:tcW w:w="1477"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170.211,80</w:t>
            </w:r>
          </w:p>
        </w:tc>
        <w:tc>
          <w:tcPr>
            <w:tcW w:w="1511"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center"/>
              <w:rPr>
                <w:rFonts w:ascii="Arial" w:hAnsi="Arial" w:cs="Arial"/>
                <w:bCs/>
                <w:color w:val="000000"/>
                <w:sz w:val="18"/>
                <w:szCs w:val="18"/>
              </w:rPr>
            </w:pPr>
            <w:r w:rsidRPr="00DF2683">
              <w:rPr>
                <w:rFonts w:ascii="Arial" w:hAnsi="Arial" w:cs="Arial"/>
                <w:bCs/>
                <w:color w:val="000000"/>
                <w:sz w:val="18"/>
                <w:szCs w:val="18"/>
              </w:rPr>
              <w:t>64</w:t>
            </w:r>
            <w:r w:rsidRPr="00DF2683">
              <w:rPr>
                <w:rFonts w:ascii="Arial" w:hAnsi="Arial" w:cs="Arial"/>
                <w:bCs/>
                <w:color w:val="000000"/>
                <w:sz w:val="18"/>
                <w:szCs w:val="18"/>
                <w:lang w:val="en-US"/>
              </w:rPr>
              <w:t>-73</w:t>
            </w:r>
            <w:r w:rsidRPr="00DF2683">
              <w:rPr>
                <w:rFonts w:ascii="Arial" w:hAnsi="Arial" w:cs="Arial"/>
                <w:bCs/>
                <w:color w:val="000000"/>
                <w:sz w:val="18"/>
                <w:szCs w:val="18"/>
              </w:rPr>
              <w:t>41</w:t>
            </w:r>
            <w:r w:rsidRPr="00DF2683">
              <w:rPr>
                <w:rFonts w:ascii="Arial" w:hAnsi="Arial" w:cs="Arial"/>
                <w:bCs/>
                <w:color w:val="000000"/>
                <w:sz w:val="18"/>
                <w:szCs w:val="18"/>
                <w:lang w:val="en-US"/>
              </w:rPr>
              <w:t>.</w:t>
            </w:r>
            <w:r w:rsidRPr="00DF2683">
              <w:rPr>
                <w:rFonts w:ascii="Arial" w:hAnsi="Arial" w:cs="Arial"/>
                <w:bCs/>
                <w:color w:val="000000"/>
                <w:sz w:val="18"/>
                <w:szCs w:val="18"/>
              </w:rPr>
              <w:t>030</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6Α7946ΜΤΛΡ-Ξ4Ω </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Κατασκευή τεχνικών αντιπλημμυρικών έργων στην Δ.Ε. Απολλώνιων, λόγω θεομηνίας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1,00</w:t>
            </w:r>
          </w:p>
        </w:tc>
        <w:tc>
          <w:tcPr>
            <w:tcW w:w="1511"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center"/>
              <w:rPr>
                <w:rFonts w:ascii="Arial" w:hAnsi="Arial" w:cs="Arial"/>
                <w:bCs/>
                <w:color w:val="000000"/>
                <w:sz w:val="18"/>
                <w:szCs w:val="18"/>
                <w:lang w:val="en-US"/>
              </w:rPr>
            </w:pPr>
            <w:r w:rsidRPr="00DF2683">
              <w:rPr>
                <w:rFonts w:ascii="Arial" w:hAnsi="Arial" w:cs="Arial"/>
                <w:bCs/>
                <w:color w:val="000000"/>
                <w:sz w:val="18"/>
                <w:szCs w:val="18"/>
                <w:lang w:val="en-US"/>
              </w:rPr>
              <w:t>30-7326.131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Ψ72ΛΗ6ΜΤΛ6-ΣΩΤ</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Πρόληψη και αντιμετώπιση ζημιών και καταστροφών απο θεομηνίες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2.411,93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30-7323.115</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ΣΑΕ 055</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 xml:space="preserve">Αποκατάσταση προσβάσεων στις θέσεις Μέγα Λόγκος και Νίκαια Κοινοτήτων Βασιλικής και Κοντάραινας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60.038,18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64-7341.034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ΨΒΨ7465ΧΘΞ-Τ0Ζ</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Επισκευή - συντήρηση δρόμου από θέση Αλαμανάτο προς οικισμό Πόρου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409,28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64-7341.035</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ΨΒΨ7465ΧΘΞ-Τ0Ζ</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Βελτίωση ασφαλείας οδικού τμήματος από θέση Πόντη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44.831,27</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64-7341.036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ΨΒΨ7465ΧΘΞ-Τ0Ζ</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Αποκαταστάσεις οδικού  δικτύου στη ΔΕ Απολλωνίων λόγω θεομηνίας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142,00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30-7333.118</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Ψ72Λ46ΜΤΛ6-ΣΩΤ</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Διαμόρφωση-περίφραξη χώρου νέου κοιμητηρίου ΤΚ ΑΘανίου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7.560,00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45-7326.007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ΣΑΕ055</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900.000,00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63-7341.019</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94Τ47ΛΕ-ΣΨΕ</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98.944,56</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64-7331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Αναβάθμιση γηπέδου Αγ. Πέτρου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221.180,00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69-7326.001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Φιλόδημος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68Ν346ΜΤΛ6-4ΕΒ</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Προετοιμασία γηπέδου κοινότητας Σύβρου για εγκατάσταση τεχνητού χλοοτάπητα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67.748,00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30-7336.061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2022</w:t>
            </w:r>
          </w:p>
          <w:p w:rsidR="005345BE" w:rsidRPr="00DF2683" w:rsidRDefault="005345BE" w:rsidP="00DF2683">
            <w:pPr>
              <w:spacing w:after="0" w:line="240" w:lineRule="auto"/>
              <w:jc w:val="center"/>
              <w:rPr>
                <w:rFonts w:ascii="Arial" w:hAnsi="Arial" w:cs="Arial"/>
                <w:sz w:val="18"/>
                <w:szCs w:val="18"/>
              </w:rPr>
            </w:pP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Αναβάθμιση Α/Σ αποχέτευσης στην θέση «Πόντι»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25.000,00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30-7312.010</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Αναπλάσεις διαμορφώσεις κοινόχρηστων χώρων κοινότητας Δραγάνου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170.000,</w:t>
            </w:r>
            <w:r w:rsidRPr="00DF2683">
              <w:rPr>
                <w:rFonts w:ascii="Arial" w:hAnsi="Arial" w:cs="Arial"/>
                <w:sz w:val="18"/>
                <w:szCs w:val="18"/>
              </w:rPr>
              <w:t>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63-7342.007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lang w:val="en-US"/>
              </w:rPr>
            </w:pPr>
            <w:r w:rsidRPr="00DF2683">
              <w:rPr>
                <w:rFonts w:ascii="Arial" w:hAnsi="Arial" w:cs="Arial"/>
                <w:sz w:val="18"/>
                <w:szCs w:val="18"/>
              </w:rPr>
              <w:t>ΣΑΕ 571 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ΨΣΞ8465ΧΘΞ-ΝΡ5</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 xml:space="preserve">Διαμόρφωση και </w:t>
            </w:r>
          </w:p>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ηλεκτροφωτισμός δημοτικών οδών Μαραντοχωρίου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400.000,00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62-7342.001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lang w:val="en-US"/>
              </w:rPr>
            </w:pPr>
            <w:r w:rsidRPr="00DF2683">
              <w:rPr>
                <w:rFonts w:ascii="Arial" w:hAnsi="Arial" w:cs="Arial"/>
                <w:sz w:val="18"/>
                <w:szCs w:val="18"/>
              </w:rPr>
              <w:t>ΣΑΕ 571 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ΨΔΛΨ465ΧΘΞ-ΞΛΣ</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contextualSpacing/>
              <w:rPr>
                <w:rFonts w:ascii="Arial" w:hAnsi="Arial" w:cs="Arial"/>
                <w:b/>
                <w:sz w:val="18"/>
                <w:szCs w:val="18"/>
              </w:rPr>
            </w:pPr>
            <w:r w:rsidRPr="00DF2683">
              <w:rPr>
                <w:rFonts w:ascii="Arial" w:hAnsi="Arial" w:cs="Arial"/>
                <w:sz w:val="18"/>
                <w:szCs w:val="18"/>
              </w:rPr>
              <w:t>ΕΥΠΡΕΠΙΣΜΟΣ  ΝΕΟΥ ΝΕΚΡΟΤΑΦΕΙΟΥ ΑΘΑΝΙΟΥ</w:t>
            </w:r>
          </w:p>
        </w:tc>
        <w:tc>
          <w:tcPr>
            <w:tcW w:w="1477"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26.000,00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45-7326.013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19"/>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Κατεπείγουσες εργασίες αποκατάστασης Δημοτικής οδού Αγίου Πέτρου Δήμου Λευκάδας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62.000,00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30-7333.125</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ΠΟΕ:50.417,45</w:t>
            </w:r>
          </w:p>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2021:</w:t>
            </w:r>
          </w:p>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11.582,55</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FF0000"/>
                <w:sz w:val="18"/>
                <w:szCs w:val="18"/>
              </w:rPr>
            </w:pPr>
          </w:p>
        </w:tc>
      </w:tr>
      <w:tr w:rsidR="005345BE" w:rsidRPr="00DF2683" w:rsidTr="005345BE">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
                <w:bCs/>
                <w:sz w:val="18"/>
                <w:szCs w:val="18"/>
              </w:rPr>
            </w:pPr>
          </w:p>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Δ.Ε. Ελλομένου</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237,58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377"/>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Επισκευή δημοτικών κτιρίων (πρώην Δημοτικών σχολείων)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11.723,87</w:t>
            </w:r>
          </w:p>
        </w:tc>
        <w:tc>
          <w:tcPr>
            <w:tcW w:w="1511" w:type="dxa"/>
            <w:gridSpan w:val="2"/>
            <w:tcBorders>
              <w:top w:val="nil"/>
              <w:left w:val="nil"/>
              <w:bottom w:val="single" w:sz="4" w:space="0" w:color="auto"/>
              <w:right w:val="single" w:sz="4" w:space="0" w:color="auto"/>
            </w:tcBorders>
            <w:shd w:val="clear" w:color="auto" w:fill="auto"/>
            <w:noWrap/>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30-7331.037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ΤΑΣ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Ασφαλτόστρωση δημοτικής οδού Μ. Αυλακίου Τ.Κ Νεοχωρίου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284,43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30-7323.108</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Επισκευή γηπέδου Νυδρίου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13.553,57</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sz w:val="18"/>
                <w:szCs w:val="18"/>
              </w:rPr>
              <w:t>30-7336.023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Αντικατάσταση αγωγών  ύδρευσης Δ.Ε.Λευκάδας και Δ.Ε.Ελλομένου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1.137,53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30-7312.002</w:t>
            </w:r>
          </w:p>
          <w:p w:rsidR="005345BE" w:rsidRPr="00DF2683" w:rsidRDefault="005345BE" w:rsidP="00DF2683">
            <w:pPr>
              <w:spacing w:after="0" w:line="240" w:lineRule="auto"/>
              <w:jc w:val="right"/>
              <w:rPr>
                <w:rFonts w:ascii="Arial" w:hAnsi="Arial" w:cs="Arial"/>
                <w:sz w:val="18"/>
                <w:szCs w:val="18"/>
              </w:rPr>
            </w:pP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rPr>
              <w:t>302,93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30-7326.133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ΣΑΤΑ  </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δεξαμενών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422,26</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30-7135.014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μέρους δημοτικής οδού Βλυχού-Χαραδιάτικων λόγω κατολίσθησης στη θέση Μελιούς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714,41</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30-7333.115</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Ίδιοι Πόροι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1088"/>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900.000,00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63-7341.019</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94Τ47ΛΕ-ΣΨΕ</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Επέκταση δικτύου αποχέτευσης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1.842,00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30-7312.003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Ολοκλήρωση κατασκευής πεζοδρομίων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5.679,86</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30-7324.007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Εισφορές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Διάνοιξη και διαμόρφωση Δημοτικών οδών σχεδίου πόλης Νυδριού- Μ Αυλακίου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2.500,00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30-7323.082</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Ίδιοι Πόροι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Συντηρήσεις-βελτιώσεις δημοτικών οδών Νυδριού</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16.500,00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30-7323.127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Εισφορές γης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Αντικατάσταση υπόγειων θαλάμων Α/Σ αποχέτευσης στην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30-7312.009</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ΣΑΤΑ 2022 </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sz w:val="18"/>
                <w:szCs w:val="18"/>
              </w:rPr>
              <w:t>Επέκταση δικτύου αποχέτευσης στην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59.397,17</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(52.252,00 ΣΑΤΑ 2022)</w:t>
            </w:r>
          </w:p>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(7.145,17 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Επισκευή της κύριας δημοτικής οδού Κατωχωρίου και λοιπών οδών του οικισμού</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9F37E4">
            <w:pPr>
              <w:spacing w:after="0" w:line="240" w:lineRule="auto"/>
              <w:jc w:val="right"/>
              <w:rPr>
                <w:rFonts w:ascii="Arial" w:hAnsi="Arial" w:cs="Arial"/>
                <w:sz w:val="18"/>
                <w:szCs w:val="18"/>
              </w:rPr>
            </w:pPr>
            <w:r w:rsidRPr="00DF2683">
              <w:rPr>
                <w:rFonts w:ascii="Arial" w:hAnsi="Arial" w:cs="Arial"/>
                <w:sz w:val="18"/>
                <w:szCs w:val="18"/>
              </w:rPr>
              <w:t>330.000,00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63-7342.006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ΣΑΕ 571 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ΨΣΞ8465ΧΘΞ-ΝΡ5</w:t>
            </w: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Κατεπείγουσα αποκατάσταση κύριας δημοτικής οδού Χαραδιατίκων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9F37E4">
            <w:pPr>
              <w:spacing w:after="0" w:line="240" w:lineRule="auto"/>
              <w:jc w:val="right"/>
              <w:rPr>
                <w:rFonts w:ascii="Arial" w:hAnsi="Arial" w:cs="Arial"/>
                <w:sz w:val="18"/>
                <w:szCs w:val="18"/>
              </w:rPr>
            </w:pPr>
            <w:r w:rsidRPr="00DF2683">
              <w:rPr>
                <w:rFonts w:ascii="Arial" w:hAnsi="Arial" w:cs="Arial"/>
                <w:sz w:val="18"/>
                <w:szCs w:val="18"/>
              </w:rPr>
              <w:t>19.215,00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30-7323.131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Αποκατάσταση παραλιακού δρόμου Μ.Γιαλού Πόρου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9F37E4">
            <w:pPr>
              <w:spacing w:after="0" w:line="240" w:lineRule="auto"/>
              <w:jc w:val="right"/>
              <w:rPr>
                <w:rFonts w:ascii="Arial" w:hAnsi="Arial" w:cs="Arial"/>
                <w:sz w:val="18"/>
                <w:szCs w:val="18"/>
              </w:rPr>
            </w:pPr>
            <w:r w:rsidRPr="00DF2683">
              <w:rPr>
                <w:rFonts w:ascii="Arial" w:hAnsi="Arial" w:cs="Arial"/>
                <w:sz w:val="18"/>
                <w:szCs w:val="18"/>
              </w:rPr>
              <w:t>15.391,13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30-7333.024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0"/>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contextualSpacing/>
              <w:rPr>
                <w:rFonts w:ascii="Arial" w:hAnsi="Arial" w:cs="Arial"/>
                <w:sz w:val="18"/>
                <w:szCs w:val="18"/>
              </w:rPr>
            </w:pPr>
            <w:r w:rsidRPr="00DF2683">
              <w:rPr>
                <w:rFonts w:ascii="Arial" w:hAnsi="Arial" w:cs="Arial"/>
                <w:sz w:val="18"/>
                <w:szCs w:val="18"/>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9F37E4">
            <w:pPr>
              <w:spacing w:after="0" w:line="240" w:lineRule="auto"/>
              <w:jc w:val="right"/>
              <w:rPr>
                <w:rFonts w:ascii="Arial" w:hAnsi="Arial" w:cs="Arial"/>
                <w:sz w:val="18"/>
                <w:szCs w:val="18"/>
              </w:rPr>
            </w:pPr>
            <w:r w:rsidRPr="00DF2683">
              <w:rPr>
                <w:rFonts w:ascii="Arial" w:hAnsi="Arial" w:cs="Arial"/>
                <w:sz w:val="18"/>
                <w:szCs w:val="18"/>
              </w:rPr>
              <w:t>98.944,56</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64-7331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365C65">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Δ.Κ. Καλάμου</w:t>
            </w:r>
          </w:p>
        </w:tc>
      </w:tr>
      <w:tr w:rsidR="005345BE" w:rsidRPr="00DF2683" w:rsidTr="005345BE">
        <w:trPr>
          <w:trHeight w:val="461"/>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lang w:val="en-US"/>
              </w:rPr>
              <w:t>1</w:t>
            </w:r>
            <w:r w:rsidRPr="00DF2683">
              <w:rPr>
                <w:rFonts w:ascii="Arial" w:hAnsi="Arial" w:cs="Arial"/>
                <w:sz w:val="18"/>
                <w:szCs w:val="18"/>
              </w:rPr>
              <w:t>.</w:t>
            </w: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Ενίσχυση ύδρευσης νήσων Καλάμου-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31.104,98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63-7341.007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ΩΞΗΤ7ΛΕ-ΟΚΡ</w:t>
            </w:r>
          </w:p>
        </w:tc>
      </w:tr>
      <w:tr w:rsidR="005345BE" w:rsidRPr="00DF2683" w:rsidTr="005345BE">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2</w:t>
            </w: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260,55</w:t>
            </w:r>
          </w:p>
        </w:tc>
        <w:tc>
          <w:tcPr>
            <w:tcW w:w="1511" w:type="dxa"/>
            <w:gridSpan w:val="2"/>
            <w:tcBorders>
              <w:top w:val="nil"/>
              <w:left w:val="nil"/>
              <w:bottom w:val="single" w:sz="4" w:space="0" w:color="auto"/>
              <w:right w:val="single" w:sz="4" w:space="0" w:color="auto"/>
            </w:tcBorders>
            <w:shd w:val="clear" w:color="auto" w:fill="auto"/>
            <w:noWrap/>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2021</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3</w:t>
            </w: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 xml:space="preserve">Τσιμεντοστρώσεις Δ.Ε. Καλάμου  </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205,81</w:t>
            </w:r>
          </w:p>
        </w:tc>
        <w:tc>
          <w:tcPr>
            <w:tcW w:w="1511" w:type="dxa"/>
            <w:gridSpan w:val="2"/>
            <w:tcBorders>
              <w:top w:val="nil"/>
              <w:left w:val="nil"/>
              <w:bottom w:val="single" w:sz="4" w:space="0" w:color="auto"/>
              <w:right w:val="single" w:sz="4" w:space="0" w:color="auto"/>
            </w:tcBorders>
            <w:shd w:val="clear" w:color="auto" w:fill="auto"/>
            <w:noWrap/>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4</w:t>
            </w: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251.550,17</w:t>
            </w:r>
          </w:p>
        </w:tc>
        <w:tc>
          <w:tcPr>
            <w:tcW w:w="1511" w:type="dxa"/>
            <w:gridSpan w:val="2"/>
            <w:tcBorders>
              <w:top w:val="nil"/>
              <w:left w:val="nil"/>
              <w:bottom w:val="single" w:sz="4" w:space="0" w:color="auto"/>
              <w:right w:val="single" w:sz="4" w:space="0" w:color="auto"/>
            </w:tcBorders>
            <w:shd w:val="clear" w:color="auto" w:fill="auto"/>
            <w:noWrap/>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64-7341.021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A913A3" w:rsidP="00DF2683">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ΩΝΝΙ465ΧΘ7-ΡΣΒ</w:t>
            </w:r>
          </w:p>
        </w:tc>
      </w:tr>
      <w:tr w:rsidR="005345BE" w:rsidRPr="00DF2683" w:rsidTr="005345BE">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5</w:t>
            </w: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Εργασίες αποκατάστασης τμημάτων οδικού δικτύου λόγω έντονων καιρικών φαινομένων νήσου Καλάμου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bCs/>
                <w:color w:val="000000"/>
                <w:sz w:val="18"/>
                <w:szCs w:val="18"/>
              </w:rPr>
            </w:pPr>
            <w:r w:rsidRPr="00DF2683">
              <w:rPr>
                <w:rFonts w:ascii="Arial" w:hAnsi="Arial" w:cs="Arial"/>
                <w:bCs/>
                <w:color w:val="000000"/>
                <w:sz w:val="18"/>
                <w:szCs w:val="18"/>
              </w:rPr>
              <w:t>256,27</w:t>
            </w:r>
          </w:p>
        </w:tc>
        <w:tc>
          <w:tcPr>
            <w:tcW w:w="1511" w:type="dxa"/>
            <w:gridSpan w:val="2"/>
            <w:tcBorders>
              <w:top w:val="nil"/>
              <w:left w:val="nil"/>
              <w:bottom w:val="single" w:sz="4" w:space="0" w:color="auto"/>
              <w:right w:val="single" w:sz="4" w:space="0" w:color="auto"/>
            </w:tcBorders>
            <w:shd w:val="clear" w:color="auto" w:fill="auto"/>
            <w:noWrap/>
            <w:hideMark/>
          </w:tcPr>
          <w:p w:rsidR="005345BE" w:rsidRPr="00DF2683" w:rsidRDefault="005345BE" w:rsidP="00DF2683">
            <w:pPr>
              <w:spacing w:after="0" w:line="240" w:lineRule="auto"/>
              <w:jc w:val="right"/>
              <w:rPr>
                <w:rFonts w:ascii="Arial" w:hAnsi="Arial" w:cs="Arial"/>
                <w:color w:val="000000"/>
                <w:sz w:val="18"/>
                <w:szCs w:val="18"/>
                <w:lang w:val="en-US"/>
              </w:rPr>
            </w:pPr>
            <w:r w:rsidRPr="00DF2683">
              <w:rPr>
                <w:rFonts w:ascii="Arial" w:hAnsi="Arial" w:cs="Arial"/>
                <w:color w:val="000000"/>
                <w:sz w:val="18"/>
                <w:szCs w:val="18"/>
                <w:lang w:val="en-US"/>
              </w:rPr>
              <w:t>64-7323.018</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Ω5ΒΓ46ΜΤΛ6-8ΛΕ</w:t>
            </w:r>
          </w:p>
        </w:tc>
      </w:tr>
      <w:tr w:rsidR="005345BE" w:rsidRPr="00DF2683" w:rsidTr="005345BE">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7905" w:rsidRPr="00DF2683" w:rsidRDefault="00317905" w:rsidP="00DF2683">
            <w:pPr>
              <w:spacing w:after="0" w:line="240" w:lineRule="auto"/>
              <w:rPr>
                <w:rFonts w:ascii="Arial" w:hAnsi="Arial" w:cs="Arial"/>
                <w:b/>
                <w:bCs/>
                <w:sz w:val="18"/>
                <w:szCs w:val="18"/>
              </w:rPr>
            </w:pPr>
          </w:p>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lastRenderedPageBreak/>
              <w:t>Δ.Κ. Καστού</w:t>
            </w:r>
          </w:p>
        </w:tc>
      </w:tr>
      <w:tr w:rsidR="005345BE" w:rsidRPr="00DF2683" w:rsidTr="005345BE">
        <w:trPr>
          <w:trHeight w:val="410"/>
        </w:trPr>
        <w:tc>
          <w:tcPr>
            <w:tcW w:w="675" w:type="dxa"/>
            <w:tcBorders>
              <w:top w:val="nil"/>
              <w:left w:val="single" w:sz="4" w:space="0" w:color="auto"/>
              <w:bottom w:val="single" w:sz="4" w:space="0" w:color="auto"/>
              <w:right w:val="single" w:sz="4" w:space="0" w:color="auto"/>
            </w:tcBorders>
            <w:shd w:val="clear" w:color="auto" w:fill="auto"/>
            <w:noWrap/>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lang w:val="en-US"/>
              </w:rPr>
              <w:lastRenderedPageBreak/>
              <w:t>1</w:t>
            </w:r>
            <w:r w:rsidRPr="00DF2683">
              <w:rPr>
                <w:rFonts w:ascii="Arial" w:hAnsi="Arial" w:cs="Arial"/>
                <w:sz w:val="18"/>
                <w:szCs w:val="18"/>
              </w:rPr>
              <w:t>.</w:t>
            </w: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Ενίσχυση ύδρευσης νήσων Καλάμου -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31.104,98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63-7341.007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ΩΞΗΤ7ΛΕ-ΟΚΡ</w:t>
            </w:r>
          </w:p>
        </w:tc>
      </w:tr>
      <w:tr w:rsidR="005345BE" w:rsidRPr="00DF2683" w:rsidTr="005345BE">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2</w:t>
            </w: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260,55</w:t>
            </w:r>
          </w:p>
        </w:tc>
        <w:tc>
          <w:tcPr>
            <w:tcW w:w="1511" w:type="dxa"/>
            <w:gridSpan w:val="2"/>
            <w:tcBorders>
              <w:top w:val="nil"/>
              <w:left w:val="nil"/>
              <w:bottom w:val="single" w:sz="4" w:space="0" w:color="auto"/>
              <w:right w:val="single" w:sz="4" w:space="0" w:color="auto"/>
            </w:tcBorders>
            <w:shd w:val="clear" w:color="auto" w:fill="auto"/>
            <w:noWrap/>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30-7326.007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2021</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Δ.Ε. Καρυάς</w:t>
            </w:r>
          </w:p>
        </w:tc>
      </w:tr>
      <w:tr w:rsidR="005345BE" w:rsidRPr="00DF2683" w:rsidTr="005345BE">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1"/>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237,58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1"/>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 επισκευή κοιν. χώρων Δ.Ε. Σφακιωτων και Δ.Ε. Καρυας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30-7336.057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1"/>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rPr>
              <w:t>302,93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30-7326.133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ΣΑΤΑ  </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1"/>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πολιτιστικού κέντρου Απόλλωνα Καρυάς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188.459,00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15-7311.001</w:t>
            </w:r>
          </w:p>
          <w:p w:rsidR="005345BE" w:rsidRPr="00DF2683" w:rsidRDefault="005345BE" w:rsidP="00DF2683">
            <w:pPr>
              <w:spacing w:after="0" w:line="240" w:lineRule="auto"/>
              <w:jc w:val="right"/>
              <w:rPr>
                <w:rFonts w:ascii="Arial" w:hAnsi="Arial" w:cs="Arial"/>
                <w:sz w:val="18"/>
                <w:szCs w:val="18"/>
              </w:rPr>
            </w:pP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68Γ3465ΧΘ7-Ψ25</w:t>
            </w:r>
          </w:p>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1"/>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επισκευή κοιν. χώρων Δ.Ε. Σφακιωτων και Δ.Ε.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30-7336.057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1"/>
              </w:numPr>
              <w:spacing w:after="0" w:line="240" w:lineRule="auto"/>
              <w:ind w:left="0" w:hanging="357"/>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98.944,56</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64-7331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300"/>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Δ.Ε. Λευκάδας</w:t>
            </w:r>
          </w:p>
        </w:tc>
      </w:tr>
      <w:tr w:rsidR="005345BE" w:rsidRPr="00DF2683" w:rsidTr="005345BE">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Αντικατάσταση κεντρικών αγωγών ύδρευσης οδού Αναπαύσεως, περιοχής Αγίας Μαρίνας – Αγ. Ιωάννης και οδού Σβορώνου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15.074,89</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63-7341.0</w:t>
            </w:r>
            <w:r w:rsidR="00E03D9B" w:rsidRPr="00DF2683">
              <w:rPr>
                <w:rFonts w:ascii="Arial" w:hAnsi="Arial" w:cs="Arial"/>
                <w:sz w:val="18"/>
                <w:szCs w:val="18"/>
              </w:rPr>
              <w:t>09</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Ψ47Κ7ΛΕ-ΣΣ4</w:t>
            </w:r>
          </w:p>
        </w:tc>
      </w:tr>
      <w:tr w:rsidR="005345BE" w:rsidRPr="00DF2683" w:rsidTr="005345BE">
        <w:trPr>
          <w:trHeight w:val="585"/>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1.005,32</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435"/>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Γήπεδο Τσουκαλάδων Δήμου Λευκάδας (συνθετικός χλοοτάπητας)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92.495,25</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30-7326.109</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ΕΘΝΙΚΟΙ ΠΟΡΟΙ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70ΔΟ465ΦΘΘ-ΦΑΙ</w:t>
            </w:r>
          </w:p>
        </w:tc>
      </w:tr>
      <w:tr w:rsidR="005345BE" w:rsidRPr="00DF2683" w:rsidTr="005345BE">
        <w:trPr>
          <w:trHeight w:val="491"/>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Cs/>
                <w:color w:val="000000"/>
                <w:sz w:val="18"/>
                <w:szCs w:val="18"/>
              </w:rPr>
            </w:pPr>
            <w:r w:rsidRPr="00DF2683">
              <w:rPr>
                <w:rFonts w:ascii="Arial" w:hAnsi="Arial" w:cs="Arial"/>
                <w:bCs/>
                <w:color w:val="000000"/>
                <w:sz w:val="18"/>
                <w:szCs w:val="18"/>
              </w:rPr>
              <w:t>Έργο διευθέτησης ομβρίων Νικιάνας από Στροφή έως Χείμμαρο</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 xml:space="preserve">37.811,84 </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30-7326.126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color w:val="000000"/>
                <w:sz w:val="18"/>
                <w:szCs w:val="18"/>
              </w:rPr>
            </w:pPr>
            <w:r w:rsidRPr="00DF2683">
              <w:rPr>
                <w:rFonts w:ascii="Arial" w:hAnsi="Arial" w:cs="Arial"/>
                <w:color w:val="000000"/>
                <w:sz w:val="18"/>
                <w:szCs w:val="18"/>
              </w:rPr>
              <w:t>ΣΑΤΑ 2019</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Αντικατάσταση αγωγών  ύδρευσης Δ.Ε. Λευκάδας και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E03D9B"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1.1</w:t>
            </w:r>
            <w:r w:rsidR="005345BE" w:rsidRPr="00DF2683">
              <w:rPr>
                <w:rFonts w:ascii="Arial" w:hAnsi="Arial" w:cs="Arial"/>
                <w:color w:val="000000"/>
                <w:sz w:val="18"/>
                <w:szCs w:val="18"/>
              </w:rPr>
              <w:t>37,53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30-7312.002</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Αποκαταστάσεις κοινοχρήστων χώρων Δ.Ε Λευκάδας  &amp; Σφακιωτών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233,99</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30-7326.134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ΣΑΤΑ  </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 επισκευή κοιν. χώρων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64-7341.025</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Επέκταση δικτύου αποχέτευση Οικισμού Φρυνίου</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lang w:val="en-US"/>
              </w:rPr>
            </w:pPr>
            <w:r w:rsidRPr="00DF2683">
              <w:rPr>
                <w:rFonts w:ascii="Arial" w:hAnsi="Arial" w:cs="Arial"/>
                <w:color w:val="000000"/>
                <w:sz w:val="18"/>
                <w:szCs w:val="18"/>
                <w:lang w:val="en-US"/>
              </w:rPr>
              <w:t>1,00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63-7342.002</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Κατασκευή ασφαλτόστρωση δημοτικών οδών σχεδίου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180.000,01</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30-7323.086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εισφορές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Κατασκευή οδών σχεδίου πόλης Επισκόπου - Νικιάνας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29.857,48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30-7323.058</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εισφορές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b/>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Συντήρηση-επισκευή-αναβάθμιση πεζοδρομίων Δήμου Λευκάδας  &amp; 1η Συμπληρωματική σύμβαση</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74.491,59</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30-7324.006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ΣΑΤΑ ΠΟΕ (36.400) &amp; ΣΑΤΑ 2021 (72.400,79)</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color w:val="000000" w:themeColor="text1"/>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498.054,02</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64-7323.011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6ΚΣ346ΜΤΛΠ-ΓΚΟ</w:t>
            </w: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Προκαταρκτικές εργασίες κόμβου σχεδίου πόλης Λευκάδας (Φιλοσόφων και Αναπαύσεως) </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33.726,61</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30-7323.126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Συνδέσεις παροχών και κάθετων κλάδων στο νέο δίκτυο ύδρευσης Απόλπαινας-Λευκάδας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59.829,43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25-7312.047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Ιδίοι Πόροι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Κατασκευή περιφερειακής οδού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3.117.811,16</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64-7341.040</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ΠΔΕ/ΕΠΑ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ΨΒ5Ι46ΜΤΛΡ-ΛΝΩ</w:t>
            </w:r>
          </w:p>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ΨΦΒΩ465ΧΘΞ-Ω2Β</w:t>
            </w: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900.000,00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63-7341.019</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94Τ47ΛΕ-ΣΨΕ</w:t>
            </w: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Κατασκευή κόμβου σχεδίου πόλης Λευκάδας (Φιλοσόφων κ Αναπαύσεως)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30-7323.081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Επισκευή-βελτίωση δημοτικής Οδού στην Κοινότητα Κατούνας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64-7341.037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Διάνοιξη δημοτικού δρόμου στο Φρύνι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30-7326.136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Ιδίοι Πόροι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Αντικατασταση δικτύων ύδρευσης στην ΔΕ Λευκάδας στον οικισμό Λυγιάς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24.600,00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30-7312.008</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2022</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400.000,00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63-7342.005</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ΕΘΝΙΚΟΙ ΠΟΡΟΙ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7Α9Γ7ΛΕ-ΔΩΘ</w:t>
            </w: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Κοιμητηρίου Νικιάνας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43.505,90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45-7336.010</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Παραλιακού Δρόμου Αγ. Νικήτα</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24.800,00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30-7333.124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 xml:space="preserve"> ΥΠ.ΕΣ. ΣΑΕ 055</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θωράκιση ακτής Αγίου Ιωάννη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555.200,00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64-7341.042</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ΥΠ. ΕΣ. ΣΑΕ255</w:t>
            </w:r>
          </w:p>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ΥΠ.ΕΣ.055</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ΨΜ9Β46ΜΤΛ6-Ν1Β</w:t>
            </w:r>
          </w:p>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9ΚΥΞ46ΜΤΛ6-ΝΜ7</w:t>
            </w: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Δημοτικού κινηματογράφου Απόλλωνα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1.490.000,00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69-7321.004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9Η2346ΜΤΛ6-8ΝΒ</w:t>
            </w:r>
          </w:p>
        </w:tc>
      </w:tr>
      <w:tr w:rsidR="005345BE" w:rsidRPr="00DF2683" w:rsidTr="005345BE">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2"/>
              </w:numPr>
              <w:spacing w:after="0" w:line="240" w:lineRule="auto"/>
              <w:ind w:left="0" w:hanging="361"/>
              <w:jc w:val="right"/>
              <w:rPr>
                <w:rFonts w:ascii="Arial" w:hAnsi="Arial" w:cs="Arial"/>
                <w:sz w:val="18"/>
                <w:szCs w:val="18"/>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Βελτίωση πρόσβασης σε γεωργική γη στη Δ.Ε. Λευκάδας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500.000,00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64-7323.020</w:t>
            </w:r>
          </w:p>
          <w:p w:rsidR="005345BE" w:rsidRPr="00DF2683" w:rsidRDefault="005345BE" w:rsidP="00DF2683">
            <w:pPr>
              <w:spacing w:after="0" w:line="240" w:lineRule="auto"/>
              <w:jc w:val="right"/>
              <w:rPr>
                <w:rFonts w:ascii="Arial" w:hAnsi="Arial" w:cs="Arial"/>
                <w:sz w:val="18"/>
                <w:szCs w:val="18"/>
              </w:rPr>
            </w:pP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Π.Α.Α. 2014-2021</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67ΑΘ4653ΠΓ-9ΣΦ</w:t>
            </w:r>
          </w:p>
        </w:tc>
      </w:tr>
      <w:tr w:rsidR="005345BE" w:rsidRPr="00DF2683" w:rsidTr="005345BE">
        <w:trPr>
          <w:trHeight w:val="300"/>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spacing w:after="0" w:line="240" w:lineRule="auto"/>
              <w:ind w:hanging="361"/>
              <w:jc w:val="right"/>
              <w:rPr>
                <w:rFonts w:ascii="Arial" w:hAnsi="Arial" w:cs="Arial"/>
                <w:b/>
                <w:bCs/>
                <w:sz w:val="18"/>
                <w:szCs w:val="18"/>
              </w:rPr>
            </w:pPr>
          </w:p>
          <w:p w:rsidR="005345BE" w:rsidRPr="00DF2683" w:rsidRDefault="005345BE" w:rsidP="00094625">
            <w:pPr>
              <w:spacing w:after="0" w:line="240" w:lineRule="auto"/>
              <w:ind w:hanging="361"/>
              <w:jc w:val="center"/>
              <w:rPr>
                <w:rFonts w:ascii="Arial" w:hAnsi="Arial" w:cs="Arial"/>
                <w:b/>
                <w:bCs/>
                <w:sz w:val="18"/>
                <w:szCs w:val="18"/>
              </w:rPr>
            </w:pPr>
            <w:r w:rsidRPr="00DF2683">
              <w:rPr>
                <w:rFonts w:ascii="Arial" w:hAnsi="Arial" w:cs="Arial"/>
                <w:b/>
                <w:bCs/>
                <w:sz w:val="18"/>
                <w:szCs w:val="18"/>
              </w:rPr>
              <w:t>Δ.Ε. Σφακιωτών</w:t>
            </w: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1.005,32</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64-7341.023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ΦΙΛΟΔΗΜΟΣ ΙΙ</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68Γ3465ΧΘ7-Ψ25</w:t>
            </w: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Επισκευές Δημοτικών κτιρίων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6.291,73</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30-7331.046</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233,99</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30-7326.134</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251.550,17</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64-7341.021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ΩΝΝΙ465ΧΘ7-ΡΣΒ</w:t>
            </w: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498.054,02</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64-7323.011</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6ΚΣ346ΜΤΛΠ-ΓΚΟ</w:t>
            </w: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Διαμόρφωση Πνευματικού κέντρου Δ.Ε. Σφακιωτών Δήμου Λευκαδας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290.159,98</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69-7321.003</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Αντώνης Τρίτσης</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 6Ω8Α46ΜΤΛ6-ΓΓΓ</w:t>
            </w: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color w:val="000000"/>
                <w:sz w:val="18"/>
                <w:szCs w:val="18"/>
              </w:rPr>
            </w:pPr>
            <w:r w:rsidRPr="00DF2683">
              <w:rPr>
                <w:rFonts w:ascii="Arial" w:hAnsi="Arial" w:cs="Arial"/>
                <w:color w:val="000000"/>
                <w:sz w:val="18"/>
                <w:szCs w:val="18"/>
              </w:rPr>
              <w:t>Αποκατάσταση  επισκευή κοιν. χώρων Δ.Ε. Σφακιωτων και Δ.Ε. Καρυάς</w:t>
            </w:r>
          </w:p>
        </w:tc>
        <w:tc>
          <w:tcPr>
            <w:tcW w:w="1477"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color w:val="000000"/>
                <w:sz w:val="18"/>
                <w:szCs w:val="18"/>
              </w:rPr>
            </w:pPr>
            <w:r w:rsidRPr="00DF2683">
              <w:rPr>
                <w:rFonts w:ascii="Arial" w:hAnsi="Arial" w:cs="Arial"/>
                <w:color w:val="000000"/>
                <w:sz w:val="18"/>
                <w:szCs w:val="18"/>
              </w:rPr>
              <w:t>30.000,00</w:t>
            </w:r>
          </w:p>
        </w:tc>
        <w:tc>
          <w:tcPr>
            <w:tcW w:w="1511"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30-7336.057</w:t>
            </w:r>
          </w:p>
        </w:tc>
        <w:tc>
          <w:tcPr>
            <w:tcW w:w="2175" w:type="dxa"/>
            <w:gridSpan w:val="2"/>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rPr>
                <w:rFonts w:ascii="Arial" w:hAnsi="Arial" w:cs="Arial"/>
                <w:color w:val="000000"/>
                <w:sz w:val="18"/>
                <w:szCs w:val="18"/>
              </w:rPr>
            </w:pPr>
            <w:r w:rsidRPr="00365C65">
              <w:rPr>
                <w:rFonts w:ascii="Arial" w:hAnsi="Arial" w:cs="Arial"/>
                <w:color w:val="000000"/>
                <w:sz w:val="18"/>
                <w:szCs w:val="18"/>
              </w:rPr>
              <w:t xml:space="preserve">Κατεπείγουσες εργασίες αποκατάστασης αργολιθοδομής Κοινότητας Πινακοχωρίου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jc w:val="right"/>
              <w:rPr>
                <w:rFonts w:ascii="Arial" w:hAnsi="Arial" w:cs="Arial"/>
                <w:color w:val="000000"/>
                <w:sz w:val="18"/>
                <w:szCs w:val="18"/>
              </w:rPr>
            </w:pPr>
            <w:r w:rsidRPr="00365C65">
              <w:rPr>
                <w:rFonts w:ascii="Arial" w:hAnsi="Arial" w:cs="Arial"/>
                <w:color w:val="000000"/>
                <w:sz w:val="18"/>
                <w:szCs w:val="18"/>
              </w:rPr>
              <w:t>11.800,00</w:t>
            </w:r>
          </w:p>
        </w:tc>
        <w:tc>
          <w:tcPr>
            <w:tcW w:w="1511" w:type="dxa"/>
            <w:gridSpan w:val="2"/>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jc w:val="right"/>
              <w:rPr>
                <w:rFonts w:ascii="Arial" w:hAnsi="Arial" w:cs="Arial"/>
                <w:sz w:val="18"/>
                <w:szCs w:val="18"/>
              </w:rPr>
            </w:pPr>
            <w:r w:rsidRPr="00365C65">
              <w:rPr>
                <w:rFonts w:ascii="Arial" w:hAnsi="Arial" w:cs="Arial"/>
                <w:sz w:val="18"/>
                <w:szCs w:val="18"/>
              </w:rPr>
              <w:t>30-7323.133</w:t>
            </w:r>
          </w:p>
        </w:tc>
        <w:tc>
          <w:tcPr>
            <w:tcW w:w="2175" w:type="dxa"/>
            <w:gridSpan w:val="2"/>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jc w:val="center"/>
              <w:rPr>
                <w:rFonts w:ascii="Arial" w:hAnsi="Arial" w:cs="Arial"/>
                <w:sz w:val="18"/>
                <w:szCs w:val="18"/>
              </w:rPr>
            </w:pPr>
            <w:r w:rsidRPr="00365C65">
              <w:rPr>
                <w:rFonts w:ascii="Arial" w:hAnsi="Arial" w:cs="Arial"/>
                <w:sz w:val="18"/>
                <w:szCs w:val="18"/>
              </w:rPr>
              <w:t>ΣΑΤΑ ΠΟΕ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
                <w:sz w:val="18"/>
                <w:szCs w:val="18"/>
              </w:rPr>
            </w:pPr>
          </w:p>
        </w:tc>
      </w:tr>
      <w:tr w:rsidR="005345BE" w:rsidRPr="00DF2683" w:rsidTr="005345BE">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32"/>
              </w:numPr>
              <w:spacing w:after="0" w:line="240" w:lineRule="auto"/>
              <w:ind w:left="0" w:hanging="361"/>
              <w:jc w:val="right"/>
              <w:rPr>
                <w:rFonts w:ascii="Arial" w:hAnsi="Arial" w:cs="Arial"/>
                <w:sz w:val="18"/>
                <w:szCs w:val="18"/>
                <w:lang w:val="en-US"/>
              </w:rPr>
            </w:pPr>
          </w:p>
        </w:tc>
        <w:tc>
          <w:tcPr>
            <w:tcW w:w="2880" w:type="dxa"/>
            <w:gridSpan w:val="3"/>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rPr>
                <w:rFonts w:ascii="Arial" w:hAnsi="Arial" w:cs="Arial"/>
                <w:color w:val="000000"/>
                <w:sz w:val="18"/>
                <w:szCs w:val="18"/>
              </w:rPr>
            </w:pPr>
            <w:r w:rsidRPr="00365C65">
              <w:rPr>
                <w:rFonts w:ascii="Arial" w:hAnsi="Arial" w:cs="Arial"/>
                <w:color w:val="000000"/>
                <w:sz w:val="18"/>
                <w:szCs w:val="18"/>
              </w:rPr>
              <w:t>ΕΡΓΑΣΙΕΣ ΑΝΑΚΑΙΝΙΣΗΣ ΓΙΑ ΤΟΝ ΕΚΣΥΓΧΡΟΝΙΣΜΟ ΤΩΝ ΚΕΠ</w:t>
            </w:r>
          </w:p>
        </w:tc>
        <w:tc>
          <w:tcPr>
            <w:tcW w:w="1477" w:type="dxa"/>
            <w:gridSpan w:val="2"/>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jc w:val="right"/>
              <w:rPr>
                <w:rFonts w:ascii="Arial" w:hAnsi="Arial" w:cs="Arial"/>
                <w:color w:val="000000"/>
                <w:sz w:val="18"/>
                <w:szCs w:val="18"/>
              </w:rPr>
            </w:pPr>
            <w:r w:rsidRPr="00365C65">
              <w:rPr>
                <w:rFonts w:ascii="Arial" w:hAnsi="Arial" w:cs="Arial"/>
                <w:color w:val="000000"/>
                <w:sz w:val="18"/>
                <w:szCs w:val="18"/>
              </w:rPr>
              <w:t>98.944,56</w:t>
            </w:r>
          </w:p>
        </w:tc>
        <w:tc>
          <w:tcPr>
            <w:tcW w:w="1511" w:type="dxa"/>
            <w:gridSpan w:val="2"/>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jc w:val="right"/>
              <w:rPr>
                <w:rFonts w:ascii="Arial" w:hAnsi="Arial" w:cs="Arial"/>
                <w:sz w:val="18"/>
                <w:szCs w:val="18"/>
              </w:rPr>
            </w:pPr>
            <w:r w:rsidRPr="00365C65">
              <w:rPr>
                <w:rFonts w:ascii="Arial" w:hAnsi="Arial" w:cs="Arial"/>
                <w:sz w:val="18"/>
                <w:szCs w:val="18"/>
              </w:rPr>
              <w:t>64-7331</w:t>
            </w:r>
          </w:p>
        </w:tc>
        <w:tc>
          <w:tcPr>
            <w:tcW w:w="2175" w:type="dxa"/>
            <w:gridSpan w:val="2"/>
            <w:tcBorders>
              <w:top w:val="nil"/>
              <w:left w:val="nil"/>
              <w:bottom w:val="single" w:sz="4" w:space="0" w:color="auto"/>
              <w:right w:val="single" w:sz="4" w:space="0" w:color="auto"/>
            </w:tcBorders>
            <w:shd w:val="clear" w:color="auto" w:fill="auto"/>
            <w:hideMark/>
          </w:tcPr>
          <w:p w:rsidR="005345BE" w:rsidRPr="00365C65" w:rsidRDefault="005345BE" w:rsidP="00DF2683">
            <w:pPr>
              <w:spacing w:after="0" w:line="240" w:lineRule="auto"/>
              <w:jc w:val="center"/>
              <w:rPr>
                <w:rFonts w:ascii="Arial" w:hAnsi="Arial" w:cs="Arial"/>
                <w:sz w:val="18"/>
                <w:szCs w:val="18"/>
              </w:rPr>
            </w:pPr>
            <w:r w:rsidRPr="00365C65">
              <w:rPr>
                <w:rFonts w:ascii="Arial" w:hAnsi="Arial" w:cs="Arial"/>
                <w:sz w:val="18"/>
                <w:szCs w:val="18"/>
              </w:rPr>
              <w:t>ΠΔΕ</w:t>
            </w:r>
          </w:p>
        </w:tc>
        <w:tc>
          <w:tcPr>
            <w:tcW w:w="2198" w:type="dxa"/>
            <w:tcBorders>
              <w:top w:val="nil"/>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b/>
                <w:sz w:val="18"/>
                <w:szCs w:val="18"/>
              </w:rPr>
            </w:pPr>
          </w:p>
        </w:tc>
      </w:tr>
      <w:tr w:rsidR="005345BE" w:rsidRPr="00DF2683" w:rsidTr="005345BE">
        <w:trPr>
          <w:trHeight w:val="315"/>
        </w:trPr>
        <w:tc>
          <w:tcPr>
            <w:tcW w:w="1091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5345BE" w:rsidRPr="00DF2683" w:rsidRDefault="005345BE" w:rsidP="00DF2683">
            <w:pPr>
              <w:spacing w:after="0" w:line="240" w:lineRule="auto"/>
              <w:jc w:val="center"/>
              <w:rPr>
                <w:rFonts w:ascii="Arial" w:hAnsi="Arial" w:cs="Arial"/>
                <w:b/>
                <w:bCs/>
                <w:sz w:val="18"/>
                <w:szCs w:val="18"/>
              </w:rPr>
            </w:pPr>
            <w:r w:rsidRPr="00DF2683">
              <w:rPr>
                <w:rFonts w:ascii="Arial" w:hAnsi="Arial" w:cs="Arial"/>
                <w:b/>
                <w:bCs/>
                <w:sz w:val="18"/>
                <w:szCs w:val="18"/>
              </w:rPr>
              <w:t>Δήμος Μεγανησίου</w:t>
            </w:r>
          </w:p>
        </w:tc>
      </w:tr>
      <w:tr w:rsidR="005345BE" w:rsidRPr="00DF2683" w:rsidTr="005345BE">
        <w:trPr>
          <w:trHeight w:val="3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3"/>
              </w:numPr>
              <w:spacing w:after="0" w:line="240" w:lineRule="auto"/>
              <w:ind w:left="0" w:hanging="357"/>
              <w:jc w:val="right"/>
              <w:rPr>
                <w:rFonts w:ascii="Arial" w:hAnsi="Arial" w:cs="Arial"/>
                <w:sz w:val="18"/>
                <w:szCs w:val="18"/>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Αντικατάσταση κεντρικού αγωγού ύδρευσης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39.523,21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63-7341.012</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ΨΚΝΤ7ΛΕ-5ΣΥ</w:t>
            </w:r>
          </w:p>
        </w:tc>
      </w:tr>
      <w:tr w:rsidR="005345BE" w:rsidRPr="00DF2683" w:rsidTr="005345BE">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3"/>
              </w:numPr>
              <w:spacing w:after="0" w:line="240" w:lineRule="auto"/>
              <w:ind w:left="0" w:hanging="357"/>
              <w:jc w:val="right"/>
              <w:rPr>
                <w:rFonts w:ascii="Arial" w:hAnsi="Arial" w:cs="Arial"/>
                <w:sz w:val="18"/>
                <w:szCs w:val="18"/>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Αποκατάσταση, ανάδειξη και νέα χρήση ελαιοτριβείου Βαθέως</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90.367,12</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30-7341.014</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96AΛ7ΛΕ-ΥΨΛ</w:t>
            </w:r>
          </w:p>
        </w:tc>
      </w:tr>
      <w:tr w:rsidR="005345BE" w:rsidRPr="00DF2683" w:rsidTr="005345BE">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3"/>
              </w:numPr>
              <w:spacing w:after="0" w:line="240" w:lineRule="auto"/>
              <w:ind w:left="0" w:hanging="357"/>
              <w:jc w:val="right"/>
              <w:rPr>
                <w:rFonts w:ascii="Arial" w:hAnsi="Arial" w:cs="Arial"/>
                <w:sz w:val="18"/>
                <w:szCs w:val="18"/>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 xml:space="preserve">Έργα αποκατάστασης τελικής κάλυψης &amp; επανένταξη  στο φυσικό περιβάλλον  του ΧΥΤΑ Δήμου Μεγανησίου στη θέση ΣΚΙΖΑ      </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151.623,89</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62-7341.005</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ΒΙΨΗ7ΛΕ-ΑΒΦ</w:t>
            </w:r>
          </w:p>
        </w:tc>
      </w:tr>
      <w:tr w:rsidR="005345BE" w:rsidRPr="00DF2683" w:rsidTr="005345BE">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3"/>
              </w:numPr>
              <w:spacing w:after="0" w:line="240" w:lineRule="auto"/>
              <w:ind w:left="0" w:hanging="357"/>
              <w:jc w:val="right"/>
              <w:rPr>
                <w:rFonts w:ascii="Arial" w:hAnsi="Arial" w:cs="Arial"/>
                <w:sz w:val="18"/>
                <w:szCs w:val="18"/>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Κατασκευή μίας (1) Μονάδα Κομποστοποίησης Βιοαποβλήτων δυναμικότητας 700</w:t>
            </w:r>
            <w:r w:rsidRPr="00DF2683">
              <w:rPr>
                <w:rFonts w:ascii="Arial" w:hAnsi="Arial" w:cs="Arial"/>
                <w:sz w:val="18"/>
                <w:szCs w:val="18"/>
                <w:lang w:val="en-US"/>
              </w:rPr>
              <w:t>t</w:t>
            </w:r>
            <w:r w:rsidRPr="00DF2683">
              <w:rPr>
                <w:rFonts w:ascii="Arial" w:hAnsi="Arial" w:cs="Arial"/>
                <w:sz w:val="18"/>
                <w:szCs w:val="18"/>
              </w:rPr>
              <w:t xml:space="preserve">/έτος περίπου για την εξυπηρέτηση του Δήμου Μεγανησίου προς παραγωγή υψηλής ποιότητας </w:t>
            </w:r>
            <w:r w:rsidRPr="00DF2683">
              <w:rPr>
                <w:rFonts w:ascii="Arial" w:hAnsi="Arial" w:cs="Arial"/>
                <w:sz w:val="18"/>
                <w:szCs w:val="18"/>
                <w:lang w:val="en-US"/>
              </w:rPr>
              <w:t>compost</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1.313.394</w:t>
            </w:r>
            <w:r w:rsidRPr="00DF2683">
              <w:rPr>
                <w:rFonts w:ascii="Arial" w:hAnsi="Arial" w:cs="Arial"/>
                <w:sz w:val="18"/>
                <w:szCs w:val="18"/>
              </w:rPr>
              <w:t>,</w:t>
            </w:r>
            <w:r w:rsidRPr="00DF2683">
              <w:rPr>
                <w:rFonts w:ascii="Arial" w:hAnsi="Arial" w:cs="Arial"/>
                <w:sz w:val="18"/>
                <w:szCs w:val="18"/>
                <w:lang w:val="en-US"/>
              </w:rPr>
              <w:t>31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63-7336.001</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ΨΜΞΣ7ΛΕ-00Π</w:t>
            </w:r>
          </w:p>
        </w:tc>
      </w:tr>
      <w:tr w:rsidR="005345BE" w:rsidRPr="00DF2683" w:rsidTr="005345BE">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3"/>
              </w:numPr>
              <w:spacing w:after="0" w:line="240" w:lineRule="auto"/>
              <w:ind w:left="0" w:hanging="357"/>
              <w:jc w:val="right"/>
              <w:rPr>
                <w:rFonts w:ascii="Arial" w:hAnsi="Arial" w:cs="Arial"/>
                <w:sz w:val="18"/>
                <w:szCs w:val="18"/>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Εσωτερικό δίκτυο ύδρευσης οικισμών Σπαρτοχωρίου-Κατωμερίου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325.950,90</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63-7341.013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ΨΚΝΤ7ΛΕ-5ΣΥ</w:t>
            </w:r>
          </w:p>
        </w:tc>
      </w:tr>
      <w:tr w:rsidR="005345BE" w:rsidRPr="00DF2683" w:rsidTr="005345BE">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345BE" w:rsidRPr="00DF2683" w:rsidRDefault="005345BE" w:rsidP="00DF2683">
            <w:pPr>
              <w:numPr>
                <w:ilvl w:val="0"/>
                <w:numId w:val="23"/>
              </w:numPr>
              <w:spacing w:after="0" w:line="240" w:lineRule="auto"/>
              <w:ind w:left="0" w:hanging="357"/>
              <w:jc w:val="right"/>
              <w:rPr>
                <w:rFonts w:ascii="Arial" w:hAnsi="Arial" w:cs="Arial"/>
                <w:sz w:val="18"/>
                <w:szCs w:val="18"/>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Παραδοσιακό ελαιοτριβείο Κατωμερίου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122.580,03</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right"/>
              <w:rPr>
                <w:rFonts w:ascii="Arial" w:hAnsi="Arial" w:cs="Arial"/>
                <w:sz w:val="18"/>
                <w:szCs w:val="18"/>
              </w:rPr>
            </w:pPr>
            <w:r w:rsidRPr="00DF2683">
              <w:rPr>
                <w:rFonts w:ascii="Arial" w:hAnsi="Arial" w:cs="Arial"/>
                <w:sz w:val="18"/>
                <w:szCs w:val="18"/>
              </w:rPr>
              <w:t>30-7341.013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jc w:val="center"/>
              <w:rPr>
                <w:rFonts w:ascii="Arial" w:hAnsi="Arial" w:cs="Arial"/>
                <w:sz w:val="18"/>
                <w:szCs w:val="18"/>
              </w:rPr>
            </w:pPr>
            <w:r w:rsidRPr="00DF2683">
              <w:rPr>
                <w:rFonts w:ascii="Arial" w:hAnsi="Arial" w:cs="Arial"/>
                <w:sz w:val="18"/>
                <w:szCs w:val="18"/>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5345BE" w:rsidRPr="00DF2683" w:rsidRDefault="005345BE" w:rsidP="00DF2683">
            <w:pPr>
              <w:spacing w:after="0" w:line="240" w:lineRule="auto"/>
              <w:rPr>
                <w:rFonts w:ascii="Arial" w:hAnsi="Arial" w:cs="Arial"/>
                <w:sz w:val="18"/>
                <w:szCs w:val="18"/>
              </w:rPr>
            </w:pPr>
            <w:r w:rsidRPr="00DF2683">
              <w:rPr>
                <w:rFonts w:ascii="Arial" w:hAnsi="Arial" w:cs="Arial"/>
                <w:sz w:val="18"/>
                <w:szCs w:val="18"/>
              </w:rPr>
              <w:t>96AΛ7ΛΕ-ΥΨΛ</w:t>
            </w:r>
          </w:p>
        </w:tc>
      </w:tr>
    </w:tbl>
    <w:p w:rsidR="00BF51B2" w:rsidRPr="00DF2683" w:rsidRDefault="00BF51B2" w:rsidP="00DF2683">
      <w:pPr>
        <w:pStyle w:val="ac"/>
        <w:tabs>
          <w:tab w:val="left" w:pos="4928"/>
          <w:tab w:val="left" w:pos="6602"/>
          <w:tab w:val="left" w:pos="8148"/>
        </w:tabs>
        <w:spacing w:after="0" w:line="240" w:lineRule="auto"/>
        <w:ind w:left="0"/>
        <w:jc w:val="center"/>
        <w:rPr>
          <w:rFonts w:ascii="Arial" w:hAnsi="Arial" w:cs="Arial"/>
          <w:b/>
          <w:bCs/>
          <w:sz w:val="18"/>
          <w:szCs w:val="18"/>
          <w:lang w:val="el-GR"/>
        </w:rPr>
      </w:pPr>
    </w:p>
    <w:p w:rsidR="00BF51B2" w:rsidRPr="00DF2683" w:rsidRDefault="00E34378" w:rsidP="00DF2683">
      <w:pPr>
        <w:pStyle w:val="ac"/>
        <w:tabs>
          <w:tab w:val="left" w:pos="4928"/>
          <w:tab w:val="left" w:pos="6602"/>
          <w:tab w:val="left" w:pos="8148"/>
        </w:tabs>
        <w:spacing w:after="0" w:line="240" w:lineRule="auto"/>
        <w:ind w:left="0"/>
        <w:jc w:val="center"/>
        <w:rPr>
          <w:rFonts w:ascii="Arial" w:hAnsi="Arial" w:cs="Arial"/>
          <w:b/>
          <w:sz w:val="18"/>
          <w:szCs w:val="18"/>
          <w:lang w:val="el-GR"/>
        </w:rPr>
      </w:pPr>
      <w:r w:rsidRPr="00DF2683">
        <w:rPr>
          <w:rFonts w:ascii="Arial" w:hAnsi="Arial" w:cs="Arial"/>
          <w:b/>
          <w:sz w:val="18"/>
          <w:szCs w:val="18"/>
          <w:lang w:val="el-GR"/>
        </w:rPr>
        <w:t xml:space="preserve">Δ. ΣΥΝΕΧΙΖΟΜΕΝΕΣ ΜΕΛΕΤΕΣ ΑΠΟ ΠΡΟΗΓΟΥΜΕΝΑ ΕΤΗ </w:t>
      </w: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2"/>
        <w:gridCol w:w="8"/>
        <w:gridCol w:w="3564"/>
        <w:gridCol w:w="25"/>
        <w:gridCol w:w="1347"/>
        <w:gridCol w:w="43"/>
        <w:gridCol w:w="1520"/>
        <w:gridCol w:w="1939"/>
        <w:gridCol w:w="1713"/>
        <w:gridCol w:w="21"/>
      </w:tblGrid>
      <w:tr w:rsidR="00BF51B2" w:rsidRPr="00DF2683" w:rsidTr="00EB581D">
        <w:trPr>
          <w:jc w:val="center"/>
        </w:trPr>
        <w:tc>
          <w:tcPr>
            <w:tcW w:w="591" w:type="dxa"/>
            <w:gridSpan w:val="3"/>
            <w:shd w:val="clear" w:color="auto" w:fill="auto"/>
            <w:hideMark/>
          </w:tcPr>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α/α</w:t>
            </w:r>
          </w:p>
        </w:tc>
        <w:tc>
          <w:tcPr>
            <w:tcW w:w="3589" w:type="dxa"/>
            <w:gridSpan w:val="2"/>
            <w:shd w:val="clear" w:color="auto" w:fill="auto"/>
            <w:hideMark/>
          </w:tcPr>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Tίτλος</w:t>
            </w:r>
          </w:p>
        </w:tc>
        <w:tc>
          <w:tcPr>
            <w:tcW w:w="1347" w:type="dxa"/>
            <w:shd w:val="clear" w:color="auto" w:fill="auto"/>
            <w:hideMark/>
          </w:tcPr>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Προταθέντα 2023</w:t>
            </w:r>
          </w:p>
        </w:tc>
        <w:tc>
          <w:tcPr>
            <w:tcW w:w="1563" w:type="dxa"/>
            <w:gridSpan w:val="2"/>
            <w:shd w:val="clear" w:color="auto" w:fill="auto"/>
            <w:hideMark/>
          </w:tcPr>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ΚΑ Εξόδων</w:t>
            </w:r>
          </w:p>
        </w:tc>
        <w:tc>
          <w:tcPr>
            <w:tcW w:w="1939" w:type="dxa"/>
            <w:shd w:val="clear" w:color="auto" w:fill="auto"/>
            <w:hideMark/>
          </w:tcPr>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Πηγή</w:t>
            </w:r>
          </w:p>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Χρηματοδότησης</w:t>
            </w:r>
          </w:p>
        </w:tc>
        <w:tc>
          <w:tcPr>
            <w:tcW w:w="1734" w:type="dxa"/>
            <w:gridSpan w:val="2"/>
            <w:shd w:val="clear" w:color="auto" w:fill="auto"/>
            <w:hideMark/>
          </w:tcPr>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ΑΔΑ</w:t>
            </w:r>
            <w:r w:rsidRPr="00DF2683">
              <w:rPr>
                <w:rFonts w:ascii="Arial" w:hAnsi="Arial" w:cs="Arial"/>
                <w:b/>
                <w:bCs/>
                <w:sz w:val="18"/>
                <w:szCs w:val="18"/>
              </w:rPr>
              <w:br/>
              <w:t>ένταξης</w:t>
            </w:r>
          </w:p>
        </w:tc>
      </w:tr>
      <w:tr w:rsidR="00BF51B2" w:rsidRPr="00DF2683" w:rsidTr="00CB33BE">
        <w:trPr>
          <w:jc w:val="center"/>
        </w:trPr>
        <w:tc>
          <w:tcPr>
            <w:tcW w:w="10763" w:type="dxa"/>
            <w:gridSpan w:val="11"/>
            <w:shd w:val="clear" w:color="auto" w:fill="auto"/>
            <w:hideMark/>
          </w:tcPr>
          <w:p w:rsidR="00BF51B2" w:rsidRPr="00DF2683" w:rsidRDefault="00BF51B2" w:rsidP="00DF2683">
            <w:pPr>
              <w:spacing w:after="0" w:line="240" w:lineRule="auto"/>
              <w:jc w:val="center"/>
              <w:rPr>
                <w:rFonts w:ascii="Arial" w:hAnsi="Arial" w:cs="Arial"/>
                <w:b/>
                <w:bCs/>
                <w:sz w:val="18"/>
                <w:szCs w:val="18"/>
              </w:rPr>
            </w:pPr>
            <w:r w:rsidRPr="00DF2683">
              <w:rPr>
                <w:rFonts w:ascii="Arial" w:hAnsi="Arial" w:cs="Arial"/>
                <w:b/>
                <w:bCs/>
                <w:sz w:val="18"/>
                <w:szCs w:val="18"/>
              </w:rPr>
              <w:t>Δήμος Λευκάδας</w:t>
            </w: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1</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Αποκατάσταση Δημοτικού Κινηματογράφου Απόλλωνα Λευκάδας (μελέτη)</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70.680,00</w:t>
            </w:r>
          </w:p>
        </w:tc>
        <w:tc>
          <w:tcPr>
            <w:tcW w:w="1563" w:type="dxa"/>
            <w:gridSpan w:val="2"/>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64-7341.015</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ΠΔΕ</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60Σ0465ΧΙ8-2ΟΗ</w:t>
            </w:r>
          </w:p>
          <w:p w:rsidR="00BF51B2" w:rsidRPr="00DF2683" w:rsidRDefault="00BF51B2" w:rsidP="00DF2683">
            <w:pPr>
              <w:spacing w:after="0" w:line="240" w:lineRule="auto"/>
              <w:jc w:val="center"/>
              <w:rPr>
                <w:rFonts w:ascii="Arial" w:hAnsi="Arial" w:cs="Arial"/>
                <w:color w:val="000000" w:themeColor="text1"/>
                <w:sz w:val="18"/>
                <w:szCs w:val="18"/>
              </w:rPr>
            </w:pP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2</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υποδομών προστασίας περιβάλλοντος και δημόσιας υγείας Δήμου Λευκάδας</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1,00</w:t>
            </w:r>
          </w:p>
        </w:tc>
        <w:tc>
          <w:tcPr>
            <w:tcW w:w="1563" w:type="dxa"/>
            <w:gridSpan w:val="2"/>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30-7425.043</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Ίδιοι Πόροι</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3</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διορθωτικών παρεμβάσεων πράξης εφαρμογής Δ. Λευκάδας</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44.991,86</w:t>
            </w:r>
          </w:p>
        </w:tc>
        <w:tc>
          <w:tcPr>
            <w:tcW w:w="1563" w:type="dxa"/>
            <w:gridSpan w:val="2"/>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30-7413.028</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Εισφορές</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4</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924,09</w:t>
            </w:r>
          </w:p>
        </w:tc>
        <w:tc>
          <w:tcPr>
            <w:tcW w:w="1563" w:type="dxa"/>
            <w:gridSpan w:val="2"/>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69-7425.001</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ΕΣΠΑ</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ΨΕ3Ω946ΜΤΛΡ-71Θ</w:t>
            </w: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5</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αποκατάστασης δημοτικών κτιρίων</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lang w:val="en-US"/>
              </w:rPr>
            </w:pPr>
            <w:r w:rsidRPr="00DF2683">
              <w:rPr>
                <w:rFonts w:ascii="Arial" w:hAnsi="Arial" w:cs="Arial"/>
                <w:color w:val="000000" w:themeColor="text1"/>
                <w:sz w:val="18"/>
                <w:szCs w:val="18"/>
                <w:lang w:val="en-US"/>
              </w:rPr>
              <w:t>74.000,00</w:t>
            </w:r>
          </w:p>
        </w:tc>
        <w:tc>
          <w:tcPr>
            <w:tcW w:w="1563" w:type="dxa"/>
            <w:gridSpan w:val="2"/>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64-7412.005</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ΦΙΛΟΔΗΜΟΣ ΙΙ</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68Γ3465ΧΘ7-Ψ25</w:t>
            </w: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6</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βιωσιμότητας - τιμολόγησης  ΔΕΥΑ</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lang w:val="en-US"/>
              </w:rPr>
            </w:pPr>
            <w:r w:rsidRPr="00DF2683">
              <w:rPr>
                <w:rFonts w:ascii="Arial" w:hAnsi="Arial" w:cs="Arial"/>
                <w:color w:val="000000" w:themeColor="text1"/>
                <w:sz w:val="18"/>
                <w:szCs w:val="18"/>
                <w:lang w:val="en-US"/>
              </w:rPr>
              <w:t>13.000,00</w:t>
            </w:r>
          </w:p>
        </w:tc>
        <w:tc>
          <w:tcPr>
            <w:tcW w:w="1563" w:type="dxa"/>
            <w:gridSpan w:val="2"/>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63-7425.001</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ΦΙΛΟΔΗΜΟΣ ΙΙ</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68Γ3465ΧΘ7-Ψ25</w:t>
            </w: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7</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γενικού σχεδίου ύδρευσης (</w:t>
            </w:r>
            <w:r w:rsidRPr="00DF2683">
              <w:rPr>
                <w:rFonts w:ascii="Arial" w:hAnsi="Arial" w:cs="Arial"/>
                <w:color w:val="000000" w:themeColor="text1"/>
                <w:sz w:val="18"/>
                <w:szCs w:val="18"/>
                <w:lang w:val="en-US"/>
              </w:rPr>
              <w:t>master</w:t>
            </w:r>
            <w:r w:rsidRPr="00DF2683">
              <w:rPr>
                <w:rFonts w:ascii="Arial" w:hAnsi="Arial" w:cs="Arial"/>
                <w:color w:val="000000" w:themeColor="text1"/>
                <w:sz w:val="18"/>
                <w:szCs w:val="18"/>
              </w:rPr>
              <w:t xml:space="preserve"> </w:t>
            </w:r>
            <w:r w:rsidRPr="00DF2683">
              <w:rPr>
                <w:rFonts w:ascii="Arial" w:hAnsi="Arial" w:cs="Arial"/>
                <w:color w:val="000000" w:themeColor="text1"/>
                <w:sz w:val="18"/>
                <w:szCs w:val="18"/>
                <w:lang w:val="en-US"/>
              </w:rPr>
              <w:t>plan</w:t>
            </w:r>
            <w:r w:rsidRPr="00DF2683">
              <w:rPr>
                <w:rFonts w:ascii="Arial" w:hAnsi="Arial" w:cs="Arial"/>
                <w:color w:val="000000" w:themeColor="text1"/>
                <w:sz w:val="18"/>
                <w:szCs w:val="18"/>
              </w:rPr>
              <w:t>) Δήμου Λευκάδας</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59,744,69</w:t>
            </w:r>
          </w:p>
        </w:tc>
        <w:tc>
          <w:tcPr>
            <w:tcW w:w="1563" w:type="dxa"/>
            <w:gridSpan w:val="2"/>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63-7341.015</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ΕΣΠΑ</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91367ΛΕ-ΣΥΚ</w:t>
            </w: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8</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Υλοποίηση σχεδίου ασφάλειας Δήμου Λευκάδας</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124.758,05</w:t>
            </w:r>
          </w:p>
        </w:tc>
        <w:tc>
          <w:tcPr>
            <w:tcW w:w="1563" w:type="dxa"/>
            <w:gridSpan w:val="2"/>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63-7341.016</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ΕΣΠΑ</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91367ΛΕ-ΣΥΚ</w:t>
            </w:r>
          </w:p>
        </w:tc>
      </w:tr>
      <w:tr w:rsidR="00BF51B2" w:rsidRPr="00DF2683" w:rsidTr="00EB581D">
        <w:trPr>
          <w:jc w:val="center"/>
        </w:trPr>
        <w:tc>
          <w:tcPr>
            <w:tcW w:w="591" w:type="dxa"/>
            <w:gridSpan w:val="3"/>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9</w:t>
            </w:r>
          </w:p>
        </w:tc>
        <w:tc>
          <w:tcPr>
            <w:tcW w:w="3589" w:type="dxa"/>
            <w:gridSpan w:val="2"/>
            <w:shd w:val="clear" w:color="auto" w:fill="auto"/>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Καθορισμός ζωνών προστασίας σημείων υδροληψίας Δήμου Λευκάδας</w:t>
            </w:r>
          </w:p>
        </w:tc>
        <w:tc>
          <w:tcPr>
            <w:tcW w:w="1347" w:type="dxa"/>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229.559,40</w:t>
            </w:r>
          </w:p>
        </w:tc>
        <w:tc>
          <w:tcPr>
            <w:tcW w:w="1563" w:type="dxa"/>
            <w:gridSpan w:val="2"/>
            <w:shd w:val="clear" w:color="auto" w:fill="auto"/>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63-7341.017</w:t>
            </w:r>
          </w:p>
        </w:tc>
        <w:tc>
          <w:tcPr>
            <w:tcW w:w="1939" w:type="dxa"/>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ΕΣΠΑ</w:t>
            </w:r>
          </w:p>
        </w:tc>
        <w:tc>
          <w:tcPr>
            <w:tcW w:w="1734" w:type="dxa"/>
            <w:gridSpan w:val="2"/>
            <w:shd w:val="clear" w:color="auto" w:fill="auto"/>
            <w:noWrap/>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91367ΛΕ-ΣΥΚ</w:t>
            </w:r>
          </w:p>
        </w:tc>
      </w:tr>
      <w:tr w:rsidR="005E7BCF" w:rsidRPr="00DF2683" w:rsidTr="00EB581D">
        <w:trPr>
          <w:jc w:val="center"/>
        </w:trPr>
        <w:tc>
          <w:tcPr>
            <w:tcW w:w="591" w:type="dxa"/>
            <w:gridSpan w:val="3"/>
            <w:shd w:val="clear" w:color="auto" w:fill="auto"/>
          </w:tcPr>
          <w:p w:rsidR="005E7BCF" w:rsidRPr="00DF2683" w:rsidRDefault="005E7BCF" w:rsidP="00DF2683">
            <w:pPr>
              <w:spacing w:after="0" w:line="240" w:lineRule="auto"/>
              <w:jc w:val="center"/>
              <w:rPr>
                <w:rFonts w:ascii="Arial" w:hAnsi="Arial" w:cs="Arial"/>
                <w:sz w:val="18"/>
                <w:szCs w:val="18"/>
                <w:lang w:val="en-US"/>
              </w:rPr>
            </w:pPr>
            <w:r w:rsidRPr="00DF2683">
              <w:rPr>
                <w:rFonts w:ascii="Arial" w:hAnsi="Arial" w:cs="Arial"/>
                <w:sz w:val="18"/>
                <w:szCs w:val="18"/>
                <w:lang w:val="en-US"/>
              </w:rPr>
              <w:t>10</w:t>
            </w:r>
          </w:p>
        </w:tc>
        <w:tc>
          <w:tcPr>
            <w:tcW w:w="3589" w:type="dxa"/>
            <w:gridSpan w:val="2"/>
            <w:shd w:val="clear" w:color="auto" w:fill="auto"/>
          </w:tcPr>
          <w:p w:rsidR="005E7BCF" w:rsidRPr="00DF2683" w:rsidRDefault="005E7BCF" w:rsidP="00DF2683">
            <w:pPr>
              <w:spacing w:after="0" w:line="240" w:lineRule="auto"/>
              <w:rPr>
                <w:rFonts w:ascii="Arial" w:hAnsi="Arial" w:cs="Arial"/>
                <w:sz w:val="18"/>
                <w:szCs w:val="18"/>
              </w:rPr>
            </w:pPr>
            <w:r w:rsidRPr="00DF2683">
              <w:rPr>
                <w:rFonts w:ascii="Arial" w:hAnsi="Arial" w:cs="Arial"/>
                <w:sz w:val="18"/>
                <w:szCs w:val="18"/>
              </w:rPr>
              <w:t>Διορθω</w:t>
            </w:r>
            <w:r w:rsidR="002B2DA1" w:rsidRPr="00DF2683">
              <w:rPr>
                <w:rFonts w:ascii="Arial" w:hAnsi="Arial" w:cs="Arial"/>
                <w:sz w:val="18"/>
                <w:szCs w:val="18"/>
              </w:rPr>
              <w:t>τικές παρεμβάσεις πράξεων εφαρμ</w:t>
            </w:r>
            <w:r w:rsidRPr="00DF2683">
              <w:rPr>
                <w:rFonts w:ascii="Arial" w:hAnsi="Arial" w:cs="Arial"/>
                <w:sz w:val="18"/>
                <w:szCs w:val="18"/>
              </w:rPr>
              <w:t>ογής Δ. Λευκάδας</w:t>
            </w:r>
          </w:p>
        </w:tc>
        <w:tc>
          <w:tcPr>
            <w:tcW w:w="1347" w:type="dxa"/>
            <w:shd w:val="clear" w:color="auto" w:fill="auto"/>
          </w:tcPr>
          <w:p w:rsidR="005E7BCF" w:rsidRPr="00DF2683" w:rsidRDefault="00FD4885"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794,64</w:t>
            </w:r>
          </w:p>
        </w:tc>
        <w:tc>
          <w:tcPr>
            <w:tcW w:w="1563" w:type="dxa"/>
            <w:gridSpan w:val="2"/>
            <w:shd w:val="clear" w:color="auto" w:fill="auto"/>
          </w:tcPr>
          <w:p w:rsidR="005E7BCF" w:rsidRPr="00DF2683" w:rsidRDefault="0054394D" w:rsidP="00DF2683">
            <w:pPr>
              <w:spacing w:after="0" w:line="240" w:lineRule="auto"/>
              <w:jc w:val="right"/>
              <w:rPr>
                <w:rFonts w:ascii="Arial" w:hAnsi="Arial" w:cs="Arial"/>
                <w:sz w:val="18"/>
                <w:szCs w:val="18"/>
                <w:lang w:val="en-US"/>
              </w:rPr>
            </w:pPr>
            <w:r w:rsidRPr="00DF2683">
              <w:rPr>
                <w:rFonts w:ascii="Arial" w:hAnsi="Arial" w:cs="Arial"/>
                <w:sz w:val="18"/>
                <w:szCs w:val="18"/>
                <w:lang w:val="en-US"/>
              </w:rPr>
              <w:t>30-7413.028</w:t>
            </w:r>
          </w:p>
        </w:tc>
        <w:tc>
          <w:tcPr>
            <w:tcW w:w="1939" w:type="dxa"/>
            <w:shd w:val="clear" w:color="auto" w:fill="auto"/>
          </w:tcPr>
          <w:p w:rsidR="005E7BCF" w:rsidRPr="00DF2683" w:rsidRDefault="005E7BCF" w:rsidP="00DF2683">
            <w:pPr>
              <w:spacing w:after="0" w:line="240" w:lineRule="auto"/>
              <w:jc w:val="center"/>
              <w:rPr>
                <w:rFonts w:ascii="Arial" w:hAnsi="Arial" w:cs="Arial"/>
                <w:sz w:val="18"/>
                <w:szCs w:val="18"/>
              </w:rPr>
            </w:pPr>
            <w:r w:rsidRPr="00DF2683">
              <w:rPr>
                <w:rFonts w:ascii="Arial" w:hAnsi="Arial" w:cs="Arial"/>
                <w:sz w:val="18"/>
                <w:szCs w:val="18"/>
              </w:rPr>
              <w:t>Ίδιοι πόροι</w:t>
            </w:r>
          </w:p>
        </w:tc>
        <w:tc>
          <w:tcPr>
            <w:tcW w:w="1734" w:type="dxa"/>
            <w:gridSpan w:val="2"/>
            <w:shd w:val="clear" w:color="auto" w:fill="auto"/>
            <w:noWrap/>
          </w:tcPr>
          <w:p w:rsidR="005E7BCF" w:rsidRPr="00DF2683" w:rsidRDefault="005E7BCF" w:rsidP="00DF2683">
            <w:pPr>
              <w:spacing w:after="0" w:line="240" w:lineRule="auto"/>
              <w:rPr>
                <w:rFonts w:ascii="Arial" w:hAnsi="Arial" w:cs="Arial"/>
                <w:color w:val="FF0000"/>
                <w:sz w:val="18"/>
                <w:szCs w:val="18"/>
              </w:rPr>
            </w:pPr>
          </w:p>
        </w:tc>
      </w:tr>
      <w:tr w:rsidR="00BF51B2" w:rsidRPr="00DF2683" w:rsidTr="00CB33BE">
        <w:trPr>
          <w:trHeight w:val="265"/>
          <w:jc w:val="center"/>
        </w:trPr>
        <w:tc>
          <w:tcPr>
            <w:tcW w:w="10763" w:type="dxa"/>
            <w:gridSpan w:val="11"/>
            <w:shd w:val="clear" w:color="auto" w:fill="auto"/>
            <w:vAlign w:val="bottom"/>
          </w:tcPr>
          <w:p w:rsidR="00BF51B2" w:rsidRPr="00DF2683" w:rsidRDefault="00BF51B2" w:rsidP="00DF2683">
            <w:pPr>
              <w:spacing w:after="0" w:line="240" w:lineRule="auto"/>
              <w:jc w:val="center"/>
              <w:rPr>
                <w:rFonts w:ascii="Arial" w:hAnsi="Arial" w:cs="Arial"/>
                <w:b/>
                <w:color w:val="000000" w:themeColor="text1"/>
                <w:sz w:val="18"/>
                <w:szCs w:val="18"/>
              </w:rPr>
            </w:pPr>
            <w:r w:rsidRPr="00DF2683">
              <w:rPr>
                <w:rFonts w:ascii="Arial" w:hAnsi="Arial" w:cs="Arial"/>
                <w:b/>
                <w:color w:val="000000" w:themeColor="text1"/>
                <w:sz w:val="18"/>
                <w:szCs w:val="18"/>
              </w:rPr>
              <w:t>Δ.Ε. Απολλωνίων</w:t>
            </w:r>
          </w:p>
        </w:tc>
      </w:tr>
      <w:tr w:rsidR="00BF51B2" w:rsidRPr="00DF2683" w:rsidTr="00EB581D">
        <w:trPr>
          <w:gridAfter w:val="1"/>
          <w:wAfter w:w="21" w:type="dxa"/>
          <w:jc w:val="center"/>
        </w:trPr>
        <w:tc>
          <w:tcPr>
            <w:tcW w:w="561"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lang w:val="en-US"/>
              </w:rPr>
              <w:t>1</w:t>
            </w:r>
          </w:p>
        </w:tc>
        <w:tc>
          <w:tcPr>
            <w:tcW w:w="3594" w:type="dxa"/>
            <w:gridSpan w:val="3"/>
            <w:shd w:val="clear" w:color="auto" w:fill="auto"/>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33.480,00</w:t>
            </w:r>
          </w:p>
        </w:tc>
        <w:tc>
          <w:tcPr>
            <w:tcW w:w="1520"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63-7341.018</w:t>
            </w:r>
          </w:p>
          <w:p w:rsidR="00BF51B2" w:rsidRPr="00DF2683" w:rsidRDefault="00BF51B2" w:rsidP="00DF2683">
            <w:pPr>
              <w:spacing w:after="0" w:line="240" w:lineRule="auto"/>
              <w:jc w:val="right"/>
              <w:rPr>
                <w:rFonts w:ascii="Arial" w:hAnsi="Arial" w:cs="Arial"/>
                <w:color w:val="000000" w:themeColor="text1"/>
                <w:sz w:val="18"/>
                <w:szCs w:val="18"/>
              </w:rPr>
            </w:pPr>
          </w:p>
        </w:tc>
        <w:tc>
          <w:tcPr>
            <w:tcW w:w="1939"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ΕΣΠΑ</w:t>
            </w:r>
          </w:p>
        </w:tc>
        <w:tc>
          <w:tcPr>
            <w:tcW w:w="1713" w:type="dxa"/>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94Τ47ΛΕ-ΣΨΕ</w:t>
            </w:r>
          </w:p>
        </w:tc>
      </w:tr>
      <w:tr w:rsidR="00BF51B2" w:rsidRPr="00DF2683" w:rsidTr="00CB33BE">
        <w:trPr>
          <w:trHeight w:val="265"/>
          <w:jc w:val="center"/>
        </w:trPr>
        <w:tc>
          <w:tcPr>
            <w:tcW w:w="10763" w:type="dxa"/>
            <w:gridSpan w:val="11"/>
            <w:shd w:val="clear" w:color="auto" w:fill="auto"/>
            <w:vAlign w:val="bottom"/>
          </w:tcPr>
          <w:p w:rsidR="00BF51B2" w:rsidRPr="00DF2683" w:rsidRDefault="00BF51B2" w:rsidP="00DF2683">
            <w:pPr>
              <w:spacing w:after="0" w:line="240" w:lineRule="auto"/>
              <w:jc w:val="center"/>
              <w:rPr>
                <w:rFonts w:ascii="Arial" w:hAnsi="Arial" w:cs="Arial"/>
                <w:b/>
                <w:color w:val="000000" w:themeColor="text1"/>
                <w:sz w:val="18"/>
                <w:szCs w:val="18"/>
              </w:rPr>
            </w:pPr>
            <w:r w:rsidRPr="00DF2683">
              <w:rPr>
                <w:rFonts w:ascii="Arial" w:hAnsi="Arial" w:cs="Arial"/>
                <w:b/>
                <w:color w:val="000000" w:themeColor="text1"/>
                <w:sz w:val="18"/>
                <w:szCs w:val="18"/>
              </w:rPr>
              <w:t>Δ.Ε. Ελλομένου</w:t>
            </w:r>
          </w:p>
        </w:tc>
      </w:tr>
      <w:tr w:rsidR="00BF51B2" w:rsidRPr="00DF2683" w:rsidTr="00EB581D">
        <w:trPr>
          <w:trHeight w:val="510"/>
          <w:jc w:val="center"/>
        </w:trPr>
        <w:tc>
          <w:tcPr>
            <w:tcW w:w="583" w:type="dxa"/>
            <w:gridSpan w:val="2"/>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1</w:t>
            </w:r>
          </w:p>
        </w:tc>
        <w:tc>
          <w:tcPr>
            <w:tcW w:w="3597" w:type="dxa"/>
            <w:gridSpan w:val="3"/>
            <w:shd w:val="clear" w:color="auto" w:fill="auto"/>
            <w:hideMark/>
          </w:tcPr>
          <w:p w:rsidR="00BF51B2" w:rsidRPr="00DF2683" w:rsidRDefault="00BF51B2" w:rsidP="00DF2683">
            <w:pPr>
              <w:autoSpaceDN w:val="0"/>
              <w:adjustRightInd w:val="0"/>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Ολοκλήρωση μελέτης πράξης εφαρμογής Π.Μ. Νυδρίου-Μ. Αυλακίου</w:t>
            </w:r>
          </w:p>
        </w:tc>
        <w:tc>
          <w:tcPr>
            <w:tcW w:w="1347"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lang w:val="en-US"/>
              </w:rPr>
            </w:pPr>
            <w:r w:rsidRPr="00DF2683">
              <w:rPr>
                <w:rFonts w:ascii="Arial" w:hAnsi="Arial" w:cs="Arial"/>
                <w:color w:val="000000" w:themeColor="text1"/>
                <w:sz w:val="18"/>
                <w:szCs w:val="18"/>
              </w:rPr>
              <w:t>3.</w:t>
            </w:r>
            <w:r w:rsidRPr="00DF2683">
              <w:rPr>
                <w:rFonts w:ascii="Arial" w:hAnsi="Arial" w:cs="Arial"/>
                <w:color w:val="000000" w:themeColor="text1"/>
                <w:sz w:val="18"/>
                <w:szCs w:val="18"/>
                <w:lang w:val="en-US"/>
              </w:rPr>
              <w:t>600,00</w:t>
            </w:r>
          </w:p>
        </w:tc>
        <w:tc>
          <w:tcPr>
            <w:tcW w:w="1563" w:type="dxa"/>
            <w:gridSpan w:val="2"/>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30-7413.062</w:t>
            </w:r>
          </w:p>
        </w:tc>
        <w:tc>
          <w:tcPr>
            <w:tcW w:w="1939"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ΣΑΤΑ ΠΟΕ</w:t>
            </w:r>
          </w:p>
        </w:tc>
        <w:tc>
          <w:tcPr>
            <w:tcW w:w="1734" w:type="dxa"/>
            <w:gridSpan w:val="2"/>
            <w:shd w:val="clear" w:color="auto" w:fill="auto"/>
          </w:tcPr>
          <w:p w:rsidR="00BF51B2" w:rsidRPr="00DF2683" w:rsidRDefault="00BF51B2" w:rsidP="00DF2683">
            <w:pPr>
              <w:spacing w:after="0" w:line="240" w:lineRule="auto"/>
              <w:jc w:val="center"/>
              <w:rPr>
                <w:rFonts w:ascii="Arial" w:hAnsi="Arial" w:cs="Arial"/>
                <w:color w:val="000000" w:themeColor="text1"/>
                <w:sz w:val="18"/>
                <w:szCs w:val="18"/>
              </w:rPr>
            </w:pPr>
          </w:p>
        </w:tc>
      </w:tr>
      <w:tr w:rsidR="00BF51B2" w:rsidRPr="00DF2683" w:rsidTr="00EB581D">
        <w:trPr>
          <w:gridAfter w:val="1"/>
          <w:wAfter w:w="21" w:type="dxa"/>
          <w:jc w:val="center"/>
        </w:trPr>
        <w:tc>
          <w:tcPr>
            <w:tcW w:w="561"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lastRenderedPageBreak/>
              <w:t>2</w:t>
            </w:r>
          </w:p>
        </w:tc>
        <w:tc>
          <w:tcPr>
            <w:tcW w:w="3594" w:type="dxa"/>
            <w:gridSpan w:val="3"/>
            <w:shd w:val="clear" w:color="auto" w:fill="auto"/>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33.480,00</w:t>
            </w:r>
          </w:p>
        </w:tc>
        <w:tc>
          <w:tcPr>
            <w:tcW w:w="1520"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63-7341.018</w:t>
            </w:r>
          </w:p>
          <w:p w:rsidR="00BF51B2" w:rsidRPr="00DF2683" w:rsidRDefault="00BF51B2" w:rsidP="00DF2683">
            <w:pPr>
              <w:spacing w:after="0" w:line="240" w:lineRule="auto"/>
              <w:jc w:val="right"/>
              <w:rPr>
                <w:rFonts w:ascii="Arial" w:hAnsi="Arial" w:cs="Arial"/>
                <w:color w:val="000000" w:themeColor="text1"/>
                <w:sz w:val="18"/>
                <w:szCs w:val="18"/>
              </w:rPr>
            </w:pPr>
          </w:p>
        </w:tc>
        <w:tc>
          <w:tcPr>
            <w:tcW w:w="1939"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ΕΣΠΑ</w:t>
            </w:r>
          </w:p>
        </w:tc>
        <w:tc>
          <w:tcPr>
            <w:tcW w:w="1713" w:type="dxa"/>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94Τ47ΛΕ-ΣΨΕ</w:t>
            </w:r>
          </w:p>
        </w:tc>
      </w:tr>
      <w:tr w:rsidR="00BF51B2" w:rsidRPr="00DF2683" w:rsidTr="00CB33BE">
        <w:trPr>
          <w:jc w:val="center"/>
        </w:trPr>
        <w:tc>
          <w:tcPr>
            <w:tcW w:w="10763" w:type="dxa"/>
            <w:gridSpan w:val="11"/>
            <w:shd w:val="clear" w:color="auto" w:fill="auto"/>
            <w:hideMark/>
          </w:tcPr>
          <w:p w:rsidR="00BF51B2" w:rsidRPr="00DF2683" w:rsidRDefault="00BF51B2" w:rsidP="00DF2683">
            <w:pPr>
              <w:spacing w:after="0" w:line="240" w:lineRule="auto"/>
              <w:jc w:val="center"/>
              <w:rPr>
                <w:rFonts w:ascii="Arial" w:hAnsi="Arial" w:cs="Arial"/>
                <w:b/>
                <w:color w:val="000000" w:themeColor="text1"/>
                <w:sz w:val="18"/>
                <w:szCs w:val="18"/>
              </w:rPr>
            </w:pPr>
            <w:r w:rsidRPr="00DF2683">
              <w:rPr>
                <w:rFonts w:ascii="Arial" w:hAnsi="Arial" w:cs="Arial"/>
                <w:b/>
                <w:color w:val="000000" w:themeColor="text1"/>
                <w:sz w:val="18"/>
                <w:szCs w:val="18"/>
              </w:rPr>
              <w:t>Δ.Ε. Λευκάδας</w:t>
            </w:r>
          </w:p>
        </w:tc>
      </w:tr>
      <w:tr w:rsidR="00BF51B2" w:rsidRPr="00DF2683" w:rsidTr="00EB581D">
        <w:trPr>
          <w:trHeight w:val="856"/>
          <w:jc w:val="center"/>
        </w:trPr>
        <w:tc>
          <w:tcPr>
            <w:tcW w:w="591" w:type="dxa"/>
            <w:gridSpan w:val="3"/>
            <w:shd w:val="clear" w:color="auto" w:fill="auto"/>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1</w:t>
            </w:r>
          </w:p>
        </w:tc>
        <w:tc>
          <w:tcPr>
            <w:tcW w:w="3589" w:type="dxa"/>
            <w:gridSpan w:val="2"/>
            <w:shd w:val="clear" w:color="auto" w:fill="auto"/>
            <w:vAlign w:val="bottom"/>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εκπόνησης Σχεδίου Βιώσιμης Αστικής Κινητικότητας (ΣΒΑΚ) για την πόλη της Λευκάδας</w:t>
            </w:r>
          </w:p>
        </w:tc>
        <w:tc>
          <w:tcPr>
            <w:tcW w:w="1347"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15.350,62</w:t>
            </w:r>
          </w:p>
        </w:tc>
        <w:tc>
          <w:tcPr>
            <w:tcW w:w="1563" w:type="dxa"/>
            <w:gridSpan w:val="2"/>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64-7412.001</w:t>
            </w:r>
          </w:p>
        </w:tc>
        <w:tc>
          <w:tcPr>
            <w:tcW w:w="1939"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ΠΡΑΣΙΝΟ ΤΑΜΕΙΟ</w:t>
            </w:r>
          </w:p>
        </w:tc>
        <w:tc>
          <w:tcPr>
            <w:tcW w:w="1734" w:type="dxa"/>
            <w:gridSpan w:val="2"/>
            <w:shd w:val="clear" w:color="auto" w:fill="FFFFFF"/>
            <w:noWrap/>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667146Ψ844-ΗΚ0</w:t>
            </w:r>
          </w:p>
        </w:tc>
      </w:tr>
      <w:tr w:rsidR="00BF51B2" w:rsidRPr="00DF2683" w:rsidTr="00EB581D">
        <w:trPr>
          <w:jc w:val="center"/>
        </w:trPr>
        <w:tc>
          <w:tcPr>
            <w:tcW w:w="591" w:type="dxa"/>
            <w:gridSpan w:val="3"/>
            <w:shd w:val="clear" w:color="auto" w:fill="auto"/>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2</w:t>
            </w:r>
          </w:p>
        </w:tc>
        <w:tc>
          <w:tcPr>
            <w:tcW w:w="3589" w:type="dxa"/>
            <w:gridSpan w:val="2"/>
            <w:shd w:val="clear" w:color="auto" w:fill="auto"/>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οριοθέτησης υδατορεμάτων</w:t>
            </w:r>
            <w:r w:rsidRPr="00DF2683">
              <w:rPr>
                <w:rFonts w:ascii="Arial" w:hAnsi="Arial" w:cs="Arial"/>
                <w:color w:val="000000" w:themeColor="text1"/>
                <w:sz w:val="18"/>
                <w:szCs w:val="18"/>
                <w:lang w:val="en-US"/>
              </w:rPr>
              <w:t xml:space="preserve"> </w:t>
            </w:r>
            <w:r w:rsidRPr="00DF2683">
              <w:rPr>
                <w:rFonts w:ascii="Arial" w:hAnsi="Arial" w:cs="Arial"/>
                <w:color w:val="000000" w:themeColor="text1"/>
                <w:sz w:val="18"/>
                <w:szCs w:val="18"/>
              </w:rPr>
              <w:t>Νικιάνας</w:t>
            </w:r>
          </w:p>
        </w:tc>
        <w:tc>
          <w:tcPr>
            <w:tcW w:w="1347"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332,00</w:t>
            </w:r>
          </w:p>
        </w:tc>
        <w:tc>
          <w:tcPr>
            <w:tcW w:w="1563" w:type="dxa"/>
            <w:gridSpan w:val="2"/>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30-7413.070</w:t>
            </w:r>
          </w:p>
        </w:tc>
        <w:tc>
          <w:tcPr>
            <w:tcW w:w="1939"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ΣΑΤΑ ΠΟΕ</w:t>
            </w:r>
          </w:p>
        </w:tc>
        <w:tc>
          <w:tcPr>
            <w:tcW w:w="1734" w:type="dxa"/>
            <w:gridSpan w:val="2"/>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jc w:val="center"/>
        </w:trPr>
        <w:tc>
          <w:tcPr>
            <w:tcW w:w="591" w:type="dxa"/>
            <w:gridSpan w:val="3"/>
            <w:shd w:val="clear" w:color="auto" w:fill="auto"/>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3</w:t>
            </w:r>
          </w:p>
        </w:tc>
        <w:tc>
          <w:tcPr>
            <w:tcW w:w="3589" w:type="dxa"/>
            <w:gridSpan w:val="2"/>
            <w:shd w:val="clear" w:color="auto" w:fill="auto"/>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Τροποποίησης Εγκεκριμένου  Ρ/Σ οικ. Επισκόπου -Νικιάνας -Σωτήρως</w:t>
            </w:r>
          </w:p>
        </w:tc>
        <w:tc>
          <w:tcPr>
            <w:tcW w:w="1347"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5.980,00</w:t>
            </w:r>
          </w:p>
        </w:tc>
        <w:tc>
          <w:tcPr>
            <w:tcW w:w="1563" w:type="dxa"/>
            <w:gridSpan w:val="2"/>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30-7413.034</w:t>
            </w:r>
          </w:p>
        </w:tc>
        <w:tc>
          <w:tcPr>
            <w:tcW w:w="1939"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Εισφορές</w:t>
            </w:r>
          </w:p>
        </w:tc>
        <w:tc>
          <w:tcPr>
            <w:tcW w:w="1734" w:type="dxa"/>
            <w:gridSpan w:val="2"/>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 </w:t>
            </w:r>
          </w:p>
        </w:tc>
      </w:tr>
      <w:tr w:rsidR="00BF51B2" w:rsidRPr="00DF2683" w:rsidTr="00EB581D">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4</w:t>
            </w:r>
          </w:p>
        </w:tc>
        <w:tc>
          <w:tcPr>
            <w:tcW w:w="3589"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lang w:val="en-US"/>
              </w:rPr>
            </w:pPr>
            <w:r w:rsidRPr="00DF2683">
              <w:rPr>
                <w:rFonts w:ascii="Arial" w:hAnsi="Arial" w:cs="Arial"/>
                <w:color w:val="000000" w:themeColor="text1"/>
                <w:sz w:val="18"/>
                <w:szCs w:val="18"/>
                <w:lang w:val="en-US"/>
              </w:rPr>
              <w:t>33.480,00</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63-7341.018</w:t>
            </w:r>
          </w:p>
          <w:p w:rsidR="00BF51B2" w:rsidRPr="00DF2683" w:rsidRDefault="00BF51B2" w:rsidP="00DF2683">
            <w:pPr>
              <w:spacing w:after="0" w:line="240" w:lineRule="auto"/>
              <w:jc w:val="right"/>
              <w:rPr>
                <w:rFonts w:ascii="Arial" w:hAnsi="Arial" w:cs="Arial"/>
                <w:color w:val="000000" w:themeColor="text1"/>
                <w:sz w:val="18"/>
                <w:szCs w:val="18"/>
              </w:rPr>
            </w:pP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ΕΣΠΑ</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94Τ47ΛΕ-ΣΨΕ</w:t>
            </w:r>
          </w:p>
        </w:tc>
      </w:tr>
      <w:tr w:rsidR="00BF51B2" w:rsidRPr="00DF2683" w:rsidTr="00EB581D">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5</w:t>
            </w:r>
          </w:p>
        </w:tc>
        <w:tc>
          <w:tcPr>
            <w:tcW w:w="3589"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ανάπλασης παραλιακού μετώπου Λυγιάς</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20.000,00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64-7412.003</w:t>
            </w: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ΦΙΛΟΔΗΜΟΣ ΙΙ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68Γ3465ΧΘ7-Ψ25</w:t>
            </w:r>
          </w:p>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6</w:t>
            </w:r>
          </w:p>
        </w:tc>
        <w:tc>
          <w:tcPr>
            <w:tcW w:w="3589"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ανάπλασης παραλιακού μετώπου Νικιάνας</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16.494,10</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64-7412.002</w:t>
            </w: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ΦΙΛΟΔΗΜΟΣ ΙΙ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68Γ3465ΧΘ7-Ψ25</w:t>
            </w:r>
          </w:p>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7</w:t>
            </w:r>
          </w:p>
        </w:tc>
        <w:tc>
          <w:tcPr>
            <w:tcW w:w="3589"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autoSpaceDN w:val="0"/>
              <w:adjustRightInd w:val="0"/>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Έλεγχος και αποτύπωση δικτύου και παροχών ύδρευσης στην Τ.Κ. Τσουκαλάδων</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960276"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21.824,00</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25-7425.013</w:t>
            </w: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Ιδίοι Πόροι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8</w:t>
            </w:r>
          </w:p>
        </w:tc>
        <w:tc>
          <w:tcPr>
            <w:tcW w:w="3589"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ολοκλήρωση διορθώσεων των πράξεων εφαρμογής 4/95&amp;5/95 Δήμου Λευκάδας</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24.800,00</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30-7413.074</w:t>
            </w: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Ιδίοι Πόροι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trHeight w:val="598"/>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9</w:t>
            </w:r>
          </w:p>
        </w:tc>
        <w:tc>
          <w:tcPr>
            <w:tcW w:w="3589"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 xml:space="preserve">Ανάπλαση εντός σχεδίου πόλης Λευκάδας </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978.819,24</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69-7413.001</w:t>
            </w: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 xml:space="preserve">Αντώνης Τρίτσης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9Η2346ΜΤΛ6-8ΝΒ</w:t>
            </w:r>
          </w:p>
        </w:tc>
      </w:tr>
      <w:tr w:rsidR="00BF51B2" w:rsidRPr="00DF2683" w:rsidTr="00EB581D">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10</w:t>
            </w:r>
          </w:p>
        </w:tc>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τοπογραφικών κτηματολογικών εργασιών, ενημέρωση υποβάθρων, προσαρμογή ρυμοτομικού σχεδίου, κλείσιμο Ο.Τ.Συμπληρ. φακέλου με υποδείξεις ΥΠΕΚΑ σχεδίου πόλεως Λυγιάς-Καρυωτών Δ. Λευκάδας</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10.000,00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30-7413.071</w:t>
            </w: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ΙΔΙΟΙ ΠΟΡΟΙ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p>
        </w:tc>
      </w:tr>
      <w:tr w:rsidR="00BF51B2" w:rsidRPr="00DF2683" w:rsidTr="00EB581D">
        <w:trPr>
          <w:jc w:val="center"/>
        </w:trPr>
        <w:tc>
          <w:tcPr>
            <w:tcW w:w="591" w:type="dxa"/>
            <w:gridSpan w:val="3"/>
            <w:tcBorders>
              <w:top w:val="single" w:sz="4" w:space="0" w:color="auto"/>
              <w:left w:val="single" w:sz="4" w:space="0" w:color="auto"/>
              <w:bottom w:val="single" w:sz="4" w:space="0" w:color="auto"/>
              <w:right w:val="single" w:sz="4" w:space="0" w:color="auto"/>
            </w:tcBorders>
            <w:hideMark/>
          </w:tcPr>
          <w:p w:rsidR="00BF51B2" w:rsidRPr="00DF2683" w:rsidRDefault="00EB581D"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11</w:t>
            </w:r>
          </w:p>
        </w:tc>
        <w:tc>
          <w:tcPr>
            <w:tcW w:w="3589" w:type="dxa"/>
            <w:gridSpan w:val="2"/>
            <w:tcBorders>
              <w:top w:val="single" w:sz="4" w:space="0" w:color="auto"/>
              <w:left w:val="single" w:sz="4" w:space="0" w:color="auto"/>
              <w:bottom w:val="single" w:sz="4" w:space="0" w:color="auto"/>
              <w:right w:val="single" w:sz="4" w:space="0" w:color="auto"/>
            </w:tcBorders>
            <w:vAlign w:val="center"/>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Μελέτη εφαρμογής ρυμοτομικού σχεδίου Νικιάνας</w:t>
            </w:r>
          </w:p>
        </w:tc>
        <w:tc>
          <w:tcPr>
            <w:tcW w:w="1347"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10.000,00</w:t>
            </w:r>
          </w:p>
        </w:tc>
        <w:tc>
          <w:tcPr>
            <w:tcW w:w="1563" w:type="dxa"/>
            <w:gridSpan w:val="2"/>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30-7413.072</w:t>
            </w:r>
          </w:p>
        </w:tc>
        <w:tc>
          <w:tcPr>
            <w:tcW w:w="1939" w:type="dxa"/>
            <w:tcBorders>
              <w:top w:val="single" w:sz="4" w:space="0" w:color="auto"/>
              <w:left w:val="single" w:sz="4" w:space="0" w:color="auto"/>
              <w:bottom w:val="single" w:sz="4" w:space="0" w:color="auto"/>
              <w:right w:val="single" w:sz="4" w:space="0" w:color="auto"/>
            </w:tcBorders>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ΙΔΙΟΙ ΠΟΡΟΙ</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1B2" w:rsidRPr="00DF2683" w:rsidRDefault="00BF51B2" w:rsidP="00DF2683">
            <w:pPr>
              <w:spacing w:after="0" w:line="240" w:lineRule="auto"/>
              <w:rPr>
                <w:rFonts w:ascii="Arial" w:hAnsi="Arial" w:cs="Arial"/>
                <w:color w:val="000000" w:themeColor="text1"/>
                <w:sz w:val="18"/>
                <w:szCs w:val="18"/>
              </w:rPr>
            </w:pPr>
          </w:p>
        </w:tc>
      </w:tr>
    </w:tbl>
    <w:p w:rsidR="0007393C" w:rsidRPr="00DF2683" w:rsidRDefault="0007393C" w:rsidP="00DF2683">
      <w:pPr>
        <w:pStyle w:val="ac"/>
        <w:tabs>
          <w:tab w:val="left" w:pos="4928"/>
          <w:tab w:val="left" w:pos="6602"/>
          <w:tab w:val="left" w:pos="8148"/>
        </w:tabs>
        <w:spacing w:after="0" w:line="240" w:lineRule="auto"/>
        <w:ind w:left="0"/>
        <w:jc w:val="center"/>
        <w:rPr>
          <w:rFonts w:ascii="Arial" w:eastAsia="Times New Roman" w:hAnsi="Arial" w:cs="Arial"/>
          <w:b/>
          <w:color w:val="000000" w:themeColor="text1"/>
          <w:kern w:val="0"/>
          <w:sz w:val="18"/>
          <w:szCs w:val="18"/>
          <w:lang w:val="el-GR" w:eastAsia="el-GR"/>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0"/>
      </w:tblGrid>
      <w:tr w:rsidR="00BF51B2" w:rsidRPr="00DF2683" w:rsidTr="00CB33BE">
        <w:trPr>
          <w:trHeight w:val="315"/>
          <w:jc w:val="center"/>
        </w:trPr>
        <w:tc>
          <w:tcPr>
            <w:tcW w:w="10820" w:type="dxa"/>
            <w:shd w:val="clear" w:color="auto" w:fill="auto"/>
          </w:tcPr>
          <w:p w:rsidR="00BF51B2" w:rsidRPr="00DF2683" w:rsidRDefault="00BF51B2" w:rsidP="00DF2683">
            <w:pPr>
              <w:spacing w:after="0" w:line="240" w:lineRule="auto"/>
              <w:jc w:val="center"/>
              <w:rPr>
                <w:rFonts w:ascii="Arial" w:hAnsi="Arial" w:cs="Arial"/>
                <w:b/>
                <w:color w:val="000000" w:themeColor="text1"/>
                <w:sz w:val="18"/>
                <w:szCs w:val="18"/>
              </w:rPr>
            </w:pPr>
            <w:r w:rsidRPr="00DF2683">
              <w:rPr>
                <w:rFonts w:ascii="Arial" w:hAnsi="Arial" w:cs="Arial"/>
                <w:b/>
                <w:color w:val="000000" w:themeColor="text1"/>
                <w:sz w:val="18"/>
                <w:szCs w:val="18"/>
              </w:rPr>
              <w:t xml:space="preserve">Δ.Ε. Καρυάς </w:t>
            </w:r>
          </w:p>
        </w:tc>
      </w:tr>
      <w:tr w:rsidR="00BF51B2" w:rsidRPr="00DF2683" w:rsidTr="00CB33BE">
        <w:trPr>
          <w:trHeight w:val="315"/>
          <w:jc w:val="center"/>
        </w:trPr>
        <w:tc>
          <w:tcPr>
            <w:tcW w:w="10820" w:type="dxa"/>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BF51B2" w:rsidRPr="00DF2683" w:rsidTr="00CB33BE">
              <w:trPr>
                <w:trHeight w:val="510"/>
                <w:jc w:val="center"/>
              </w:trPr>
              <w:tc>
                <w:tcPr>
                  <w:tcW w:w="567"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1</w:t>
                  </w:r>
                </w:p>
              </w:tc>
              <w:tc>
                <w:tcPr>
                  <w:tcW w:w="3844" w:type="dxa"/>
                  <w:shd w:val="clear" w:color="auto" w:fill="auto"/>
                  <w:hideMark/>
                </w:tcPr>
                <w:p w:rsidR="00BF51B2" w:rsidRPr="00DF2683" w:rsidRDefault="00BF51B2" w:rsidP="00DF2683">
                  <w:pPr>
                    <w:spacing w:after="0" w:line="240" w:lineRule="auto"/>
                    <w:rPr>
                      <w:rFonts w:ascii="Arial" w:hAnsi="Arial" w:cs="Arial"/>
                      <w:color w:val="000000" w:themeColor="text1"/>
                      <w:sz w:val="18"/>
                      <w:szCs w:val="18"/>
                    </w:rPr>
                  </w:pPr>
                  <w:r w:rsidRPr="00DF2683">
                    <w:rPr>
                      <w:rFonts w:ascii="Arial" w:hAnsi="Arial" w:cs="Arial"/>
                      <w:color w:val="000000" w:themeColor="text1"/>
                      <w:sz w:val="18"/>
                      <w:szCs w:val="18"/>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37.200,00</w:t>
                  </w:r>
                </w:p>
              </w:tc>
              <w:tc>
                <w:tcPr>
                  <w:tcW w:w="1438" w:type="dxa"/>
                  <w:shd w:val="clear" w:color="auto" w:fill="auto"/>
                  <w:hideMark/>
                </w:tcPr>
                <w:p w:rsidR="00BF51B2" w:rsidRPr="00DF2683" w:rsidRDefault="00BF51B2" w:rsidP="00DF2683">
                  <w:pPr>
                    <w:spacing w:after="0" w:line="240" w:lineRule="auto"/>
                    <w:jc w:val="right"/>
                    <w:rPr>
                      <w:rFonts w:ascii="Arial" w:hAnsi="Arial" w:cs="Arial"/>
                      <w:color w:val="000000" w:themeColor="text1"/>
                      <w:sz w:val="18"/>
                      <w:szCs w:val="18"/>
                    </w:rPr>
                  </w:pPr>
                  <w:r w:rsidRPr="00DF2683">
                    <w:rPr>
                      <w:rFonts w:ascii="Arial" w:hAnsi="Arial" w:cs="Arial"/>
                      <w:color w:val="000000" w:themeColor="text1"/>
                      <w:sz w:val="18"/>
                      <w:szCs w:val="18"/>
                    </w:rPr>
                    <w:t>25-7425.014</w:t>
                  </w:r>
                </w:p>
              </w:tc>
              <w:tc>
                <w:tcPr>
                  <w:tcW w:w="1823"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Ιδίοι Πόροι</w:t>
                  </w:r>
                </w:p>
              </w:tc>
              <w:tc>
                <w:tcPr>
                  <w:tcW w:w="1751" w:type="dxa"/>
                </w:tcPr>
                <w:p w:rsidR="00BF51B2" w:rsidRPr="00DF2683" w:rsidRDefault="00BF51B2" w:rsidP="00DF2683">
                  <w:pPr>
                    <w:spacing w:after="0" w:line="240" w:lineRule="auto"/>
                    <w:rPr>
                      <w:rFonts w:ascii="Arial" w:hAnsi="Arial" w:cs="Arial"/>
                      <w:color w:val="000000" w:themeColor="text1"/>
                      <w:sz w:val="18"/>
                      <w:szCs w:val="18"/>
                    </w:rPr>
                  </w:pPr>
                </w:p>
              </w:tc>
            </w:tr>
          </w:tbl>
          <w:p w:rsidR="00BF51B2" w:rsidRPr="00DF2683" w:rsidRDefault="00BF51B2" w:rsidP="00DF2683">
            <w:pPr>
              <w:spacing w:after="0" w:line="240" w:lineRule="auto"/>
              <w:jc w:val="center"/>
              <w:rPr>
                <w:rFonts w:ascii="Arial" w:hAnsi="Arial" w:cs="Arial"/>
                <w:b/>
                <w:color w:val="000000" w:themeColor="text1"/>
                <w:sz w:val="18"/>
                <w:szCs w:val="18"/>
              </w:rPr>
            </w:pPr>
          </w:p>
        </w:tc>
      </w:tr>
    </w:tbl>
    <w:p w:rsidR="00BF51B2" w:rsidRPr="00DF2683" w:rsidRDefault="00BF51B2" w:rsidP="00DF2683">
      <w:pPr>
        <w:tabs>
          <w:tab w:val="left" w:pos="4928"/>
          <w:tab w:val="left" w:pos="6602"/>
          <w:tab w:val="left" w:pos="8148"/>
        </w:tabs>
        <w:spacing w:after="0" w:line="240" w:lineRule="auto"/>
        <w:rPr>
          <w:rFonts w:ascii="Arial" w:hAnsi="Arial" w:cs="Arial"/>
          <w:b/>
          <w:bCs/>
          <w:color w:val="000000" w:themeColor="text1"/>
          <w:sz w:val="18"/>
          <w:szCs w:val="18"/>
        </w:rPr>
      </w:pP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0"/>
      </w:tblGrid>
      <w:tr w:rsidR="00BF51B2" w:rsidRPr="00DF2683" w:rsidTr="00CB33BE">
        <w:trPr>
          <w:trHeight w:val="395"/>
          <w:jc w:val="center"/>
        </w:trPr>
        <w:tc>
          <w:tcPr>
            <w:tcW w:w="10820" w:type="dxa"/>
            <w:shd w:val="clear" w:color="auto" w:fill="auto"/>
            <w:hideMark/>
          </w:tcPr>
          <w:p w:rsidR="00BF51B2" w:rsidRPr="00DF2683" w:rsidRDefault="00BF51B2" w:rsidP="00DF2683">
            <w:pPr>
              <w:spacing w:after="0" w:line="240" w:lineRule="auto"/>
              <w:jc w:val="center"/>
              <w:rPr>
                <w:rFonts w:ascii="Arial" w:hAnsi="Arial" w:cs="Arial"/>
                <w:b/>
                <w:color w:val="000000" w:themeColor="text1"/>
                <w:sz w:val="18"/>
                <w:szCs w:val="18"/>
              </w:rPr>
            </w:pPr>
            <w:r w:rsidRPr="00DF2683">
              <w:rPr>
                <w:rFonts w:ascii="Arial" w:hAnsi="Arial" w:cs="Arial"/>
                <w:b/>
                <w:color w:val="000000" w:themeColor="text1"/>
                <w:sz w:val="18"/>
                <w:szCs w:val="18"/>
              </w:rPr>
              <w:t xml:space="preserve">Δ.Ε Σφακιωτών </w:t>
            </w:r>
          </w:p>
        </w:tc>
      </w:tr>
      <w:tr w:rsidR="00BF51B2" w:rsidRPr="00DF2683" w:rsidTr="00CB33BE">
        <w:trPr>
          <w:trHeight w:val="395"/>
          <w:jc w:val="center"/>
        </w:trPr>
        <w:tc>
          <w:tcPr>
            <w:tcW w:w="10820" w:type="dxa"/>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BF51B2" w:rsidRPr="00DF2683" w:rsidTr="00CB33BE">
              <w:trPr>
                <w:trHeight w:val="510"/>
                <w:jc w:val="center"/>
              </w:trPr>
              <w:tc>
                <w:tcPr>
                  <w:tcW w:w="567" w:type="dxa"/>
                  <w:shd w:val="clear" w:color="auto" w:fill="auto"/>
                  <w:hideMark/>
                </w:tcPr>
                <w:p w:rsidR="00BF51B2" w:rsidRPr="00DF2683" w:rsidRDefault="00BF51B2" w:rsidP="00DF2683">
                  <w:pPr>
                    <w:spacing w:after="0" w:line="240" w:lineRule="auto"/>
                    <w:jc w:val="center"/>
                    <w:rPr>
                      <w:rFonts w:ascii="Arial" w:hAnsi="Arial" w:cs="Arial"/>
                      <w:color w:val="000000" w:themeColor="text1"/>
                      <w:sz w:val="18"/>
                      <w:szCs w:val="18"/>
                    </w:rPr>
                  </w:pPr>
                  <w:r w:rsidRPr="00DF2683">
                    <w:rPr>
                      <w:rFonts w:ascii="Arial" w:hAnsi="Arial" w:cs="Arial"/>
                      <w:color w:val="000000" w:themeColor="text1"/>
                      <w:sz w:val="18"/>
                      <w:szCs w:val="18"/>
                    </w:rPr>
                    <w:t>1</w:t>
                  </w:r>
                </w:p>
              </w:tc>
              <w:tc>
                <w:tcPr>
                  <w:tcW w:w="3844" w:type="dxa"/>
                  <w:shd w:val="clear" w:color="auto" w:fill="auto"/>
                  <w:hideMark/>
                </w:tcPr>
                <w:p w:rsidR="00BF51B2" w:rsidRPr="00DF2683" w:rsidRDefault="00BF51B2" w:rsidP="00DF2683">
                  <w:pPr>
                    <w:spacing w:after="0" w:line="240" w:lineRule="auto"/>
                    <w:rPr>
                      <w:rFonts w:ascii="Arial" w:hAnsi="Arial" w:cs="Arial"/>
                      <w:sz w:val="18"/>
                      <w:szCs w:val="18"/>
                    </w:rPr>
                  </w:pPr>
                  <w:r w:rsidRPr="00DF2683">
                    <w:rPr>
                      <w:rFonts w:ascii="Arial" w:hAnsi="Arial" w:cs="Arial"/>
                      <w:sz w:val="18"/>
                      <w:szCs w:val="18"/>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BF51B2" w:rsidRPr="00DF2683" w:rsidRDefault="00BF51B2" w:rsidP="00DF2683">
                  <w:pPr>
                    <w:spacing w:after="0" w:line="240" w:lineRule="auto"/>
                    <w:jc w:val="right"/>
                    <w:rPr>
                      <w:rFonts w:ascii="Arial" w:hAnsi="Arial" w:cs="Arial"/>
                      <w:sz w:val="18"/>
                      <w:szCs w:val="18"/>
                    </w:rPr>
                  </w:pPr>
                  <w:r w:rsidRPr="00DF2683">
                    <w:rPr>
                      <w:rFonts w:ascii="Arial" w:hAnsi="Arial" w:cs="Arial"/>
                      <w:sz w:val="18"/>
                      <w:szCs w:val="18"/>
                    </w:rPr>
                    <w:t>37.200,00</w:t>
                  </w:r>
                </w:p>
              </w:tc>
              <w:tc>
                <w:tcPr>
                  <w:tcW w:w="1438" w:type="dxa"/>
                  <w:shd w:val="clear" w:color="auto" w:fill="auto"/>
                  <w:hideMark/>
                </w:tcPr>
                <w:p w:rsidR="00BF51B2" w:rsidRPr="00DF2683" w:rsidRDefault="00BF51B2" w:rsidP="00DF2683">
                  <w:pPr>
                    <w:spacing w:after="0" w:line="240" w:lineRule="auto"/>
                    <w:jc w:val="right"/>
                    <w:rPr>
                      <w:rFonts w:ascii="Arial" w:hAnsi="Arial" w:cs="Arial"/>
                      <w:sz w:val="18"/>
                      <w:szCs w:val="18"/>
                    </w:rPr>
                  </w:pPr>
                  <w:r w:rsidRPr="00DF2683">
                    <w:rPr>
                      <w:rFonts w:ascii="Arial" w:hAnsi="Arial" w:cs="Arial"/>
                      <w:sz w:val="18"/>
                      <w:szCs w:val="18"/>
                    </w:rPr>
                    <w:t>25-7425.014</w:t>
                  </w:r>
                </w:p>
              </w:tc>
              <w:tc>
                <w:tcPr>
                  <w:tcW w:w="1823" w:type="dxa"/>
                  <w:shd w:val="clear" w:color="auto" w:fill="auto"/>
                  <w:hideMark/>
                </w:tcPr>
                <w:p w:rsidR="00BF51B2" w:rsidRPr="00DF2683" w:rsidRDefault="00BF51B2" w:rsidP="00DF2683">
                  <w:pPr>
                    <w:spacing w:after="0" w:line="240" w:lineRule="auto"/>
                    <w:jc w:val="center"/>
                    <w:rPr>
                      <w:rFonts w:ascii="Arial" w:hAnsi="Arial" w:cs="Arial"/>
                      <w:sz w:val="18"/>
                      <w:szCs w:val="18"/>
                    </w:rPr>
                  </w:pPr>
                  <w:r w:rsidRPr="00DF2683">
                    <w:rPr>
                      <w:rFonts w:ascii="Arial" w:hAnsi="Arial" w:cs="Arial"/>
                      <w:sz w:val="18"/>
                      <w:szCs w:val="18"/>
                    </w:rPr>
                    <w:t>Ιδίοι Πόροι</w:t>
                  </w:r>
                </w:p>
              </w:tc>
              <w:tc>
                <w:tcPr>
                  <w:tcW w:w="1751" w:type="dxa"/>
                </w:tcPr>
                <w:p w:rsidR="00BF51B2" w:rsidRPr="00DF2683" w:rsidRDefault="00BF51B2" w:rsidP="00DF2683">
                  <w:pPr>
                    <w:spacing w:after="0" w:line="240" w:lineRule="auto"/>
                    <w:rPr>
                      <w:rFonts w:ascii="Arial" w:hAnsi="Arial" w:cs="Arial"/>
                      <w:sz w:val="18"/>
                      <w:szCs w:val="18"/>
                    </w:rPr>
                  </w:pPr>
                </w:p>
              </w:tc>
            </w:tr>
          </w:tbl>
          <w:p w:rsidR="00BF51B2" w:rsidRPr="00DF2683" w:rsidRDefault="00BF51B2" w:rsidP="00DF2683">
            <w:pPr>
              <w:spacing w:after="0" w:line="240" w:lineRule="auto"/>
              <w:jc w:val="center"/>
              <w:rPr>
                <w:rFonts w:ascii="Arial" w:hAnsi="Arial" w:cs="Arial"/>
                <w:sz w:val="18"/>
                <w:szCs w:val="18"/>
              </w:rPr>
            </w:pPr>
          </w:p>
        </w:tc>
      </w:tr>
    </w:tbl>
    <w:p w:rsidR="00DD5C93" w:rsidRPr="00DF2683" w:rsidRDefault="00253C80" w:rsidP="00DF2683">
      <w:pPr>
        <w:spacing w:after="0" w:line="240" w:lineRule="auto"/>
        <w:ind w:firstLine="993"/>
        <w:jc w:val="both"/>
        <w:rPr>
          <w:rFonts w:ascii="Arial" w:hAnsi="Arial" w:cs="Arial"/>
          <w:sz w:val="18"/>
          <w:szCs w:val="18"/>
        </w:rPr>
      </w:pPr>
      <w:r w:rsidRPr="00DF2683">
        <w:rPr>
          <w:rFonts w:ascii="Arial" w:hAnsi="Arial" w:cs="Arial"/>
          <w:sz w:val="18"/>
          <w:szCs w:val="18"/>
        </w:rPr>
        <w:t>Κατόπιν</w:t>
      </w:r>
      <w:r w:rsidR="00DD5C93" w:rsidRPr="00DF2683">
        <w:rPr>
          <w:rFonts w:ascii="Arial" w:hAnsi="Arial" w:cs="Arial"/>
          <w:sz w:val="18"/>
          <w:szCs w:val="18"/>
        </w:rPr>
        <w:t xml:space="preserve"> ο κ.</w:t>
      </w:r>
      <w:r w:rsidR="00473E4A" w:rsidRPr="00DF2683">
        <w:rPr>
          <w:rFonts w:ascii="Arial" w:hAnsi="Arial" w:cs="Arial"/>
          <w:sz w:val="18"/>
          <w:szCs w:val="18"/>
        </w:rPr>
        <w:t xml:space="preserve"> </w:t>
      </w:r>
      <w:r w:rsidR="00DD5C93" w:rsidRPr="00DF2683">
        <w:rPr>
          <w:rFonts w:ascii="Arial" w:hAnsi="Arial" w:cs="Arial"/>
          <w:sz w:val="18"/>
          <w:szCs w:val="18"/>
        </w:rPr>
        <w:t>Πρόεδρος έδωσε το λόγο στον αρμόδιο Αντιδήμαρχο κ.</w:t>
      </w:r>
      <w:r w:rsidR="00473E4A" w:rsidRPr="00DF2683">
        <w:rPr>
          <w:rFonts w:ascii="Arial" w:hAnsi="Arial" w:cs="Arial"/>
          <w:sz w:val="18"/>
          <w:szCs w:val="18"/>
        </w:rPr>
        <w:t xml:space="preserve"> </w:t>
      </w:r>
      <w:r w:rsidR="00DD5C93" w:rsidRPr="00DF2683">
        <w:rPr>
          <w:rFonts w:ascii="Arial" w:hAnsi="Arial" w:cs="Arial"/>
          <w:sz w:val="18"/>
          <w:szCs w:val="18"/>
        </w:rPr>
        <w:t>Σπύρο Λύγδα, ο οποίος έκανε μια συνοπτική παρουσίαση του σχεδίου Τεχνικού Προγράμματος</w:t>
      </w:r>
      <w:r w:rsidR="00881294" w:rsidRPr="00DF2683">
        <w:rPr>
          <w:rFonts w:ascii="Arial" w:hAnsi="Arial" w:cs="Arial"/>
          <w:sz w:val="18"/>
          <w:szCs w:val="18"/>
        </w:rPr>
        <w:t xml:space="preserve"> Δήμου Λευκάδας για το έτος 2023</w:t>
      </w:r>
      <w:r w:rsidR="00DD5C93" w:rsidRPr="00DF2683">
        <w:rPr>
          <w:rFonts w:ascii="Arial" w:hAnsi="Arial" w:cs="Arial"/>
          <w:sz w:val="18"/>
          <w:szCs w:val="18"/>
        </w:rPr>
        <w:t xml:space="preserve">, </w:t>
      </w:r>
      <w:r w:rsidR="007B3970" w:rsidRPr="00DF2683">
        <w:rPr>
          <w:rFonts w:ascii="Arial" w:hAnsi="Arial" w:cs="Arial"/>
          <w:sz w:val="18"/>
          <w:szCs w:val="18"/>
        </w:rPr>
        <w:t xml:space="preserve">κάνοντας ιδιαίτερη αναφορά στα νέα έργα που έχουν προγραμματιστεί, τα οποία θα χρηματοδοτηθούν από τη ΣΑΤΑ και άλλες πηγές, </w:t>
      </w:r>
      <w:r w:rsidR="003C7932" w:rsidRPr="00DF2683">
        <w:rPr>
          <w:rFonts w:ascii="Arial" w:hAnsi="Arial" w:cs="Arial"/>
          <w:sz w:val="18"/>
          <w:szCs w:val="18"/>
        </w:rPr>
        <w:t>και απάντησε σε ερωτήσεις των μελών της Εκτελεστικής Επιτροπής.</w:t>
      </w:r>
    </w:p>
    <w:p w:rsidR="003C7932" w:rsidRPr="00DF2683" w:rsidRDefault="003C7932" w:rsidP="00DF2683">
      <w:pPr>
        <w:spacing w:after="0" w:line="240" w:lineRule="auto"/>
        <w:ind w:firstLine="993"/>
        <w:jc w:val="both"/>
        <w:rPr>
          <w:rFonts w:ascii="Arial" w:hAnsi="Arial" w:cs="Arial"/>
          <w:sz w:val="18"/>
          <w:szCs w:val="18"/>
        </w:rPr>
      </w:pPr>
      <w:r w:rsidRPr="00DF2683">
        <w:rPr>
          <w:rFonts w:ascii="Arial" w:hAnsi="Arial" w:cs="Arial"/>
          <w:sz w:val="18"/>
          <w:szCs w:val="18"/>
        </w:rPr>
        <w:t>Στη συνέχεια ο Πρόεδρος ενημέρωσε τα μέλη για τα έργα και τις μελέτες που εντάσσονται στο Τ</w:t>
      </w:r>
      <w:r w:rsidR="00473E4A" w:rsidRPr="00DF2683">
        <w:rPr>
          <w:rFonts w:ascii="Arial" w:hAnsi="Arial" w:cs="Arial"/>
          <w:sz w:val="18"/>
          <w:szCs w:val="18"/>
        </w:rPr>
        <w:t>εχνικό Πρόγραμμα για το έτος 20</w:t>
      </w:r>
      <w:r w:rsidR="00881294" w:rsidRPr="00DF2683">
        <w:rPr>
          <w:rFonts w:ascii="Arial" w:hAnsi="Arial" w:cs="Arial"/>
          <w:sz w:val="18"/>
          <w:szCs w:val="18"/>
        </w:rPr>
        <w:t>23</w:t>
      </w:r>
      <w:r w:rsidRPr="00DF2683">
        <w:rPr>
          <w:rFonts w:ascii="Arial" w:hAnsi="Arial" w:cs="Arial"/>
          <w:sz w:val="18"/>
          <w:szCs w:val="18"/>
        </w:rPr>
        <w:t>, συνεχιζόμενα και νέα, για το συνολικό προϋπολογισμό αυτών και την κατανομή τους ανά Δημοτική Ενότητα του Δήμου Λευκάδας.</w:t>
      </w:r>
    </w:p>
    <w:p w:rsidR="001800B5" w:rsidRPr="00DF2683" w:rsidRDefault="003C7932" w:rsidP="00DF2683">
      <w:pPr>
        <w:spacing w:after="0" w:line="240" w:lineRule="auto"/>
        <w:jc w:val="both"/>
        <w:rPr>
          <w:rFonts w:ascii="Arial" w:hAnsi="Arial" w:cs="Arial"/>
          <w:sz w:val="18"/>
          <w:szCs w:val="18"/>
        </w:rPr>
      </w:pPr>
      <w:r w:rsidRPr="00DF2683">
        <w:rPr>
          <w:rFonts w:ascii="Arial" w:hAnsi="Arial" w:cs="Arial"/>
          <w:sz w:val="18"/>
          <w:szCs w:val="18"/>
        </w:rPr>
        <w:t>Ακολούθως ο Πρόεδρος κάλεσε τα μέλη της Επιτροπής να αποφασίσουν σχετικά με</w:t>
      </w:r>
      <w:r w:rsidR="00881294" w:rsidRPr="00DF2683">
        <w:rPr>
          <w:rFonts w:ascii="Arial" w:hAnsi="Arial" w:cs="Arial"/>
          <w:sz w:val="18"/>
          <w:szCs w:val="18"/>
        </w:rPr>
        <w:t xml:space="preserve"> το Τεχνικό Πρόγραμμα έτους 2023</w:t>
      </w:r>
      <w:r w:rsidRPr="00DF2683">
        <w:rPr>
          <w:rFonts w:ascii="Arial" w:hAnsi="Arial" w:cs="Arial"/>
          <w:sz w:val="18"/>
          <w:szCs w:val="18"/>
        </w:rPr>
        <w:t>.</w:t>
      </w:r>
    </w:p>
    <w:p w:rsidR="00BA0B23" w:rsidRPr="00DF2683" w:rsidRDefault="001800B5" w:rsidP="00DF2683">
      <w:pPr>
        <w:spacing w:after="0" w:line="240" w:lineRule="auto"/>
        <w:jc w:val="both"/>
        <w:rPr>
          <w:rFonts w:ascii="Arial" w:hAnsi="Arial" w:cs="Arial"/>
          <w:sz w:val="18"/>
          <w:szCs w:val="18"/>
        </w:rPr>
      </w:pPr>
      <w:r w:rsidRPr="00DF2683">
        <w:rPr>
          <w:rFonts w:ascii="Arial" w:hAnsi="Arial" w:cs="Arial"/>
          <w:sz w:val="18"/>
          <w:szCs w:val="18"/>
        </w:rPr>
        <w:t>Η Εκτελεστική Επιτροπή αφού έλαβε υπόψη</w:t>
      </w:r>
    </w:p>
    <w:p w:rsidR="001800B5" w:rsidRPr="00DF2683" w:rsidRDefault="001800B5" w:rsidP="00DF2683">
      <w:pPr>
        <w:spacing w:after="0" w:line="240" w:lineRule="auto"/>
        <w:jc w:val="both"/>
        <w:rPr>
          <w:rFonts w:ascii="Arial" w:hAnsi="Arial" w:cs="Arial"/>
          <w:sz w:val="18"/>
          <w:szCs w:val="18"/>
        </w:rPr>
      </w:pPr>
      <w:r w:rsidRPr="00DF2683">
        <w:rPr>
          <w:rFonts w:ascii="Arial" w:hAnsi="Arial" w:cs="Arial"/>
          <w:sz w:val="18"/>
          <w:szCs w:val="18"/>
        </w:rPr>
        <w:t>1.</w:t>
      </w:r>
      <w:r w:rsidR="00E56ADF" w:rsidRPr="00DF2683">
        <w:rPr>
          <w:rFonts w:ascii="Arial" w:hAnsi="Arial" w:cs="Arial"/>
          <w:sz w:val="18"/>
          <w:szCs w:val="18"/>
        </w:rPr>
        <w:t xml:space="preserve"> </w:t>
      </w:r>
      <w:r w:rsidR="00057C09" w:rsidRPr="00DF2683">
        <w:rPr>
          <w:rFonts w:ascii="Arial" w:hAnsi="Arial" w:cs="Arial"/>
          <w:sz w:val="18"/>
          <w:szCs w:val="18"/>
        </w:rPr>
        <w:t>Τις διατάξεις του άρθρου 208 του Ν.3463/06</w:t>
      </w:r>
    </w:p>
    <w:p w:rsidR="001800B5" w:rsidRPr="00DF2683" w:rsidRDefault="001800B5" w:rsidP="00DF2683">
      <w:pPr>
        <w:spacing w:after="0" w:line="240" w:lineRule="auto"/>
        <w:jc w:val="both"/>
        <w:rPr>
          <w:rFonts w:ascii="Arial" w:hAnsi="Arial" w:cs="Arial"/>
          <w:sz w:val="18"/>
          <w:szCs w:val="18"/>
        </w:rPr>
      </w:pPr>
      <w:r w:rsidRPr="00DF2683">
        <w:rPr>
          <w:rFonts w:ascii="Arial" w:hAnsi="Arial" w:cs="Arial"/>
          <w:sz w:val="18"/>
          <w:szCs w:val="18"/>
        </w:rPr>
        <w:t>2. Τις εισηγήσεις των υπαλλήλων της Τεχνικής Υπηρεσίας</w:t>
      </w:r>
    </w:p>
    <w:p w:rsidR="001800B5" w:rsidRPr="00DF2683" w:rsidRDefault="001800B5" w:rsidP="00DF2683">
      <w:pPr>
        <w:spacing w:after="0" w:line="240" w:lineRule="auto"/>
        <w:jc w:val="both"/>
        <w:rPr>
          <w:rFonts w:ascii="Arial" w:hAnsi="Arial" w:cs="Arial"/>
          <w:sz w:val="18"/>
          <w:szCs w:val="18"/>
        </w:rPr>
      </w:pPr>
      <w:r w:rsidRPr="00DF2683">
        <w:rPr>
          <w:rFonts w:ascii="Arial" w:hAnsi="Arial" w:cs="Arial"/>
          <w:sz w:val="18"/>
          <w:szCs w:val="18"/>
        </w:rPr>
        <w:t>3. Τις εισηγήσεις των Τοπικών Συμβουλίων</w:t>
      </w:r>
    </w:p>
    <w:p w:rsidR="00473E4A" w:rsidRPr="00DF2683" w:rsidRDefault="00473E4A" w:rsidP="00DF2683">
      <w:pPr>
        <w:spacing w:after="0" w:line="240" w:lineRule="auto"/>
        <w:jc w:val="both"/>
        <w:rPr>
          <w:rFonts w:ascii="Arial" w:hAnsi="Arial" w:cs="Arial"/>
          <w:sz w:val="18"/>
          <w:szCs w:val="18"/>
        </w:rPr>
      </w:pPr>
      <w:r w:rsidRPr="00DF2683">
        <w:rPr>
          <w:rFonts w:ascii="Arial" w:hAnsi="Arial" w:cs="Arial"/>
          <w:sz w:val="18"/>
          <w:szCs w:val="18"/>
        </w:rPr>
        <w:t>4. Τις οικονομικές δυνατότητες του Δήμου Λευκάδας</w:t>
      </w:r>
    </w:p>
    <w:p w:rsidR="00473E4A" w:rsidRPr="00DF2683" w:rsidRDefault="00473E4A" w:rsidP="00DF2683">
      <w:pPr>
        <w:spacing w:after="0" w:line="240" w:lineRule="auto"/>
        <w:jc w:val="both"/>
        <w:rPr>
          <w:rFonts w:ascii="Arial" w:hAnsi="Arial" w:cs="Arial"/>
          <w:sz w:val="18"/>
          <w:szCs w:val="18"/>
        </w:rPr>
      </w:pPr>
      <w:r w:rsidRPr="00DF2683">
        <w:rPr>
          <w:rFonts w:ascii="Arial" w:hAnsi="Arial" w:cs="Arial"/>
          <w:sz w:val="18"/>
          <w:szCs w:val="18"/>
        </w:rPr>
        <w:t>5. Την εισήγηση του Προέδρου της Επιτροπής, μετά από διαλογική συζήτηση</w:t>
      </w:r>
    </w:p>
    <w:p w:rsidR="00054879" w:rsidRPr="00DF2683" w:rsidRDefault="00054879" w:rsidP="00DF2683">
      <w:pPr>
        <w:spacing w:after="0" w:line="240" w:lineRule="auto"/>
        <w:jc w:val="both"/>
        <w:rPr>
          <w:rFonts w:ascii="Arial" w:hAnsi="Arial" w:cs="Arial"/>
          <w:b/>
          <w:sz w:val="18"/>
          <w:szCs w:val="18"/>
        </w:rPr>
      </w:pPr>
      <w:r w:rsidRPr="00DF2683">
        <w:rPr>
          <w:rFonts w:ascii="Arial" w:hAnsi="Arial" w:cs="Arial"/>
          <w:sz w:val="18"/>
          <w:szCs w:val="18"/>
        </w:rPr>
        <w:tab/>
      </w:r>
      <w:r w:rsidRPr="00DF2683">
        <w:rPr>
          <w:rFonts w:ascii="Arial" w:hAnsi="Arial" w:cs="Arial"/>
          <w:sz w:val="18"/>
          <w:szCs w:val="18"/>
        </w:rPr>
        <w:tab/>
      </w:r>
      <w:r w:rsidRPr="00DF2683">
        <w:rPr>
          <w:rFonts w:ascii="Arial" w:hAnsi="Arial" w:cs="Arial"/>
          <w:sz w:val="18"/>
          <w:szCs w:val="18"/>
        </w:rPr>
        <w:tab/>
      </w:r>
      <w:r w:rsidRPr="00DF2683">
        <w:rPr>
          <w:rFonts w:ascii="Arial" w:hAnsi="Arial" w:cs="Arial"/>
          <w:b/>
          <w:sz w:val="18"/>
          <w:szCs w:val="18"/>
        </w:rPr>
        <w:t>Αποφάσισε ομόφωνα</w:t>
      </w:r>
    </w:p>
    <w:p w:rsidR="00054879" w:rsidRPr="00DF2683" w:rsidRDefault="00FE54B2" w:rsidP="00DF2683">
      <w:pPr>
        <w:spacing w:after="0" w:line="240" w:lineRule="auto"/>
        <w:jc w:val="both"/>
        <w:rPr>
          <w:rFonts w:ascii="Arial" w:hAnsi="Arial" w:cs="Arial"/>
          <w:sz w:val="18"/>
          <w:szCs w:val="18"/>
        </w:rPr>
      </w:pPr>
      <w:r w:rsidRPr="00DF2683">
        <w:rPr>
          <w:rFonts w:ascii="Arial" w:hAnsi="Arial" w:cs="Arial"/>
          <w:b/>
          <w:sz w:val="18"/>
          <w:szCs w:val="18"/>
        </w:rPr>
        <w:t>Α</w:t>
      </w:r>
      <w:r w:rsidRPr="00DF2683">
        <w:rPr>
          <w:rFonts w:ascii="Arial" w:hAnsi="Arial" w:cs="Arial"/>
          <w:sz w:val="18"/>
          <w:szCs w:val="18"/>
        </w:rPr>
        <w:t>.</w:t>
      </w:r>
      <w:r w:rsidR="001800B5" w:rsidRPr="00DF2683">
        <w:rPr>
          <w:rFonts w:ascii="Arial" w:hAnsi="Arial" w:cs="Arial"/>
          <w:sz w:val="18"/>
          <w:szCs w:val="18"/>
        </w:rPr>
        <w:t xml:space="preserve"> </w:t>
      </w:r>
      <w:r w:rsidR="00054879" w:rsidRPr="00DF2683">
        <w:rPr>
          <w:rFonts w:ascii="Arial" w:hAnsi="Arial" w:cs="Arial"/>
          <w:sz w:val="18"/>
          <w:szCs w:val="18"/>
        </w:rPr>
        <w:t>Την κατάρτιση του Σχεδίου Τεχνικού Προγρά</w:t>
      </w:r>
      <w:r w:rsidR="00881294" w:rsidRPr="00DF2683">
        <w:rPr>
          <w:rFonts w:ascii="Arial" w:hAnsi="Arial" w:cs="Arial"/>
          <w:sz w:val="18"/>
          <w:szCs w:val="18"/>
        </w:rPr>
        <w:t>μματος Δήμου Λευκάδας έτους 2023</w:t>
      </w:r>
      <w:r w:rsidRPr="00DF2683">
        <w:rPr>
          <w:rFonts w:ascii="Arial" w:hAnsi="Arial" w:cs="Arial"/>
          <w:sz w:val="18"/>
          <w:szCs w:val="18"/>
        </w:rPr>
        <w:t xml:space="preserve"> όπως αυτό εμφανίζεται στον ανωτέρω π</w:t>
      </w:r>
      <w:r w:rsidR="00112674" w:rsidRPr="00DF2683">
        <w:rPr>
          <w:rFonts w:ascii="Arial" w:hAnsi="Arial" w:cs="Arial"/>
          <w:sz w:val="18"/>
          <w:szCs w:val="18"/>
        </w:rPr>
        <w:t>ίνακα</w:t>
      </w:r>
      <w:r w:rsidRPr="00DF2683">
        <w:rPr>
          <w:rFonts w:ascii="Arial" w:hAnsi="Arial" w:cs="Arial"/>
          <w:sz w:val="18"/>
          <w:szCs w:val="18"/>
        </w:rPr>
        <w:t xml:space="preserve"> της εισήγησης, το οποίο </w:t>
      </w:r>
      <w:r w:rsidR="001800B5" w:rsidRPr="00DF2683">
        <w:rPr>
          <w:rFonts w:ascii="Arial" w:hAnsi="Arial" w:cs="Arial"/>
          <w:sz w:val="18"/>
          <w:szCs w:val="18"/>
        </w:rPr>
        <w:t>αποτελεί</w:t>
      </w:r>
      <w:r w:rsidRPr="00DF2683">
        <w:rPr>
          <w:rFonts w:ascii="Arial" w:hAnsi="Arial" w:cs="Arial"/>
          <w:sz w:val="18"/>
          <w:szCs w:val="18"/>
        </w:rPr>
        <w:t xml:space="preserve"> αναπόσπαστο μέρος της παρούσης και </w:t>
      </w:r>
    </w:p>
    <w:p w:rsidR="00FE54B2" w:rsidRPr="00DF2683" w:rsidRDefault="00FE54B2" w:rsidP="00DF2683">
      <w:pPr>
        <w:spacing w:after="0" w:line="240" w:lineRule="auto"/>
        <w:jc w:val="both"/>
        <w:rPr>
          <w:rFonts w:ascii="Arial" w:hAnsi="Arial" w:cs="Arial"/>
          <w:sz w:val="18"/>
          <w:szCs w:val="18"/>
        </w:rPr>
      </w:pPr>
      <w:r w:rsidRPr="00DF2683">
        <w:rPr>
          <w:rFonts w:ascii="Arial" w:hAnsi="Arial" w:cs="Arial"/>
          <w:b/>
          <w:sz w:val="18"/>
          <w:szCs w:val="18"/>
        </w:rPr>
        <w:lastRenderedPageBreak/>
        <w:t>Β</w:t>
      </w:r>
      <w:r w:rsidRPr="00DF2683">
        <w:rPr>
          <w:rFonts w:ascii="Arial" w:hAnsi="Arial" w:cs="Arial"/>
          <w:sz w:val="18"/>
          <w:szCs w:val="18"/>
        </w:rPr>
        <w:t>.</w:t>
      </w:r>
      <w:r w:rsidR="001800B5" w:rsidRPr="00DF2683">
        <w:rPr>
          <w:rFonts w:ascii="Arial" w:hAnsi="Arial" w:cs="Arial"/>
          <w:sz w:val="18"/>
          <w:szCs w:val="18"/>
        </w:rPr>
        <w:t xml:space="preserve"> </w:t>
      </w:r>
      <w:r w:rsidRPr="00DF2683">
        <w:rPr>
          <w:rFonts w:ascii="Arial" w:hAnsi="Arial" w:cs="Arial"/>
          <w:sz w:val="18"/>
          <w:szCs w:val="18"/>
        </w:rPr>
        <w:t>Εισηγείται στο Δημοτικό Συμβούλιο την έγκρισή του.</w:t>
      </w:r>
    </w:p>
    <w:p w:rsidR="00FE54B2" w:rsidRPr="00DF2683" w:rsidRDefault="00FE54B2" w:rsidP="00DF2683">
      <w:pPr>
        <w:spacing w:after="0" w:line="240" w:lineRule="auto"/>
        <w:jc w:val="both"/>
        <w:rPr>
          <w:rFonts w:ascii="Arial" w:hAnsi="Arial" w:cs="Arial"/>
          <w:sz w:val="18"/>
          <w:szCs w:val="18"/>
        </w:rPr>
      </w:pPr>
      <w:r w:rsidRPr="00DF2683">
        <w:rPr>
          <w:rFonts w:ascii="Arial" w:hAnsi="Arial" w:cs="Arial"/>
          <w:sz w:val="18"/>
          <w:szCs w:val="18"/>
        </w:rPr>
        <w:t xml:space="preserve">Η απόφαση </w:t>
      </w:r>
      <w:r w:rsidR="00A067A7" w:rsidRPr="00DF2683">
        <w:rPr>
          <w:rFonts w:ascii="Arial" w:hAnsi="Arial" w:cs="Arial"/>
          <w:sz w:val="18"/>
          <w:szCs w:val="18"/>
        </w:rPr>
        <w:t xml:space="preserve">αυτή πήρε αριθμό </w:t>
      </w:r>
      <w:r w:rsidR="00881294" w:rsidRPr="00DF2683">
        <w:rPr>
          <w:rFonts w:ascii="Arial" w:hAnsi="Arial" w:cs="Arial"/>
          <w:b/>
          <w:sz w:val="18"/>
          <w:szCs w:val="18"/>
        </w:rPr>
        <w:t>12/2022</w:t>
      </w:r>
      <w:r w:rsidR="00A067A7" w:rsidRPr="00DF2683">
        <w:rPr>
          <w:rFonts w:ascii="Arial" w:hAnsi="Arial" w:cs="Arial"/>
          <w:b/>
          <w:sz w:val="18"/>
          <w:szCs w:val="18"/>
        </w:rPr>
        <w:t>.</w:t>
      </w:r>
      <w:r w:rsidR="004969DD">
        <w:rPr>
          <w:rFonts w:ascii="Arial" w:hAnsi="Arial" w:cs="Arial"/>
          <w:b/>
          <w:sz w:val="18"/>
          <w:szCs w:val="18"/>
        </w:rPr>
        <w:t>»</w:t>
      </w:r>
    </w:p>
    <w:p w:rsidR="00AB4F91" w:rsidRPr="00DF2683" w:rsidRDefault="00392D91" w:rsidP="00DF2683">
      <w:pPr>
        <w:spacing w:after="0" w:line="240" w:lineRule="auto"/>
        <w:rPr>
          <w:rFonts w:ascii="Arial" w:hAnsi="Arial" w:cs="Arial"/>
          <w:bCs/>
          <w:sz w:val="18"/>
          <w:szCs w:val="18"/>
        </w:rPr>
      </w:pPr>
      <w:r w:rsidRPr="00DF2683">
        <w:rPr>
          <w:rFonts w:ascii="Arial" w:hAnsi="Arial" w:cs="Arial"/>
          <w:bCs/>
          <w:sz w:val="18"/>
          <w:szCs w:val="18"/>
        </w:rPr>
        <w:t xml:space="preserve">      </w:t>
      </w:r>
      <w:r w:rsidR="00242687" w:rsidRPr="00DF2683">
        <w:rPr>
          <w:rFonts w:ascii="Arial" w:hAnsi="Arial" w:cs="Arial"/>
          <w:bCs/>
          <w:sz w:val="18"/>
          <w:szCs w:val="18"/>
        </w:rPr>
        <w:tab/>
      </w:r>
      <w:r w:rsidR="00242687" w:rsidRPr="00DF2683">
        <w:rPr>
          <w:rFonts w:ascii="Arial" w:hAnsi="Arial" w:cs="Arial"/>
          <w:bCs/>
          <w:sz w:val="18"/>
          <w:szCs w:val="18"/>
        </w:rPr>
        <w:tab/>
      </w:r>
      <w:r w:rsidR="00242687" w:rsidRPr="00DF2683">
        <w:rPr>
          <w:rFonts w:ascii="Arial" w:hAnsi="Arial" w:cs="Arial"/>
          <w:bCs/>
          <w:sz w:val="18"/>
          <w:szCs w:val="18"/>
        </w:rPr>
        <w:tab/>
      </w:r>
      <w:r w:rsidR="00242687" w:rsidRPr="00DF2683">
        <w:rPr>
          <w:rFonts w:ascii="Arial" w:hAnsi="Arial" w:cs="Arial"/>
          <w:bCs/>
          <w:sz w:val="18"/>
          <w:szCs w:val="18"/>
        </w:rPr>
        <w:tab/>
      </w:r>
      <w:r w:rsidR="00242687" w:rsidRPr="00DF2683">
        <w:rPr>
          <w:rFonts w:ascii="Arial" w:hAnsi="Arial" w:cs="Arial"/>
          <w:bCs/>
          <w:sz w:val="18"/>
          <w:szCs w:val="18"/>
        </w:rPr>
        <w:tab/>
      </w:r>
    </w:p>
    <w:p w:rsidR="00937732" w:rsidRPr="00DF2683" w:rsidRDefault="00392D91" w:rsidP="00DF2683">
      <w:pPr>
        <w:spacing w:after="0" w:line="240" w:lineRule="auto"/>
        <w:rPr>
          <w:rFonts w:ascii="Arial" w:hAnsi="Arial" w:cs="Arial"/>
          <w:bCs/>
          <w:sz w:val="18"/>
          <w:szCs w:val="18"/>
        </w:rPr>
      </w:pPr>
      <w:r w:rsidRPr="00DF2683">
        <w:rPr>
          <w:rFonts w:ascii="Arial" w:hAnsi="Arial" w:cs="Arial"/>
          <w:bCs/>
          <w:sz w:val="18"/>
          <w:szCs w:val="18"/>
        </w:rPr>
        <w:tab/>
      </w:r>
      <w:r w:rsidRPr="00DF2683">
        <w:rPr>
          <w:rFonts w:ascii="Arial" w:hAnsi="Arial" w:cs="Arial"/>
          <w:bCs/>
          <w:sz w:val="18"/>
          <w:szCs w:val="18"/>
        </w:rPr>
        <w:tab/>
      </w:r>
      <w:r w:rsidRPr="00DF2683">
        <w:rPr>
          <w:rFonts w:ascii="Arial" w:hAnsi="Arial" w:cs="Arial"/>
          <w:bCs/>
          <w:sz w:val="18"/>
          <w:szCs w:val="18"/>
        </w:rPr>
        <w:tab/>
      </w:r>
      <w:r w:rsidRPr="00DF2683">
        <w:rPr>
          <w:rFonts w:ascii="Arial" w:hAnsi="Arial" w:cs="Arial"/>
          <w:bCs/>
          <w:sz w:val="18"/>
          <w:szCs w:val="18"/>
        </w:rPr>
        <w:tab/>
      </w:r>
    </w:p>
    <w:p w:rsidR="00DF2683" w:rsidRPr="004969DD" w:rsidRDefault="00DF2683" w:rsidP="00DF2683">
      <w:pPr>
        <w:spacing w:after="0" w:line="240" w:lineRule="auto"/>
        <w:rPr>
          <w:rFonts w:ascii="Arial" w:hAnsi="Arial" w:cs="Arial"/>
          <w:bCs/>
          <w:sz w:val="18"/>
          <w:szCs w:val="18"/>
        </w:rPr>
      </w:pPr>
      <w:r w:rsidRPr="004969DD">
        <w:rPr>
          <w:rFonts w:ascii="Arial" w:hAnsi="Arial" w:cs="Arial"/>
          <w:bCs/>
          <w:sz w:val="18"/>
          <w:szCs w:val="18"/>
        </w:rPr>
        <w:t xml:space="preserve">     Στη συνέχεια </w:t>
      </w:r>
      <w:r w:rsidR="004969DD" w:rsidRPr="004969DD">
        <w:rPr>
          <w:rFonts w:ascii="Arial" w:hAnsi="Arial" w:cs="Arial"/>
          <w:bCs/>
          <w:sz w:val="18"/>
          <w:szCs w:val="18"/>
        </w:rPr>
        <w:t>ενημερώνει</w:t>
      </w:r>
      <w:r w:rsidRPr="004969DD">
        <w:rPr>
          <w:rFonts w:ascii="Arial" w:hAnsi="Arial" w:cs="Arial"/>
          <w:bCs/>
          <w:sz w:val="18"/>
          <w:szCs w:val="18"/>
        </w:rPr>
        <w:t xml:space="preserve"> περαιτέρω ο Δήμαρχος κ. Χαράλαμπος Καλός</w:t>
      </w:r>
      <w:r w:rsidR="004969DD" w:rsidRPr="004969DD">
        <w:rPr>
          <w:rFonts w:ascii="Arial" w:hAnsi="Arial" w:cs="Arial"/>
          <w:bCs/>
          <w:sz w:val="18"/>
          <w:szCs w:val="18"/>
        </w:rPr>
        <w:t>.</w:t>
      </w:r>
      <w:r w:rsidRPr="004969DD">
        <w:rPr>
          <w:rFonts w:ascii="Arial" w:hAnsi="Arial" w:cs="Arial"/>
          <w:bCs/>
          <w:sz w:val="18"/>
          <w:szCs w:val="18"/>
        </w:rPr>
        <w:t xml:space="preserve"> </w:t>
      </w:r>
    </w:p>
    <w:p w:rsidR="00DF2683" w:rsidRPr="004969DD" w:rsidRDefault="00DF2683" w:rsidP="00DF2683">
      <w:pPr>
        <w:spacing w:after="0" w:line="240" w:lineRule="auto"/>
        <w:rPr>
          <w:rFonts w:ascii="Arial" w:hAnsi="Arial" w:cs="Arial"/>
          <w:bCs/>
          <w:sz w:val="18"/>
          <w:szCs w:val="18"/>
        </w:rPr>
      </w:pPr>
    </w:p>
    <w:p w:rsidR="00DF2683" w:rsidRPr="004969DD" w:rsidRDefault="00DF2683" w:rsidP="00DF2683">
      <w:pPr>
        <w:spacing w:after="0" w:line="240" w:lineRule="auto"/>
        <w:rPr>
          <w:rFonts w:ascii="Arial" w:hAnsi="Arial" w:cs="Arial"/>
          <w:b/>
          <w:bCs/>
          <w:sz w:val="18"/>
          <w:szCs w:val="18"/>
        </w:rPr>
      </w:pPr>
      <w:r w:rsidRPr="004969DD">
        <w:rPr>
          <w:rFonts w:ascii="Arial" w:hAnsi="Arial" w:cs="Arial"/>
          <w:b/>
          <w:bCs/>
          <w:sz w:val="18"/>
          <w:szCs w:val="18"/>
        </w:rPr>
        <w:t>Ακολούθησε συζήτηση με ομιλίες και τοποθετήσεις των μελών του Δημοτικού Συμβουλίου.</w:t>
      </w:r>
    </w:p>
    <w:p w:rsidR="00DF2683" w:rsidRPr="004969DD" w:rsidRDefault="004969DD" w:rsidP="004969DD">
      <w:pPr>
        <w:spacing w:after="0" w:line="240" w:lineRule="auto"/>
        <w:rPr>
          <w:rStyle w:val="fontstyle31"/>
          <w:b/>
          <w:color w:val="auto"/>
          <w:lang w:val="el-GR"/>
        </w:rPr>
      </w:pPr>
      <w:r>
        <w:rPr>
          <w:rStyle w:val="fontstyle31"/>
          <w:b/>
          <w:color w:val="auto"/>
          <w:lang w:val="el-GR"/>
        </w:rPr>
        <w:t>Α</w:t>
      </w:r>
      <w:r w:rsidR="00DF2683" w:rsidRPr="004969DD">
        <w:rPr>
          <w:rStyle w:val="fontstyle31"/>
          <w:b/>
          <w:color w:val="auto"/>
          <w:lang w:val="el-GR"/>
        </w:rPr>
        <w:t>κολούθησε ψηφοφορία:</w:t>
      </w:r>
    </w:p>
    <w:p w:rsidR="00DF2683" w:rsidRPr="004969DD" w:rsidRDefault="00DF2683" w:rsidP="00DF2683">
      <w:pPr>
        <w:pStyle w:val="af2"/>
        <w:spacing w:after="0" w:line="240" w:lineRule="auto"/>
        <w:ind w:left="0"/>
        <w:jc w:val="both"/>
        <w:rPr>
          <w:rStyle w:val="fontstyle31"/>
          <w:color w:val="auto"/>
          <w:lang w:val="el-GR"/>
        </w:rPr>
      </w:pPr>
      <w:r w:rsidRPr="004969DD">
        <w:rPr>
          <w:rStyle w:val="fontstyle31"/>
          <w:color w:val="auto"/>
          <w:lang w:val="el-GR"/>
        </w:rPr>
        <w:t>Υπέρ της εισήγησης, ψήφισαν δεκα</w:t>
      </w:r>
      <w:r w:rsidR="004969DD" w:rsidRPr="004969DD">
        <w:rPr>
          <w:rStyle w:val="fontstyle31"/>
          <w:color w:val="auto"/>
          <w:lang w:val="el-GR"/>
        </w:rPr>
        <w:t>πέντε</w:t>
      </w:r>
      <w:r w:rsidRPr="004969DD">
        <w:rPr>
          <w:rStyle w:val="fontstyle31"/>
          <w:color w:val="auto"/>
          <w:lang w:val="el-GR"/>
        </w:rPr>
        <w:t xml:space="preserve"> </w:t>
      </w:r>
      <w:r w:rsidR="004969DD" w:rsidRPr="004969DD">
        <w:rPr>
          <w:rStyle w:val="fontstyle31"/>
          <w:color w:val="auto"/>
          <w:lang w:val="el-GR"/>
        </w:rPr>
        <w:t>(15</w:t>
      </w:r>
      <w:r w:rsidRPr="004969DD">
        <w:rPr>
          <w:rStyle w:val="fontstyle31"/>
          <w:color w:val="auto"/>
          <w:lang w:val="el-GR"/>
        </w:rPr>
        <w:t>) Δ.Σ.</w:t>
      </w:r>
    </w:p>
    <w:p w:rsidR="004969DD" w:rsidRPr="004969DD" w:rsidRDefault="004969DD" w:rsidP="00DF2683">
      <w:pPr>
        <w:pStyle w:val="af2"/>
        <w:spacing w:after="0" w:line="240" w:lineRule="auto"/>
        <w:ind w:left="0"/>
        <w:jc w:val="both"/>
        <w:rPr>
          <w:rStyle w:val="fontstyle31"/>
          <w:color w:val="auto"/>
          <w:lang w:val="el-GR"/>
        </w:rPr>
      </w:pPr>
      <w:r w:rsidRPr="004969DD">
        <w:rPr>
          <w:rStyle w:val="fontstyle31"/>
          <w:color w:val="auto"/>
          <w:lang w:val="el-GR"/>
        </w:rPr>
        <w:t>Κατά ψήφισε ο Δ.Σ. κ. Γαζής Νικόλαος.</w:t>
      </w:r>
    </w:p>
    <w:p w:rsidR="004969DD" w:rsidRPr="004969DD" w:rsidRDefault="004969DD" w:rsidP="00DF2683">
      <w:pPr>
        <w:pStyle w:val="af2"/>
        <w:spacing w:after="0" w:line="240" w:lineRule="auto"/>
        <w:ind w:left="0"/>
        <w:jc w:val="both"/>
        <w:rPr>
          <w:rStyle w:val="fontstyle31"/>
          <w:color w:val="auto"/>
          <w:lang w:val="el-GR"/>
        </w:rPr>
      </w:pPr>
      <w:r w:rsidRPr="004969DD">
        <w:rPr>
          <w:rStyle w:val="fontstyle31"/>
          <w:color w:val="auto"/>
          <w:lang w:val="el-GR"/>
        </w:rPr>
        <w:t>Απέχουν οι Δ.Σ. Ζαβιτσ</w:t>
      </w:r>
      <w:r>
        <w:rPr>
          <w:rStyle w:val="fontstyle31"/>
          <w:color w:val="auto"/>
          <w:lang w:val="el-GR"/>
        </w:rPr>
        <w:t>άνος Πέ</w:t>
      </w:r>
      <w:r w:rsidRPr="004969DD">
        <w:rPr>
          <w:rStyle w:val="fontstyle31"/>
          <w:color w:val="auto"/>
          <w:lang w:val="el-GR"/>
        </w:rPr>
        <w:t>τρος και Λάζαρης Απόστολος.</w:t>
      </w:r>
    </w:p>
    <w:p w:rsidR="00DF2683" w:rsidRPr="004969DD" w:rsidRDefault="004969DD" w:rsidP="004969DD">
      <w:pPr>
        <w:pStyle w:val="af2"/>
        <w:spacing w:after="0" w:line="240" w:lineRule="auto"/>
        <w:ind w:left="0"/>
        <w:jc w:val="both"/>
        <w:rPr>
          <w:rFonts w:ascii="Arial" w:hAnsi="Arial" w:cs="Arial"/>
          <w:sz w:val="18"/>
          <w:szCs w:val="18"/>
        </w:rPr>
      </w:pPr>
      <w:r w:rsidRPr="004969DD">
        <w:rPr>
          <w:rStyle w:val="fontstyle31"/>
          <w:color w:val="auto"/>
          <w:lang w:val="el-GR"/>
        </w:rPr>
        <w:t xml:space="preserve">Δεν συμμετέχουν οι Δ.Σ. </w:t>
      </w:r>
      <w:r w:rsidR="00DF2683" w:rsidRPr="004969DD">
        <w:rPr>
          <w:rFonts w:ascii="Arial" w:hAnsi="Arial" w:cs="Arial"/>
          <w:sz w:val="18"/>
          <w:szCs w:val="18"/>
        </w:rPr>
        <w:t xml:space="preserve"> Σέρβος</w:t>
      </w:r>
      <w:r w:rsidRPr="004969DD">
        <w:rPr>
          <w:rFonts w:ascii="Arial" w:hAnsi="Arial" w:cs="Arial"/>
          <w:sz w:val="18"/>
          <w:szCs w:val="18"/>
        </w:rPr>
        <w:t xml:space="preserve"> Κων/νος, Περδικάρης Αθανάσιος και </w:t>
      </w:r>
      <w:r w:rsidR="00DF2683" w:rsidRPr="004969DD">
        <w:rPr>
          <w:rFonts w:ascii="Arial" w:hAnsi="Arial" w:cs="Arial"/>
          <w:sz w:val="18"/>
          <w:szCs w:val="18"/>
        </w:rPr>
        <w:t>Χαλικιάς Ευάγγελος</w:t>
      </w:r>
      <w:r w:rsidRPr="004969DD">
        <w:rPr>
          <w:rFonts w:ascii="Arial" w:hAnsi="Arial" w:cs="Arial"/>
          <w:sz w:val="18"/>
          <w:szCs w:val="18"/>
        </w:rPr>
        <w:t>.</w:t>
      </w:r>
    </w:p>
    <w:p w:rsidR="00DF2683" w:rsidRPr="004969DD" w:rsidRDefault="00DF2683" w:rsidP="00DF2683">
      <w:pPr>
        <w:spacing w:after="0" w:line="240" w:lineRule="auto"/>
        <w:jc w:val="center"/>
        <w:rPr>
          <w:rFonts w:ascii="Arial" w:hAnsi="Arial" w:cs="Arial"/>
          <w:b/>
          <w:sz w:val="18"/>
          <w:szCs w:val="18"/>
        </w:rPr>
      </w:pPr>
    </w:p>
    <w:p w:rsidR="00DF2683" w:rsidRPr="004969DD" w:rsidRDefault="00DF2683" w:rsidP="00DF2683">
      <w:pPr>
        <w:spacing w:after="0" w:line="240" w:lineRule="auto"/>
        <w:jc w:val="center"/>
        <w:rPr>
          <w:rFonts w:ascii="Arial" w:hAnsi="Arial" w:cs="Arial"/>
          <w:b/>
          <w:sz w:val="18"/>
          <w:szCs w:val="18"/>
        </w:rPr>
      </w:pPr>
      <w:r w:rsidRPr="004969DD">
        <w:rPr>
          <w:rFonts w:ascii="Arial" w:hAnsi="Arial" w:cs="Arial"/>
          <w:b/>
          <w:sz w:val="18"/>
          <w:szCs w:val="18"/>
        </w:rPr>
        <w:t>Το Δ.Σ. αφού έλαβε υπόψη του:</w:t>
      </w:r>
    </w:p>
    <w:p w:rsidR="00DF2683" w:rsidRPr="004969DD" w:rsidRDefault="00DF2683" w:rsidP="004969DD">
      <w:pPr>
        <w:spacing w:after="0" w:line="240" w:lineRule="auto"/>
        <w:ind w:left="1134"/>
        <w:rPr>
          <w:rFonts w:ascii="Arial" w:hAnsi="Arial" w:cs="Arial"/>
          <w:bCs/>
          <w:sz w:val="18"/>
          <w:szCs w:val="18"/>
        </w:rPr>
      </w:pPr>
      <w:r w:rsidRPr="004969DD">
        <w:rPr>
          <w:rFonts w:ascii="Arial" w:hAnsi="Arial" w:cs="Arial"/>
          <w:sz w:val="18"/>
          <w:szCs w:val="18"/>
        </w:rPr>
        <w:t xml:space="preserve"> - Την αριθμ. </w:t>
      </w:r>
      <w:r w:rsidRPr="004969DD">
        <w:rPr>
          <w:rFonts w:ascii="Arial" w:hAnsi="Arial" w:cs="Arial"/>
          <w:bCs/>
          <w:sz w:val="18"/>
          <w:szCs w:val="18"/>
        </w:rPr>
        <w:t>12/2022 (ΑΔΑ: 6ΗΥΕΩΛΙ-1ΔΗ) απόφαση της Εκτελεστικής Επιτροπής.</w:t>
      </w:r>
    </w:p>
    <w:p w:rsidR="00DF2683" w:rsidRPr="004969DD" w:rsidRDefault="00DF2683" w:rsidP="004969DD">
      <w:pPr>
        <w:spacing w:after="0" w:line="240" w:lineRule="auto"/>
        <w:ind w:left="1134"/>
        <w:rPr>
          <w:rFonts w:ascii="Arial" w:hAnsi="Arial" w:cs="Arial"/>
          <w:bCs/>
          <w:sz w:val="18"/>
          <w:szCs w:val="18"/>
        </w:rPr>
      </w:pPr>
      <w:r w:rsidRPr="004969DD">
        <w:rPr>
          <w:rFonts w:ascii="Arial" w:hAnsi="Arial" w:cs="Arial"/>
          <w:bCs/>
          <w:sz w:val="18"/>
          <w:szCs w:val="18"/>
        </w:rPr>
        <w:t xml:space="preserve"> - Την ανωτέρω ψηφοφορία.</w:t>
      </w:r>
    </w:p>
    <w:p w:rsidR="00DF2683" w:rsidRPr="004969DD" w:rsidRDefault="00DF2683" w:rsidP="004969DD">
      <w:pPr>
        <w:pStyle w:val="ac"/>
        <w:spacing w:after="0" w:line="240" w:lineRule="auto"/>
        <w:ind w:left="1134"/>
        <w:rPr>
          <w:rFonts w:ascii="Arial" w:hAnsi="Arial" w:cs="Arial"/>
          <w:sz w:val="18"/>
          <w:szCs w:val="18"/>
          <w:lang w:val="el-GR"/>
        </w:rPr>
      </w:pPr>
      <w:r w:rsidRPr="004969DD">
        <w:rPr>
          <w:rFonts w:ascii="Arial" w:hAnsi="Arial" w:cs="Arial"/>
          <w:sz w:val="18"/>
          <w:szCs w:val="18"/>
          <w:lang w:val="el-GR"/>
        </w:rPr>
        <w:t>- Τις δ/ξεις του άρθρου 208 του Ν. 3463/06 όπως έχουν τροποποιηθεί και ισχύουν μέχρι σήμερα.</w:t>
      </w:r>
    </w:p>
    <w:p w:rsidR="00DF2683" w:rsidRPr="004969DD" w:rsidRDefault="000948E4" w:rsidP="004969DD">
      <w:pPr>
        <w:pStyle w:val="ac"/>
        <w:spacing w:after="0" w:line="240" w:lineRule="auto"/>
        <w:ind w:left="1134"/>
        <w:rPr>
          <w:rFonts w:ascii="Arial" w:hAnsi="Arial" w:cs="Arial"/>
          <w:sz w:val="18"/>
          <w:szCs w:val="18"/>
          <w:lang w:val="el-GR"/>
        </w:rPr>
      </w:pPr>
      <w:r>
        <w:rPr>
          <w:rFonts w:ascii="Arial" w:hAnsi="Arial" w:cs="Arial"/>
          <w:sz w:val="18"/>
          <w:szCs w:val="18"/>
          <w:lang w:val="el-GR"/>
        </w:rPr>
        <w:t>- Τις δ/ξεις του άρθρου</w:t>
      </w:r>
      <w:r w:rsidR="00DF2683" w:rsidRPr="004969DD">
        <w:rPr>
          <w:rFonts w:ascii="Arial" w:hAnsi="Arial" w:cs="Arial"/>
          <w:sz w:val="18"/>
          <w:szCs w:val="18"/>
          <w:lang w:val="el-GR"/>
        </w:rPr>
        <w:t xml:space="preserve"> 191 του Ν. 4555/18</w:t>
      </w:r>
    </w:p>
    <w:p w:rsidR="00DF2683" w:rsidRPr="004969DD" w:rsidRDefault="00DF2683" w:rsidP="004969DD">
      <w:pPr>
        <w:pStyle w:val="ac"/>
        <w:spacing w:after="0" w:line="240" w:lineRule="auto"/>
        <w:ind w:left="1134"/>
        <w:rPr>
          <w:rFonts w:ascii="Arial" w:hAnsi="Arial" w:cs="Arial"/>
          <w:sz w:val="18"/>
          <w:szCs w:val="18"/>
          <w:lang w:val="el-GR"/>
        </w:rPr>
      </w:pPr>
      <w:r w:rsidRPr="004969DD">
        <w:rPr>
          <w:rFonts w:ascii="Arial" w:hAnsi="Arial" w:cs="Arial"/>
          <w:sz w:val="18"/>
          <w:szCs w:val="18"/>
          <w:lang w:val="el-GR"/>
        </w:rPr>
        <w:t>- Τις δ/ξεις του άρθρου 8 του Ν. 4623/19</w:t>
      </w:r>
    </w:p>
    <w:p w:rsidR="00DF2683" w:rsidRPr="004969DD" w:rsidRDefault="00DF2683" w:rsidP="004969DD">
      <w:pPr>
        <w:pStyle w:val="ac"/>
        <w:spacing w:after="0" w:line="240" w:lineRule="auto"/>
        <w:ind w:left="1134"/>
        <w:rPr>
          <w:rFonts w:ascii="Arial" w:hAnsi="Arial" w:cs="Arial"/>
          <w:b/>
          <w:sz w:val="18"/>
          <w:szCs w:val="18"/>
          <w:lang w:val="el-GR"/>
        </w:rPr>
      </w:pPr>
      <w:r w:rsidRPr="004969DD">
        <w:rPr>
          <w:rFonts w:ascii="Arial" w:hAnsi="Arial" w:cs="Arial"/>
          <w:sz w:val="18"/>
          <w:szCs w:val="18"/>
          <w:lang w:val="el-GR"/>
        </w:rPr>
        <w:t xml:space="preserve">- Το γεγονός ότι δεν κατατέθηκαν </w:t>
      </w:r>
      <w:r w:rsidRPr="004969DD">
        <w:rPr>
          <w:rFonts w:ascii="Arial" w:hAnsi="Arial" w:cs="Arial"/>
          <w:sz w:val="18"/>
          <w:szCs w:val="18"/>
          <w:lang w:val="el-GR" w:eastAsia="el-GR"/>
        </w:rPr>
        <w:t>τυχόν εναλλακτικές προτάσεις από τους επικεφαλής των παρατάξεων.</w:t>
      </w:r>
      <w:r w:rsidRPr="004969DD">
        <w:rPr>
          <w:rFonts w:ascii="Arial" w:hAnsi="Arial" w:cs="Arial"/>
          <w:b/>
          <w:sz w:val="18"/>
          <w:szCs w:val="18"/>
          <w:lang w:val="el-GR"/>
        </w:rPr>
        <w:t xml:space="preserve"> </w:t>
      </w:r>
    </w:p>
    <w:p w:rsidR="00DF2683" w:rsidRPr="004969DD" w:rsidRDefault="00DF2683" w:rsidP="00DF2683">
      <w:pPr>
        <w:pStyle w:val="ac"/>
        <w:spacing w:after="0" w:line="240" w:lineRule="auto"/>
        <w:ind w:left="0"/>
        <w:jc w:val="center"/>
        <w:rPr>
          <w:rFonts w:ascii="Arial" w:hAnsi="Arial" w:cs="Arial"/>
          <w:b/>
          <w:sz w:val="18"/>
          <w:szCs w:val="18"/>
          <w:lang w:val="el-GR"/>
        </w:rPr>
      </w:pPr>
      <w:r w:rsidRPr="004969DD">
        <w:rPr>
          <w:rFonts w:ascii="Arial" w:hAnsi="Arial" w:cs="Arial"/>
          <w:b/>
          <w:sz w:val="18"/>
          <w:szCs w:val="18"/>
          <w:lang w:val="el-GR"/>
        </w:rPr>
        <w:t>ΟΜΟΦΩΝΑ ΑΠΟΦΑΣΙΖΕΙ</w:t>
      </w:r>
    </w:p>
    <w:p w:rsidR="00DF2683" w:rsidRPr="004969DD" w:rsidRDefault="00DF2683" w:rsidP="00DF2683">
      <w:pPr>
        <w:spacing w:after="0" w:line="240" w:lineRule="auto"/>
        <w:ind w:firstLine="708"/>
        <w:rPr>
          <w:rFonts w:ascii="Arial" w:hAnsi="Arial" w:cs="Arial"/>
          <w:sz w:val="18"/>
          <w:szCs w:val="18"/>
        </w:rPr>
      </w:pPr>
    </w:p>
    <w:p w:rsidR="00984683" w:rsidRPr="00DF2683" w:rsidRDefault="00DF2683" w:rsidP="00984683">
      <w:pPr>
        <w:spacing w:after="0" w:line="240" w:lineRule="auto"/>
        <w:ind w:firstLine="708"/>
        <w:jc w:val="both"/>
        <w:rPr>
          <w:rFonts w:ascii="Arial" w:hAnsi="Arial" w:cs="Arial"/>
          <w:sz w:val="18"/>
          <w:szCs w:val="18"/>
        </w:rPr>
      </w:pPr>
      <w:r w:rsidRPr="004969DD">
        <w:rPr>
          <w:rFonts w:ascii="Arial" w:hAnsi="Arial" w:cs="Arial"/>
          <w:sz w:val="18"/>
          <w:szCs w:val="18"/>
        </w:rPr>
        <w:t>Την κατάρτιση</w:t>
      </w:r>
      <w:r w:rsidRPr="004969DD">
        <w:rPr>
          <w:rFonts w:ascii="Arial" w:hAnsi="Arial" w:cs="Arial"/>
          <w:b/>
          <w:sz w:val="18"/>
          <w:szCs w:val="18"/>
        </w:rPr>
        <w:t xml:space="preserve">  </w:t>
      </w:r>
      <w:r w:rsidRPr="004969DD">
        <w:rPr>
          <w:rFonts w:ascii="Arial" w:hAnsi="Arial" w:cs="Arial"/>
          <w:sz w:val="18"/>
          <w:szCs w:val="18"/>
        </w:rPr>
        <w:t xml:space="preserve">του Τεχνικού Προγράμματος του Δήμου Λευκάδας έτους 2023, σύμφωνα με την αρ. </w:t>
      </w:r>
      <w:r w:rsidRPr="004969DD">
        <w:rPr>
          <w:rFonts w:ascii="Arial" w:hAnsi="Arial" w:cs="Arial"/>
          <w:bCs/>
          <w:sz w:val="18"/>
          <w:szCs w:val="18"/>
        </w:rPr>
        <w:t>12/2022 (ΑΔΑ: 6ΗΥΕΩΛΙ-1ΔΗ) απόφαση της Εκτελεστικής Επιτροπής</w:t>
      </w:r>
      <w:r w:rsidRPr="004969DD">
        <w:rPr>
          <w:rFonts w:ascii="Arial" w:hAnsi="Arial" w:cs="Arial"/>
          <w:sz w:val="18"/>
          <w:szCs w:val="18"/>
        </w:rPr>
        <w:t xml:space="preserve"> του Δήμου, όπως αναλυτικά πα</w:t>
      </w:r>
      <w:r w:rsidR="00984683">
        <w:rPr>
          <w:rFonts w:ascii="Arial" w:hAnsi="Arial" w:cs="Arial"/>
          <w:sz w:val="18"/>
          <w:szCs w:val="18"/>
        </w:rPr>
        <w:t>ρουσιάζεται στον ανωτέρω πίνακα, διορθωμένη ως προς τον πρ/σμό του έργου:</w:t>
      </w:r>
      <w:r w:rsidR="00984683" w:rsidRPr="00984683">
        <w:rPr>
          <w:rFonts w:ascii="Arial" w:hAnsi="Arial" w:cs="Arial"/>
          <w:sz w:val="18"/>
          <w:szCs w:val="18"/>
        </w:rPr>
        <w:t xml:space="preserve"> </w:t>
      </w:r>
      <w:r w:rsidR="00984683">
        <w:rPr>
          <w:rFonts w:ascii="Arial" w:hAnsi="Arial" w:cs="Arial"/>
          <w:sz w:val="18"/>
          <w:szCs w:val="18"/>
        </w:rPr>
        <w:t>«</w:t>
      </w:r>
      <w:r w:rsidR="00984683" w:rsidRPr="00DF2683">
        <w:rPr>
          <w:rFonts w:ascii="Arial" w:hAnsi="Arial" w:cs="Arial"/>
          <w:color w:val="000000"/>
          <w:sz w:val="18"/>
          <w:szCs w:val="18"/>
        </w:rPr>
        <w:t>Κατασκευή δεξαμενής ύδρευσης στην Δ.Ε. Σφακιωτών</w:t>
      </w:r>
      <w:r w:rsidR="00984683">
        <w:rPr>
          <w:rFonts w:ascii="Arial" w:hAnsi="Arial" w:cs="Arial"/>
          <w:color w:val="000000"/>
          <w:sz w:val="18"/>
          <w:szCs w:val="18"/>
        </w:rPr>
        <w:t>» σε 70.000,00</w:t>
      </w:r>
      <w:r w:rsidR="00DB7254">
        <w:rPr>
          <w:rFonts w:ascii="Arial" w:hAnsi="Arial" w:cs="Arial"/>
          <w:color w:val="000000"/>
          <w:sz w:val="18"/>
          <w:szCs w:val="18"/>
        </w:rPr>
        <w:t xml:space="preserve"> </w:t>
      </w:r>
      <w:r w:rsidR="00984683">
        <w:rPr>
          <w:rFonts w:ascii="Arial" w:hAnsi="Arial" w:cs="Arial"/>
          <w:color w:val="000000"/>
          <w:sz w:val="18"/>
          <w:szCs w:val="18"/>
        </w:rPr>
        <w:t>€.</w:t>
      </w:r>
    </w:p>
    <w:p w:rsidR="00DF2683" w:rsidRPr="004969DD" w:rsidRDefault="00DF2683" w:rsidP="00DF2683">
      <w:pPr>
        <w:spacing w:after="0" w:line="240" w:lineRule="auto"/>
        <w:ind w:firstLine="708"/>
        <w:jc w:val="both"/>
        <w:rPr>
          <w:rFonts w:ascii="Arial" w:hAnsi="Arial" w:cs="Arial"/>
          <w:sz w:val="18"/>
          <w:szCs w:val="18"/>
        </w:rPr>
      </w:pPr>
    </w:p>
    <w:p w:rsidR="00DF2683" w:rsidRPr="004969DD" w:rsidRDefault="00DF2683" w:rsidP="00DF2683">
      <w:pPr>
        <w:spacing w:after="0" w:line="240" w:lineRule="auto"/>
        <w:ind w:firstLine="708"/>
        <w:jc w:val="both"/>
        <w:rPr>
          <w:rFonts w:ascii="Arial" w:hAnsi="Arial" w:cs="Arial"/>
          <w:sz w:val="18"/>
          <w:szCs w:val="18"/>
        </w:rPr>
      </w:pPr>
    </w:p>
    <w:p w:rsidR="00DF2683" w:rsidRPr="004969DD" w:rsidRDefault="00DF2683" w:rsidP="00DF2683">
      <w:pPr>
        <w:spacing w:after="0" w:line="240" w:lineRule="auto"/>
        <w:ind w:firstLine="708"/>
        <w:rPr>
          <w:rFonts w:ascii="Arial" w:hAnsi="Arial" w:cs="Arial"/>
          <w:b/>
          <w:sz w:val="18"/>
          <w:szCs w:val="18"/>
        </w:rPr>
      </w:pPr>
      <w:r w:rsidRPr="004969DD">
        <w:rPr>
          <w:rFonts w:ascii="Arial" w:hAnsi="Arial" w:cs="Arial"/>
          <w:b/>
          <w:bCs/>
          <w:sz w:val="18"/>
          <w:szCs w:val="18"/>
        </w:rPr>
        <w:t>Η</w:t>
      </w:r>
      <w:r w:rsidRPr="004969DD">
        <w:rPr>
          <w:rFonts w:ascii="Arial" w:hAnsi="Arial" w:cs="Arial"/>
          <w:b/>
          <w:sz w:val="18"/>
          <w:szCs w:val="18"/>
        </w:rPr>
        <w:t xml:space="preserve"> απόφαση αυτή πήρε αρ. 147/2022.</w:t>
      </w:r>
    </w:p>
    <w:p w:rsidR="00DF2683" w:rsidRPr="00DF2683" w:rsidRDefault="00DF2683" w:rsidP="00DF2683">
      <w:pPr>
        <w:tabs>
          <w:tab w:val="left" w:pos="0"/>
        </w:tabs>
        <w:spacing w:after="0" w:line="240" w:lineRule="auto"/>
        <w:rPr>
          <w:rFonts w:ascii="Arial" w:hAnsi="Arial" w:cs="Arial"/>
          <w:b/>
          <w:sz w:val="18"/>
          <w:szCs w:val="18"/>
        </w:rPr>
      </w:pPr>
    </w:p>
    <w:p w:rsidR="00DF2683" w:rsidRPr="00DF2683" w:rsidRDefault="00DF2683" w:rsidP="00DF2683">
      <w:pPr>
        <w:tabs>
          <w:tab w:val="left" w:pos="0"/>
        </w:tabs>
        <w:spacing w:after="0" w:line="240" w:lineRule="auto"/>
        <w:rPr>
          <w:rFonts w:ascii="Arial" w:hAnsi="Arial" w:cs="Arial"/>
          <w:b/>
          <w:sz w:val="18"/>
          <w:szCs w:val="18"/>
        </w:rPr>
      </w:pPr>
    </w:p>
    <w:p w:rsidR="00DF2683" w:rsidRPr="00DF2683" w:rsidRDefault="00DF2683" w:rsidP="00DF2683">
      <w:pPr>
        <w:tabs>
          <w:tab w:val="left" w:pos="0"/>
        </w:tabs>
        <w:spacing w:after="0" w:line="240" w:lineRule="auto"/>
        <w:rPr>
          <w:rFonts w:ascii="Arial" w:hAnsi="Arial" w:cs="Arial"/>
          <w:b/>
          <w:sz w:val="18"/>
          <w:szCs w:val="18"/>
        </w:rPr>
      </w:pPr>
    </w:p>
    <w:p w:rsidR="00DF2683" w:rsidRPr="00DF2683" w:rsidRDefault="00DF2683" w:rsidP="00DF2683">
      <w:pPr>
        <w:tabs>
          <w:tab w:val="left" w:pos="0"/>
        </w:tabs>
        <w:spacing w:after="0" w:line="240" w:lineRule="auto"/>
        <w:rPr>
          <w:rFonts w:ascii="Arial" w:hAnsi="Arial" w:cs="Arial"/>
          <w:b/>
          <w:sz w:val="18"/>
          <w:szCs w:val="18"/>
        </w:rPr>
      </w:pPr>
    </w:p>
    <w:p w:rsidR="00DF2683" w:rsidRPr="00DF2683" w:rsidRDefault="00DF2683" w:rsidP="00DF2683">
      <w:pPr>
        <w:spacing w:after="0" w:line="240" w:lineRule="auto"/>
        <w:rPr>
          <w:rFonts w:ascii="Arial" w:hAnsi="Arial" w:cs="Arial"/>
          <w:b/>
          <w:bCs/>
          <w:sz w:val="18"/>
          <w:szCs w:val="18"/>
        </w:rPr>
      </w:pPr>
      <w:r w:rsidRPr="00DF2683">
        <w:rPr>
          <w:rFonts w:ascii="Arial" w:hAnsi="Arial" w:cs="Arial"/>
          <w:b/>
          <w:sz w:val="18"/>
          <w:szCs w:val="18"/>
        </w:rPr>
        <w:t xml:space="preserve">    </w:t>
      </w:r>
      <w:r w:rsidRPr="00DF2683">
        <w:rPr>
          <w:rFonts w:ascii="Arial" w:hAnsi="Arial" w:cs="Arial"/>
          <w:b/>
          <w:sz w:val="18"/>
          <w:szCs w:val="18"/>
        </w:rPr>
        <w:tab/>
      </w:r>
      <w:r w:rsidRPr="00DF2683">
        <w:rPr>
          <w:rFonts w:ascii="Arial" w:hAnsi="Arial" w:cs="Arial"/>
          <w:b/>
          <w:sz w:val="18"/>
          <w:szCs w:val="18"/>
        </w:rPr>
        <w:tab/>
        <w:t xml:space="preserve">     Ο ΠΡΟΕΔΡΟΣ</w:t>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r>
      <w:r w:rsidRPr="00DF2683">
        <w:rPr>
          <w:rFonts w:ascii="Arial" w:hAnsi="Arial" w:cs="Arial"/>
          <w:b/>
          <w:bCs/>
          <w:sz w:val="18"/>
          <w:szCs w:val="18"/>
        </w:rPr>
        <w:tab/>
        <w:t xml:space="preserve">           Τα παρόντα μέλη</w:t>
      </w:r>
    </w:p>
    <w:p w:rsidR="00DF2683" w:rsidRPr="00DF2683" w:rsidRDefault="00DF2683" w:rsidP="00DF2683">
      <w:pPr>
        <w:spacing w:after="0" w:line="240" w:lineRule="auto"/>
        <w:rPr>
          <w:rFonts w:ascii="Arial" w:hAnsi="Arial" w:cs="Arial"/>
          <w:b/>
          <w:bCs/>
          <w:sz w:val="18"/>
          <w:szCs w:val="18"/>
        </w:rPr>
      </w:pPr>
    </w:p>
    <w:p w:rsidR="00DF2683" w:rsidRPr="00DF2683" w:rsidRDefault="00DF2683" w:rsidP="00DF2683">
      <w:pPr>
        <w:spacing w:after="0" w:line="240" w:lineRule="auto"/>
        <w:rPr>
          <w:rFonts w:ascii="Arial" w:hAnsi="Arial" w:cs="Arial"/>
          <w:b/>
          <w:bCs/>
          <w:sz w:val="18"/>
          <w:szCs w:val="18"/>
        </w:rPr>
      </w:pPr>
    </w:p>
    <w:p w:rsidR="00DF2683" w:rsidRPr="00DF2683" w:rsidRDefault="00DF2683" w:rsidP="00DF2683">
      <w:pPr>
        <w:spacing w:after="0" w:line="240" w:lineRule="auto"/>
        <w:rPr>
          <w:rFonts w:ascii="Arial" w:hAnsi="Arial" w:cs="Arial"/>
          <w:color w:val="FF0000"/>
          <w:sz w:val="18"/>
          <w:szCs w:val="18"/>
          <w:u w:val="single"/>
        </w:rPr>
      </w:pPr>
      <w:r w:rsidRPr="00DF2683">
        <w:rPr>
          <w:rFonts w:ascii="Arial" w:hAnsi="Arial" w:cs="Arial"/>
          <w:b/>
          <w:bCs/>
          <w:sz w:val="18"/>
          <w:szCs w:val="18"/>
        </w:rPr>
        <w:t xml:space="preserve">       </w:t>
      </w:r>
      <w:r w:rsidRPr="00DF2683">
        <w:rPr>
          <w:rFonts w:ascii="Arial" w:hAnsi="Arial" w:cs="Arial"/>
          <w:b/>
          <w:bCs/>
          <w:sz w:val="18"/>
          <w:szCs w:val="18"/>
        </w:rPr>
        <w:tab/>
        <w:t xml:space="preserve">             ΣΤΥΛΙΑΝΟΣ ΡΟΚΚΟΣ</w:t>
      </w:r>
    </w:p>
    <w:p w:rsidR="00937732" w:rsidRPr="00DF2683" w:rsidRDefault="00937732" w:rsidP="00DF2683">
      <w:pPr>
        <w:spacing w:after="0" w:line="240" w:lineRule="auto"/>
        <w:rPr>
          <w:rFonts w:ascii="Arial" w:hAnsi="Arial" w:cs="Arial"/>
          <w:sz w:val="18"/>
          <w:szCs w:val="18"/>
        </w:rPr>
      </w:pPr>
    </w:p>
    <w:sectPr w:rsidR="00937732" w:rsidRPr="00DF2683" w:rsidSect="00DF2683">
      <w:footerReference w:type="default" r:id="rId9"/>
      <w:pgSz w:w="11906" w:h="16838"/>
      <w:pgMar w:top="993" w:right="1134"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A8E" w:rsidRDefault="00496A8E" w:rsidP="00E216B5">
      <w:pPr>
        <w:spacing w:after="0" w:line="240" w:lineRule="auto"/>
      </w:pPr>
      <w:r>
        <w:separator/>
      </w:r>
    </w:p>
  </w:endnote>
  <w:endnote w:type="continuationSeparator" w:id="1">
    <w:p w:rsidR="00496A8E" w:rsidRDefault="00496A8E" w:rsidP="00E2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BE" w:rsidRPr="00CC0EFD" w:rsidRDefault="006E0769">
    <w:pPr>
      <w:pStyle w:val="ad"/>
      <w:jc w:val="right"/>
      <w:rPr>
        <w:rFonts w:ascii="Calibri" w:hAnsi="Calibri" w:cs="Calibri"/>
        <w:sz w:val="20"/>
        <w:szCs w:val="20"/>
      </w:rPr>
    </w:pPr>
    <w:r w:rsidRPr="00CC0EFD">
      <w:rPr>
        <w:rFonts w:ascii="Calibri" w:hAnsi="Calibri" w:cs="Calibri"/>
        <w:sz w:val="20"/>
        <w:szCs w:val="20"/>
      </w:rPr>
      <w:fldChar w:fldCharType="begin"/>
    </w:r>
    <w:r w:rsidR="005345BE"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DB7254">
      <w:rPr>
        <w:rFonts w:ascii="Calibri" w:hAnsi="Calibri" w:cs="Calibri"/>
        <w:noProof/>
        <w:sz w:val="20"/>
        <w:szCs w:val="20"/>
      </w:rPr>
      <w:t>12</w:t>
    </w:r>
    <w:r w:rsidRPr="00CC0EFD">
      <w:rPr>
        <w:rFonts w:ascii="Calibri" w:hAnsi="Calibri" w:cs="Calibri"/>
        <w:sz w:val="20"/>
        <w:szCs w:val="20"/>
      </w:rPr>
      <w:fldChar w:fldCharType="end"/>
    </w:r>
  </w:p>
  <w:p w:rsidR="005345BE" w:rsidRDefault="005345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A8E" w:rsidRDefault="00496A8E" w:rsidP="00E216B5">
      <w:pPr>
        <w:spacing w:after="0" w:line="240" w:lineRule="auto"/>
      </w:pPr>
      <w:r>
        <w:separator/>
      </w:r>
    </w:p>
  </w:footnote>
  <w:footnote w:type="continuationSeparator" w:id="1">
    <w:p w:rsidR="00496A8E" w:rsidRDefault="00496A8E" w:rsidP="00E21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2">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7E68F9"/>
    <w:multiLevelType w:val="hybridMultilevel"/>
    <w:tmpl w:val="C62E84B8"/>
    <w:lvl w:ilvl="0" w:tplc="7046A50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269319FF"/>
    <w:multiLevelType w:val="hybridMultilevel"/>
    <w:tmpl w:val="8940EBAE"/>
    <w:lvl w:ilvl="0" w:tplc="E79E148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1">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725B4E"/>
    <w:multiLevelType w:val="hybridMultilevel"/>
    <w:tmpl w:val="1634522E"/>
    <w:lvl w:ilvl="0" w:tplc="2AA8D16C">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3B54FC"/>
    <w:multiLevelType w:val="hybridMultilevel"/>
    <w:tmpl w:val="E23C9E8A"/>
    <w:lvl w:ilvl="0" w:tplc="F5DC832C">
      <w:start w:val="1"/>
      <w:numFmt w:val="decimal"/>
      <w:lvlText w:val="%1."/>
      <w:lvlJc w:val="left"/>
      <w:pPr>
        <w:ind w:left="75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7E510EC"/>
    <w:multiLevelType w:val="hybridMultilevel"/>
    <w:tmpl w:val="CE1A611C"/>
    <w:lvl w:ilvl="0" w:tplc="D13EBA4E">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0">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34">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1A55E7"/>
    <w:multiLevelType w:val="hybridMultilevel"/>
    <w:tmpl w:val="6CE86DA4"/>
    <w:lvl w:ilvl="0" w:tplc="2B4C637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33"/>
  </w:num>
  <w:num w:numId="2">
    <w:abstractNumId w:val="4"/>
  </w:num>
  <w:num w:numId="3">
    <w:abstractNumId w:val="3"/>
  </w:num>
  <w:num w:numId="4">
    <w:abstractNumId w:val="5"/>
  </w:num>
  <w:num w:numId="5">
    <w:abstractNumId w:val="2"/>
  </w:num>
  <w:num w:numId="6">
    <w:abstractNumId w:val="16"/>
  </w:num>
  <w:num w:numId="7">
    <w:abstractNumId w:val="26"/>
  </w:num>
  <w:num w:numId="8">
    <w:abstractNumId w:val="24"/>
  </w:num>
  <w:num w:numId="9">
    <w:abstractNumId w:val="12"/>
  </w:num>
  <w:num w:numId="10">
    <w:abstractNumId w:val="31"/>
  </w:num>
  <w:num w:numId="11">
    <w:abstractNumId w:val="6"/>
  </w:num>
  <w:num w:numId="12">
    <w:abstractNumId w:val="32"/>
  </w:num>
  <w:num w:numId="13">
    <w:abstractNumId w:val="30"/>
  </w:num>
  <w:num w:numId="14">
    <w:abstractNumId w:val="25"/>
  </w:num>
  <w:num w:numId="15">
    <w:abstractNumId w:val="18"/>
  </w:num>
  <w:num w:numId="16">
    <w:abstractNumId w:val="11"/>
  </w:num>
  <w:num w:numId="17">
    <w:abstractNumId w:val="23"/>
  </w:num>
  <w:num w:numId="18">
    <w:abstractNumId w:val="28"/>
  </w:num>
  <w:num w:numId="19">
    <w:abstractNumId w:val="36"/>
  </w:num>
  <w:num w:numId="20">
    <w:abstractNumId w:val="19"/>
  </w:num>
  <w:num w:numId="21">
    <w:abstractNumId w:val="27"/>
  </w:num>
  <w:num w:numId="22">
    <w:abstractNumId w:val="9"/>
  </w:num>
  <w:num w:numId="23">
    <w:abstractNumId w:val="8"/>
  </w:num>
  <w:num w:numId="24">
    <w:abstractNumId w:val="22"/>
  </w:num>
  <w:num w:numId="25">
    <w:abstractNumId w:val="15"/>
  </w:num>
  <w:num w:numId="26">
    <w:abstractNumId w:val="29"/>
  </w:num>
  <w:num w:numId="27">
    <w:abstractNumId w:val="21"/>
  </w:num>
  <w:num w:numId="28">
    <w:abstractNumId w:val="17"/>
  </w:num>
  <w:num w:numId="29">
    <w:abstractNumId w:val="35"/>
  </w:num>
  <w:num w:numId="30">
    <w:abstractNumId w:val="7"/>
  </w:num>
  <w:num w:numId="31">
    <w:abstractNumId w:val="14"/>
  </w:num>
  <w:num w:numId="32">
    <w:abstractNumId w:val="34"/>
  </w:num>
  <w:num w:numId="33">
    <w:abstractNumId w:val="10"/>
  </w:num>
  <w:num w:numId="34">
    <w:abstractNumId w:val="20"/>
  </w:num>
  <w:num w:numId="3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7732"/>
    <w:rsid w:val="0000050D"/>
    <w:rsid w:val="000068CD"/>
    <w:rsid w:val="00030950"/>
    <w:rsid w:val="00043AF1"/>
    <w:rsid w:val="00054879"/>
    <w:rsid w:val="000578D2"/>
    <w:rsid w:val="00057C09"/>
    <w:rsid w:val="000622FE"/>
    <w:rsid w:val="00070996"/>
    <w:rsid w:val="0007393C"/>
    <w:rsid w:val="000763D7"/>
    <w:rsid w:val="000919A6"/>
    <w:rsid w:val="00094625"/>
    <w:rsid w:val="000948E4"/>
    <w:rsid w:val="00095408"/>
    <w:rsid w:val="00095AA1"/>
    <w:rsid w:val="00097A59"/>
    <w:rsid w:val="000A3CDD"/>
    <w:rsid w:val="000B1308"/>
    <w:rsid w:val="000B7C18"/>
    <w:rsid w:val="000C04F0"/>
    <w:rsid w:val="000C2CEC"/>
    <w:rsid w:val="000C3C93"/>
    <w:rsid w:val="000C50C4"/>
    <w:rsid w:val="000C5FEB"/>
    <w:rsid w:val="000D18B9"/>
    <w:rsid w:val="000D3D5F"/>
    <w:rsid w:val="000D59B3"/>
    <w:rsid w:val="000E6FC6"/>
    <w:rsid w:val="000F0CAB"/>
    <w:rsid w:val="000F4686"/>
    <w:rsid w:val="001007CA"/>
    <w:rsid w:val="0010566B"/>
    <w:rsid w:val="00112674"/>
    <w:rsid w:val="00112E94"/>
    <w:rsid w:val="00115E03"/>
    <w:rsid w:val="001263B8"/>
    <w:rsid w:val="001279BC"/>
    <w:rsid w:val="00136D7E"/>
    <w:rsid w:val="00147FA3"/>
    <w:rsid w:val="00152682"/>
    <w:rsid w:val="00156425"/>
    <w:rsid w:val="0016369B"/>
    <w:rsid w:val="00167D47"/>
    <w:rsid w:val="001800B5"/>
    <w:rsid w:val="00197710"/>
    <w:rsid w:val="001B316B"/>
    <w:rsid w:val="001B574E"/>
    <w:rsid w:val="001B612E"/>
    <w:rsid w:val="001D0F73"/>
    <w:rsid w:val="001D23AB"/>
    <w:rsid w:val="001D5218"/>
    <w:rsid w:val="001D6B5C"/>
    <w:rsid w:val="001F4050"/>
    <w:rsid w:val="001F51D9"/>
    <w:rsid w:val="001F7CC0"/>
    <w:rsid w:val="00233F0C"/>
    <w:rsid w:val="0024189F"/>
    <w:rsid w:val="00242535"/>
    <w:rsid w:val="00242687"/>
    <w:rsid w:val="00245AA7"/>
    <w:rsid w:val="00253C80"/>
    <w:rsid w:val="00262DCC"/>
    <w:rsid w:val="00264557"/>
    <w:rsid w:val="002867C5"/>
    <w:rsid w:val="002A3D0F"/>
    <w:rsid w:val="002A7048"/>
    <w:rsid w:val="002B0384"/>
    <w:rsid w:val="002B2DA1"/>
    <w:rsid w:val="002C4490"/>
    <w:rsid w:val="002D65CD"/>
    <w:rsid w:val="002E00E4"/>
    <w:rsid w:val="002F059E"/>
    <w:rsid w:val="002F7988"/>
    <w:rsid w:val="00302259"/>
    <w:rsid w:val="00302F7D"/>
    <w:rsid w:val="00304814"/>
    <w:rsid w:val="003127FE"/>
    <w:rsid w:val="00317905"/>
    <w:rsid w:val="00342E6F"/>
    <w:rsid w:val="00356108"/>
    <w:rsid w:val="003656B5"/>
    <w:rsid w:val="00365C65"/>
    <w:rsid w:val="00382734"/>
    <w:rsid w:val="00384AEF"/>
    <w:rsid w:val="00392D91"/>
    <w:rsid w:val="003A1E35"/>
    <w:rsid w:val="003A2560"/>
    <w:rsid w:val="003B4090"/>
    <w:rsid w:val="003C3A62"/>
    <w:rsid w:val="003C7932"/>
    <w:rsid w:val="003F2F75"/>
    <w:rsid w:val="003F431F"/>
    <w:rsid w:val="003F74B5"/>
    <w:rsid w:val="004118D3"/>
    <w:rsid w:val="00422372"/>
    <w:rsid w:val="00427ACB"/>
    <w:rsid w:val="004543EB"/>
    <w:rsid w:val="004563DD"/>
    <w:rsid w:val="00457781"/>
    <w:rsid w:val="0046391D"/>
    <w:rsid w:val="00464737"/>
    <w:rsid w:val="00471D4E"/>
    <w:rsid w:val="0047267C"/>
    <w:rsid w:val="004735A4"/>
    <w:rsid w:val="00473E4A"/>
    <w:rsid w:val="0048057E"/>
    <w:rsid w:val="00481405"/>
    <w:rsid w:val="004969DD"/>
    <w:rsid w:val="00496A8E"/>
    <w:rsid w:val="00497358"/>
    <w:rsid w:val="00497A7D"/>
    <w:rsid w:val="004A0CDD"/>
    <w:rsid w:val="004A520B"/>
    <w:rsid w:val="004A7F4B"/>
    <w:rsid w:val="004B1163"/>
    <w:rsid w:val="004B506F"/>
    <w:rsid w:val="004B5F4E"/>
    <w:rsid w:val="004C16E0"/>
    <w:rsid w:val="004D0DEC"/>
    <w:rsid w:val="004E1568"/>
    <w:rsid w:val="004E1F52"/>
    <w:rsid w:val="004E27DA"/>
    <w:rsid w:val="004E4C7B"/>
    <w:rsid w:val="004E677F"/>
    <w:rsid w:val="004F27F8"/>
    <w:rsid w:val="004F3193"/>
    <w:rsid w:val="004F5483"/>
    <w:rsid w:val="004F589C"/>
    <w:rsid w:val="005161F0"/>
    <w:rsid w:val="00516E94"/>
    <w:rsid w:val="005214FD"/>
    <w:rsid w:val="0053122A"/>
    <w:rsid w:val="005323A5"/>
    <w:rsid w:val="005345BE"/>
    <w:rsid w:val="0054394D"/>
    <w:rsid w:val="00551AA6"/>
    <w:rsid w:val="00556D34"/>
    <w:rsid w:val="00560864"/>
    <w:rsid w:val="00563D0C"/>
    <w:rsid w:val="0056661B"/>
    <w:rsid w:val="005756BC"/>
    <w:rsid w:val="00577888"/>
    <w:rsid w:val="0058204B"/>
    <w:rsid w:val="00586BBE"/>
    <w:rsid w:val="00596773"/>
    <w:rsid w:val="005A6CA2"/>
    <w:rsid w:val="005B4ED8"/>
    <w:rsid w:val="005C11CE"/>
    <w:rsid w:val="005C7ADA"/>
    <w:rsid w:val="005D039E"/>
    <w:rsid w:val="005D15E0"/>
    <w:rsid w:val="005D6B3C"/>
    <w:rsid w:val="005D7509"/>
    <w:rsid w:val="005E3034"/>
    <w:rsid w:val="005E5A86"/>
    <w:rsid w:val="005E7BCF"/>
    <w:rsid w:val="00602A97"/>
    <w:rsid w:val="00610AF0"/>
    <w:rsid w:val="0062040B"/>
    <w:rsid w:val="006307F6"/>
    <w:rsid w:val="006339D1"/>
    <w:rsid w:val="006406CC"/>
    <w:rsid w:val="00641311"/>
    <w:rsid w:val="00641A2B"/>
    <w:rsid w:val="006439AE"/>
    <w:rsid w:val="00647664"/>
    <w:rsid w:val="00665189"/>
    <w:rsid w:val="00665410"/>
    <w:rsid w:val="00666B29"/>
    <w:rsid w:val="00670B8A"/>
    <w:rsid w:val="00670FCB"/>
    <w:rsid w:val="00671FE4"/>
    <w:rsid w:val="00672052"/>
    <w:rsid w:val="00674779"/>
    <w:rsid w:val="00691B7B"/>
    <w:rsid w:val="00693EFF"/>
    <w:rsid w:val="006A4C19"/>
    <w:rsid w:val="006A52E5"/>
    <w:rsid w:val="006A7968"/>
    <w:rsid w:val="006B5D51"/>
    <w:rsid w:val="006C1885"/>
    <w:rsid w:val="006C2564"/>
    <w:rsid w:val="006D70FA"/>
    <w:rsid w:val="006D728D"/>
    <w:rsid w:val="006E0769"/>
    <w:rsid w:val="006E323C"/>
    <w:rsid w:val="006E3829"/>
    <w:rsid w:val="006E4BF7"/>
    <w:rsid w:val="00700CA7"/>
    <w:rsid w:val="007033D5"/>
    <w:rsid w:val="00704556"/>
    <w:rsid w:val="007132CD"/>
    <w:rsid w:val="00715448"/>
    <w:rsid w:val="007235B6"/>
    <w:rsid w:val="00725A28"/>
    <w:rsid w:val="00750891"/>
    <w:rsid w:val="00752672"/>
    <w:rsid w:val="007566BA"/>
    <w:rsid w:val="00763A26"/>
    <w:rsid w:val="007A10E6"/>
    <w:rsid w:val="007B178F"/>
    <w:rsid w:val="007B3970"/>
    <w:rsid w:val="007B519D"/>
    <w:rsid w:val="007B7138"/>
    <w:rsid w:val="007C23C2"/>
    <w:rsid w:val="007C6041"/>
    <w:rsid w:val="007D0D3D"/>
    <w:rsid w:val="007E1743"/>
    <w:rsid w:val="007E1A8C"/>
    <w:rsid w:val="007E5797"/>
    <w:rsid w:val="007F541C"/>
    <w:rsid w:val="007F6BA0"/>
    <w:rsid w:val="008062D3"/>
    <w:rsid w:val="00820608"/>
    <w:rsid w:val="0082401C"/>
    <w:rsid w:val="008323BF"/>
    <w:rsid w:val="00840945"/>
    <w:rsid w:val="00842B23"/>
    <w:rsid w:val="008526C6"/>
    <w:rsid w:val="008536E3"/>
    <w:rsid w:val="00856E1D"/>
    <w:rsid w:val="00857435"/>
    <w:rsid w:val="00861275"/>
    <w:rsid w:val="0086567B"/>
    <w:rsid w:val="008801C6"/>
    <w:rsid w:val="008803AF"/>
    <w:rsid w:val="00881294"/>
    <w:rsid w:val="0088655E"/>
    <w:rsid w:val="00891384"/>
    <w:rsid w:val="00894453"/>
    <w:rsid w:val="008A081B"/>
    <w:rsid w:val="008A0B31"/>
    <w:rsid w:val="008A330D"/>
    <w:rsid w:val="008A6934"/>
    <w:rsid w:val="008B6605"/>
    <w:rsid w:val="008C2C25"/>
    <w:rsid w:val="008E7FFA"/>
    <w:rsid w:val="008F3F5F"/>
    <w:rsid w:val="00900581"/>
    <w:rsid w:val="00906C5B"/>
    <w:rsid w:val="00910D5E"/>
    <w:rsid w:val="0091354E"/>
    <w:rsid w:val="0091694C"/>
    <w:rsid w:val="00933126"/>
    <w:rsid w:val="009334BE"/>
    <w:rsid w:val="00937007"/>
    <w:rsid w:val="009371D3"/>
    <w:rsid w:val="00937732"/>
    <w:rsid w:val="00937D75"/>
    <w:rsid w:val="00950635"/>
    <w:rsid w:val="00960276"/>
    <w:rsid w:val="009700C7"/>
    <w:rsid w:val="009708B7"/>
    <w:rsid w:val="00973CDF"/>
    <w:rsid w:val="0097553E"/>
    <w:rsid w:val="00980902"/>
    <w:rsid w:val="00980A56"/>
    <w:rsid w:val="00984683"/>
    <w:rsid w:val="00986C44"/>
    <w:rsid w:val="00987291"/>
    <w:rsid w:val="00995102"/>
    <w:rsid w:val="009A0100"/>
    <w:rsid w:val="009B339B"/>
    <w:rsid w:val="009C318B"/>
    <w:rsid w:val="009C48CA"/>
    <w:rsid w:val="009C6B05"/>
    <w:rsid w:val="009F214F"/>
    <w:rsid w:val="009F37E4"/>
    <w:rsid w:val="009F53F0"/>
    <w:rsid w:val="00A00B94"/>
    <w:rsid w:val="00A042C9"/>
    <w:rsid w:val="00A05995"/>
    <w:rsid w:val="00A067A7"/>
    <w:rsid w:val="00A233D6"/>
    <w:rsid w:val="00A36330"/>
    <w:rsid w:val="00A3637A"/>
    <w:rsid w:val="00A40F64"/>
    <w:rsid w:val="00A57D77"/>
    <w:rsid w:val="00A67523"/>
    <w:rsid w:val="00A678AE"/>
    <w:rsid w:val="00A77BB3"/>
    <w:rsid w:val="00A913A3"/>
    <w:rsid w:val="00A973C8"/>
    <w:rsid w:val="00AA15E1"/>
    <w:rsid w:val="00AB2256"/>
    <w:rsid w:val="00AB4F91"/>
    <w:rsid w:val="00AC36CF"/>
    <w:rsid w:val="00AC5519"/>
    <w:rsid w:val="00AD22CD"/>
    <w:rsid w:val="00AD7287"/>
    <w:rsid w:val="00AE0D72"/>
    <w:rsid w:val="00AE19AF"/>
    <w:rsid w:val="00AE2FE2"/>
    <w:rsid w:val="00AE5D47"/>
    <w:rsid w:val="00B026DB"/>
    <w:rsid w:val="00B07438"/>
    <w:rsid w:val="00B15470"/>
    <w:rsid w:val="00B20E74"/>
    <w:rsid w:val="00B25277"/>
    <w:rsid w:val="00B327B7"/>
    <w:rsid w:val="00B354E9"/>
    <w:rsid w:val="00B37FF0"/>
    <w:rsid w:val="00B45D26"/>
    <w:rsid w:val="00B71157"/>
    <w:rsid w:val="00B752D8"/>
    <w:rsid w:val="00B75840"/>
    <w:rsid w:val="00B75B35"/>
    <w:rsid w:val="00B76A9A"/>
    <w:rsid w:val="00B85C8F"/>
    <w:rsid w:val="00B93530"/>
    <w:rsid w:val="00B95AC5"/>
    <w:rsid w:val="00B96938"/>
    <w:rsid w:val="00BA0B23"/>
    <w:rsid w:val="00BA1D5A"/>
    <w:rsid w:val="00BA492D"/>
    <w:rsid w:val="00BC3ACD"/>
    <w:rsid w:val="00BD0F50"/>
    <w:rsid w:val="00BD337C"/>
    <w:rsid w:val="00BD383D"/>
    <w:rsid w:val="00BD684B"/>
    <w:rsid w:val="00BE1092"/>
    <w:rsid w:val="00BE5D14"/>
    <w:rsid w:val="00BF2C33"/>
    <w:rsid w:val="00BF51B2"/>
    <w:rsid w:val="00BF66B2"/>
    <w:rsid w:val="00C26F3C"/>
    <w:rsid w:val="00C307FA"/>
    <w:rsid w:val="00C3140C"/>
    <w:rsid w:val="00C34DE6"/>
    <w:rsid w:val="00C418CA"/>
    <w:rsid w:val="00C45466"/>
    <w:rsid w:val="00C54CB2"/>
    <w:rsid w:val="00C62930"/>
    <w:rsid w:val="00C63240"/>
    <w:rsid w:val="00CA22CC"/>
    <w:rsid w:val="00CB0713"/>
    <w:rsid w:val="00CB4CF3"/>
    <w:rsid w:val="00CB61D3"/>
    <w:rsid w:val="00CC1F5F"/>
    <w:rsid w:val="00CC450E"/>
    <w:rsid w:val="00CD37BF"/>
    <w:rsid w:val="00CD6971"/>
    <w:rsid w:val="00CE15FA"/>
    <w:rsid w:val="00CE5B5E"/>
    <w:rsid w:val="00D03817"/>
    <w:rsid w:val="00D06BDC"/>
    <w:rsid w:val="00D078F9"/>
    <w:rsid w:val="00D1070D"/>
    <w:rsid w:val="00D177A5"/>
    <w:rsid w:val="00D213C0"/>
    <w:rsid w:val="00D218CB"/>
    <w:rsid w:val="00D24321"/>
    <w:rsid w:val="00D3027C"/>
    <w:rsid w:val="00D3299C"/>
    <w:rsid w:val="00D40D38"/>
    <w:rsid w:val="00D42AB7"/>
    <w:rsid w:val="00D507A0"/>
    <w:rsid w:val="00D53412"/>
    <w:rsid w:val="00D76D09"/>
    <w:rsid w:val="00D81C71"/>
    <w:rsid w:val="00D81EBE"/>
    <w:rsid w:val="00D846D5"/>
    <w:rsid w:val="00D85322"/>
    <w:rsid w:val="00D86D95"/>
    <w:rsid w:val="00DB1273"/>
    <w:rsid w:val="00DB2D40"/>
    <w:rsid w:val="00DB7254"/>
    <w:rsid w:val="00DD4C19"/>
    <w:rsid w:val="00DD5C93"/>
    <w:rsid w:val="00DE171D"/>
    <w:rsid w:val="00DE1E4B"/>
    <w:rsid w:val="00DE4E7D"/>
    <w:rsid w:val="00DF2683"/>
    <w:rsid w:val="00DF56C0"/>
    <w:rsid w:val="00DF62B0"/>
    <w:rsid w:val="00E03D9B"/>
    <w:rsid w:val="00E114C7"/>
    <w:rsid w:val="00E11ACC"/>
    <w:rsid w:val="00E17CE8"/>
    <w:rsid w:val="00E216B5"/>
    <w:rsid w:val="00E2542A"/>
    <w:rsid w:val="00E271B4"/>
    <w:rsid w:val="00E34378"/>
    <w:rsid w:val="00E46879"/>
    <w:rsid w:val="00E52E72"/>
    <w:rsid w:val="00E532FA"/>
    <w:rsid w:val="00E5684F"/>
    <w:rsid w:val="00E56ADF"/>
    <w:rsid w:val="00E64D1B"/>
    <w:rsid w:val="00E74D60"/>
    <w:rsid w:val="00E8034A"/>
    <w:rsid w:val="00E876CF"/>
    <w:rsid w:val="00E920E7"/>
    <w:rsid w:val="00E93C29"/>
    <w:rsid w:val="00EA4076"/>
    <w:rsid w:val="00EA50A4"/>
    <w:rsid w:val="00EB11A2"/>
    <w:rsid w:val="00EB55CF"/>
    <w:rsid w:val="00EB581D"/>
    <w:rsid w:val="00EC5C47"/>
    <w:rsid w:val="00EE569A"/>
    <w:rsid w:val="00F06335"/>
    <w:rsid w:val="00F12BFD"/>
    <w:rsid w:val="00F15CAD"/>
    <w:rsid w:val="00F258A9"/>
    <w:rsid w:val="00F34071"/>
    <w:rsid w:val="00F352DC"/>
    <w:rsid w:val="00F358EA"/>
    <w:rsid w:val="00F40AFE"/>
    <w:rsid w:val="00F47563"/>
    <w:rsid w:val="00F53A72"/>
    <w:rsid w:val="00F54543"/>
    <w:rsid w:val="00F7671A"/>
    <w:rsid w:val="00F77F16"/>
    <w:rsid w:val="00F8114A"/>
    <w:rsid w:val="00F82791"/>
    <w:rsid w:val="00F82B0B"/>
    <w:rsid w:val="00FA1C34"/>
    <w:rsid w:val="00FC4148"/>
    <w:rsid w:val="00FC5CE4"/>
    <w:rsid w:val="00FD0502"/>
    <w:rsid w:val="00FD3B55"/>
    <w:rsid w:val="00FD4885"/>
    <w:rsid w:val="00FE1406"/>
    <w:rsid w:val="00FE1E01"/>
    <w:rsid w:val="00FE31E9"/>
    <w:rsid w:val="00FE54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B5"/>
    <w:pPr>
      <w:spacing w:after="200" w:line="276" w:lineRule="auto"/>
    </w:pPr>
    <w:rPr>
      <w:sz w:val="22"/>
      <w:szCs w:val="22"/>
    </w:rPr>
  </w:style>
  <w:style w:type="paragraph" w:styleId="1">
    <w:name w:val="heading 1"/>
    <w:basedOn w:val="a"/>
    <w:next w:val="a"/>
    <w:link w:val="1Char"/>
    <w:qFormat/>
    <w:rsid w:val="00937732"/>
    <w:pPr>
      <w:keepNext/>
      <w:widowControl w:val="0"/>
      <w:suppressAutoHyphens/>
      <w:spacing w:before="240" w:after="60" w:line="240" w:lineRule="auto"/>
      <w:outlineLvl w:val="0"/>
    </w:pPr>
    <w:rPr>
      <w:rFonts w:ascii="Arial" w:eastAsia="Andale Sans UI" w:hAnsi="Arial" w:cs="Arial"/>
      <w:b/>
      <w:bCs/>
      <w:kern w:val="32"/>
      <w:sz w:val="32"/>
      <w:szCs w:val="32"/>
      <w:lang w:eastAsia="ar-SA"/>
    </w:rPr>
  </w:style>
  <w:style w:type="paragraph" w:styleId="2">
    <w:name w:val="heading 2"/>
    <w:basedOn w:val="a"/>
    <w:next w:val="a"/>
    <w:link w:val="2Char"/>
    <w:uiPriority w:val="9"/>
    <w:unhideWhenUsed/>
    <w:qFormat/>
    <w:rsid w:val="00937732"/>
    <w:pPr>
      <w:keepNext/>
      <w:spacing w:before="240" w:after="60" w:line="240" w:lineRule="auto"/>
      <w:outlineLvl w:val="1"/>
    </w:pPr>
    <w:rPr>
      <w:rFonts w:ascii="Cambria" w:hAnsi="Cambria"/>
      <w:b/>
      <w:bCs/>
      <w:i/>
      <w:iCs/>
      <w:sz w:val="28"/>
      <w:szCs w:val="28"/>
    </w:rPr>
  </w:style>
  <w:style w:type="paragraph" w:styleId="3">
    <w:name w:val="heading 3"/>
    <w:basedOn w:val="a"/>
    <w:next w:val="a0"/>
    <w:link w:val="3Char"/>
    <w:qFormat/>
    <w:rsid w:val="00937732"/>
    <w:pPr>
      <w:widowControl w:val="0"/>
      <w:tabs>
        <w:tab w:val="num" w:pos="0"/>
      </w:tabs>
      <w:suppressAutoHyphens/>
      <w:spacing w:before="280" w:after="280" w:line="240" w:lineRule="auto"/>
      <w:ind w:left="720" w:hanging="720"/>
      <w:outlineLvl w:val="2"/>
    </w:pPr>
    <w:rPr>
      <w:rFonts w:ascii="Times New Roman" w:eastAsia="Andale Sans UI" w:hAnsi="Times New Roman"/>
      <w:b/>
      <w:bCs/>
      <w:kern w:val="1"/>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37732"/>
    <w:rPr>
      <w:rFonts w:ascii="Arial" w:eastAsia="Andale Sans UI" w:hAnsi="Arial" w:cs="Arial"/>
      <w:b/>
      <w:bCs/>
      <w:kern w:val="32"/>
      <w:sz w:val="32"/>
      <w:szCs w:val="32"/>
      <w:lang w:eastAsia="ar-SA"/>
    </w:rPr>
  </w:style>
  <w:style w:type="character" w:customStyle="1" w:styleId="2Char">
    <w:name w:val="Επικεφαλίδα 2 Char"/>
    <w:basedOn w:val="a1"/>
    <w:link w:val="2"/>
    <w:uiPriority w:val="9"/>
    <w:rsid w:val="00937732"/>
    <w:rPr>
      <w:rFonts w:ascii="Cambria" w:eastAsia="Times New Roman" w:hAnsi="Cambria" w:cs="Times New Roman"/>
      <w:b/>
      <w:bCs/>
      <w:i/>
      <w:iCs/>
      <w:sz w:val="28"/>
      <w:szCs w:val="28"/>
    </w:rPr>
  </w:style>
  <w:style w:type="paragraph" w:styleId="a0">
    <w:name w:val="Body Text"/>
    <w:basedOn w:val="a"/>
    <w:link w:val="Char"/>
    <w:rsid w:val="00937732"/>
    <w:pPr>
      <w:widowControl w:val="0"/>
      <w:suppressAutoHyphens/>
      <w:spacing w:after="120" w:line="240" w:lineRule="auto"/>
    </w:pPr>
    <w:rPr>
      <w:rFonts w:ascii="Times New Roman" w:eastAsia="Andale Sans UI" w:hAnsi="Times New Roman"/>
      <w:kern w:val="1"/>
      <w:sz w:val="24"/>
      <w:szCs w:val="24"/>
      <w:lang w:eastAsia="ar-SA"/>
    </w:rPr>
  </w:style>
  <w:style w:type="character" w:customStyle="1" w:styleId="Char">
    <w:name w:val="Σώμα κειμένου Char"/>
    <w:basedOn w:val="a1"/>
    <w:link w:val="a0"/>
    <w:rsid w:val="00937732"/>
    <w:rPr>
      <w:rFonts w:ascii="Times New Roman" w:eastAsia="Andale Sans UI" w:hAnsi="Times New Roman" w:cs="Times New Roman"/>
      <w:kern w:val="1"/>
      <w:sz w:val="24"/>
      <w:szCs w:val="24"/>
      <w:lang w:eastAsia="ar-SA"/>
    </w:rPr>
  </w:style>
  <w:style w:type="character" w:customStyle="1" w:styleId="3Char">
    <w:name w:val="Επικεφαλίδα 3 Char"/>
    <w:basedOn w:val="a1"/>
    <w:link w:val="3"/>
    <w:rsid w:val="00937732"/>
    <w:rPr>
      <w:rFonts w:ascii="Times New Roman" w:eastAsia="Andale Sans UI" w:hAnsi="Times New Roman" w:cs="Times New Roman"/>
      <w:b/>
      <w:bCs/>
      <w:kern w:val="1"/>
      <w:sz w:val="27"/>
      <w:szCs w:val="27"/>
      <w:lang w:eastAsia="ar-SA"/>
    </w:rPr>
  </w:style>
  <w:style w:type="character" w:customStyle="1" w:styleId="WW8Num2z0">
    <w:name w:val="WW8Num2z0"/>
    <w:rsid w:val="00937732"/>
    <w:rPr>
      <w:rFonts w:ascii="Wingdings 2" w:hAnsi="Wingdings 2" w:cs="OpenSymbol"/>
    </w:rPr>
  </w:style>
  <w:style w:type="character" w:customStyle="1" w:styleId="WW8Num2z1">
    <w:name w:val="WW8Num2z1"/>
    <w:rsid w:val="00937732"/>
    <w:rPr>
      <w:rFonts w:ascii="OpenSymbol" w:hAnsi="OpenSymbol" w:cs="OpenSymbol"/>
    </w:rPr>
  </w:style>
  <w:style w:type="character" w:customStyle="1" w:styleId="WW8Num3z0">
    <w:name w:val="WW8Num3z0"/>
    <w:rsid w:val="00937732"/>
    <w:rPr>
      <w:rFonts w:ascii="Wingdings 2" w:hAnsi="Wingdings 2" w:cs="OpenSymbol"/>
    </w:rPr>
  </w:style>
  <w:style w:type="character" w:customStyle="1" w:styleId="WW8Num3z1">
    <w:name w:val="WW8Num3z1"/>
    <w:rsid w:val="00937732"/>
    <w:rPr>
      <w:rFonts w:ascii="OpenSymbol" w:hAnsi="OpenSymbol" w:cs="OpenSymbol"/>
    </w:rPr>
  </w:style>
  <w:style w:type="character" w:customStyle="1" w:styleId="Absatz-Standardschriftart">
    <w:name w:val="Absatz-Standardschriftart"/>
    <w:rsid w:val="00937732"/>
  </w:style>
  <w:style w:type="character" w:customStyle="1" w:styleId="WW-Absatz-Standardschriftart">
    <w:name w:val="WW-Absatz-Standardschriftart"/>
    <w:rsid w:val="00937732"/>
  </w:style>
  <w:style w:type="character" w:customStyle="1" w:styleId="WW8Num4z0">
    <w:name w:val="WW8Num4z0"/>
    <w:rsid w:val="00937732"/>
    <w:rPr>
      <w:rFonts w:ascii="Symbol" w:hAnsi="Symbol" w:cs="Symbol"/>
    </w:rPr>
  </w:style>
  <w:style w:type="character" w:customStyle="1" w:styleId="WW8Num4z1">
    <w:name w:val="WW8Num4z1"/>
    <w:rsid w:val="00937732"/>
    <w:rPr>
      <w:rFonts w:ascii="Courier New" w:hAnsi="Courier New" w:cs="Courier New"/>
    </w:rPr>
  </w:style>
  <w:style w:type="character" w:customStyle="1" w:styleId="WW8Num5z0">
    <w:name w:val="WW8Num5z0"/>
    <w:rsid w:val="00937732"/>
    <w:rPr>
      <w:b/>
      <w:bCs/>
    </w:rPr>
  </w:style>
  <w:style w:type="character" w:customStyle="1" w:styleId="WW8Num5z1">
    <w:name w:val="WW8Num5z1"/>
    <w:rsid w:val="00937732"/>
    <w:rPr>
      <w:rFonts w:ascii="Courier New" w:hAnsi="Courier New" w:cs="Courier New"/>
    </w:rPr>
  </w:style>
  <w:style w:type="character" w:customStyle="1" w:styleId="20">
    <w:name w:val="Προεπιλεγμένη γραμματοσειρά2"/>
    <w:rsid w:val="00937732"/>
  </w:style>
  <w:style w:type="character" w:customStyle="1" w:styleId="WW-Absatz-Standardschriftart1">
    <w:name w:val="WW-Absatz-Standardschriftart1"/>
    <w:rsid w:val="00937732"/>
  </w:style>
  <w:style w:type="character" w:customStyle="1" w:styleId="10">
    <w:name w:val="Προεπιλεγμένη γραμματοσειρά1"/>
    <w:rsid w:val="00937732"/>
  </w:style>
  <w:style w:type="character" w:customStyle="1" w:styleId="WW-Absatz-Standardschriftart11">
    <w:name w:val="WW-Absatz-Standardschriftart11"/>
    <w:rsid w:val="00937732"/>
  </w:style>
  <w:style w:type="character" w:customStyle="1" w:styleId="WW-Absatz-Standardschriftart111">
    <w:name w:val="WW-Absatz-Standardschriftart111"/>
    <w:rsid w:val="00937732"/>
  </w:style>
  <w:style w:type="character" w:customStyle="1" w:styleId="WW-Absatz-Standardschriftart1111">
    <w:name w:val="WW-Absatz-Standardschriftart1111"/>
    <w:rsid w:val="00937732"/>
  </w:style>
  <w:style w:type="character" w:customStyle="1" w:styleId="WW8Num3z2">
    <w:name w:val="WW8Num3z2"/>
    <w:rsid w:val="00937732"/>
    <w:rPr>
      <w:rFonts w:ascii="Wingdings" w:hAnsi="Wingdings" w:cs="Wingdings"/>
    </w:rPr>
  </w:style>
  <w:style w:type="character" w:customStyle="1" w:styleId="WW8Num4z2">
    <w:name w:val="WW8Num4z2"/>
    <w:rsid w:val="00937732"/>
    <w:rPr>
      <w:rFonts w:ascii="Wingdings" w:hAnsi="Wingdings" w:cs="Wingdings"/>
    </w:rPr>
  </w:style>
  <w:style w:type="character" w:customStyle="1" w:styleId="WW8Num5z2">
    <w:name w:val="WW8Num5z2"/>
    <w:rsid w:val="00937732"/>
    <w:rPr>
      <w:rFonts w:ascii="Wingdings" w:hAnsi="Wingdings" w:cs="Wingdings"/>
    </w:rPr>
  </w:style>
  <w:style w:type="character" w:customStyle="1" w:styleId="WW8Num6z0">
    <w:name w:val="WW8Num6z0"/>
    <w:rsid w:val="00937732"/>
    <w:rPr>
      <w:rFonts w:ascii="Symbol" w:hAnsi="Symbol" w:cs="Symbol"/>
    </w:rPr>
  </w:style>
  <w:style w:type="character" w:customStyle="1" w:styleId="WW-Absatz-Standardschriftart11111">
    <w:name w:val="WW-Absatz-Standardschriftart11111"/>
    <w:rsid w:val="00937732"/>
  </w:style>
  <w:style w:type="character" w:customStyle="1" w:styleId="WW8Num6z1">
    <w:name w:val="WW8Num6z1"/>
    <w:rsid w:val="00937732"/>
    <w:rPr>
      <w:rFonts w:ascii="Courier New" w:hAnsi="Courier New" w:cs="OpenSymbol"/>
    </w:rPr>
  </w:style>
  <w:style w:type="character" w:customStyle="1" w:styleId="WW8Num6z2">
    <w:name w:val="WW8Num6z2"/>
    <w:rsid w:val="00937732"/>
    <w:rPr>
      <w:rFonts w:ascii="Wingdings" w:hAnsi="Wingdings" w:cs="Wingdings"/>
    </w:rPr>
  </w:style>
  <w:style w:type="character" w:customStyle="1" w:styleId="WW8Num7z0">
    <w:name w:val="WW8Num7z0"/>
    <w:rsid w:val="00937732"/>
    <w:rPr>
      <w:rFonts w:ascii="Symbol" w:hAnsi="Symbol" w:cs="Symbol"/>
    </w:rPr>
  </w:style>
  <w:style w:type="character" w:customStyle="1" w:styleId="WW-Absatz-Standardschriftart111111">
    <w:name w:val="WW-Absatz-Standardschriftart111111"/>
    <w:rsid w:val="00937732"/>
  </w:style>
  <w:style w:type="character" w:customStyle="1" w:styleId="WW-Absatz-Standardschriftart1111111">
    <w:name w:val="WW-Absatz-Standardschriftart1111111"/>
    <w:rsid w:val="00937732"/>
  </w:style>
  <w:style w:type="character" w:customStyle="1" w:styleId="WW-Absatz-Standardschriftart11111111">
    <w:name w:val="WW-Absatz-Standardschriftart11111111"/>
    <w:rsid w:val="00937732"/>
  </w:style>
  <w:style w:type="character" w:customStyle="1" w:styleId="WW-Absatz-Standardschriftart111111111">
    <w:name w:val="WW-Absatz-Standardschriftart111111111"/>
    <w:rsid w:val="00937732"/>
  </w:style>
  <w:style w:type="character" w:customStyle="1" w:styleId="WW-Absatz-Standardschriftart1111111111">
    <w:name w:val="WW-Absatz-Standardschriftart1111111111"/>
    <w:rsid w:val="00937732"/>
  </w:style>
  <w:style w:type="character" w:customStyle="1" w:styleId="WW-Absatz-Standardschriftart11111111111">
    <w:name w:val="WW-Absatz-Standardschriftart11111111111"/>
    <w:rsid w:val="00937732"/>
  </w:style>
  <w:style w:type="character" w:customStyle="1" w:styleId="WW8Num6z3">
    <w:name w:val="WW8Num6z3"/>
    <w:rsid w:val="00937732"/>
    <w:rPr>
      <w:rFonts w:ascii="Symbol" w:hAnsi="Symbol" w:cs="Symbol"/>
    </w:rPr>
  </w:style>
  <w:style w:type="character" w:customStyle="1" w:styleId="WW-Absatz-Standardschriftart111111111111">
    <w:name w:val="WW-Absatz-Standardschriftart111111111111"/>
    <w:rsid w:val="00937732"/>
  </w:style>
  <w:style w:type="character" w:customStyle="1" w:styleId="WW-Absatz-Standardschriftart1111111111111">
    <w:name w:val="WW-Absatz-Standardschriftart1111111111111"/>
    <w:rsid w:val="00937732"/>
  </w:style>
  <w:style w:type="character" w:customStyle="1" w:styleId="WW-Absatz-Standardschriftart11111111111111">
    <w:name w:val="WW-Absatz-Standardschriftart11111111111111"/>
    <w:rsid w:val="00937732"/>
  </w:style>
  <w:style w:type="character" w:customStyle="1" w:styleId="WW-Absatz-Standardschriftart111111111111111">
    <w:name w:val="WW-Absatz-Standardschriftart111111111111111"/>
    <w:rsid w:val="00937732"/>
  </w:style>
  <w:style w:type="character" w:customStyle="1" w:styleId="WW-Absatz-Standardschriftart1111111111111111">
    <w:name w:val="WW-Absatz-Standardschriftart1111111111111111"/>
    <w:rsid w:val="00937732"/>
  </w:style>
  <w:style w:type="character" w:customStyle="1" w:styleId="WW-Absatz-Standardschriftart11111111111111111">
    <w:name w:val="WW-Absatz-Standardschriftart11111111111111111"/>
    <w:rsid w:val="00937732"/>
  </w:style>
  <w:style w:type="character" w:customStyle="1" w:styleId="WW-Absatz-Standardschriftart111111111111111111">
    <w:name w:val="WW-Absatz-Standardschriftart111111111111111111"/>
    <w:rsid w:val="00937732"/>
  </w:style>
  <w:style w:type="character" w:customStyle="1" w:styleId="WW-Absatz-Standardschriftart1111111111111111111">
    <w:name w:val="WW-Absatz-Standardschriftart1111111111111111111"/>
    <w:rsid w:val="00937732"/>
  </w:style>
  <w:style w:type="character" w:customStyle="1" w:styleId="WW-Absatz-Standardschriftart11111111111111111111">
    <w:name w:val="WW-Absatz-Standardschriftart11111111111111111111"/>
    <w:rsid w:val="00937732"/>
  </w:style>
  <w:style w:type="character" w:customStyle="1" w:styleId="WW-Absatz-Standardschriftart111111111111111111111">
    <w:name w:val="WW-Absatz-Standardschriftart111111111111111111111"/>
    <w:rsid w:val="00937732"/>
  </w:style>
  <w:style w:type="character" w:customStyle="1" w:styleId="WW-Absatz-Standardschriftart1111111111111111111111">
    <w:name w:val="WW-Absatz-Standardschriftart1111111111111111111111"/>
    <w:rsid w:val="00937732"/>
  </w:style>
  <w:style w:type="character" w:customStyle="1" w:styleId="WW-Absatz-Standardschriftart11111111111111111111111">
    <w:name w:val="WW-Absatz-Standardschriftart11111111111111111111111"/>
    <w:rsid w:val="00937732"/>
  </w:style>
  <w:style w:type="character" w:customStyle="1" w:styleId="WW-Absatz-Standardschriftart111111111111111111111111">
    <w:name w:val="WW-Absatz-Standardschriftart111111111111111111111111"/>
    <w:rsid w:val="00937732"/>
  </w:style>
  <w:style w:type="character" w:customStyle="1" w:styleId="WW8Num1z0">
    <w:name w:val="WW8Num1z0"/>
    <w:rsid w:val="00937732"/>
    <w:rPr>
      <w:rFonts w:ascii="Wingdings 2" w:hAnsi="Wingdings 2" w:cs="OpenSymbol"/>
    </w:rPr>
  </w:style>
  <w:style w:type="character" w:customStyle="1" w:styleId="WW8Num1z1">
    <w:name w:val="WW8Num1z1"/>
    <w:rsid w:val="00937732"/>
    <w:rPr>
      <w:rFonts w:ascii="OpenSymbol" w:hAnsi="OpenSymbol" w:cs="OpenSymbol"/>
    </w:rPr>
  </w:style>
  <w:style w:type="character" w:customStyle="1" w:styleId="WW-Absatz-Standardschriftart1111111111111111111111111">
    <w:name w:val="WW-Absatz-Standardschriftart1111111111111111111111111"/>
    <w:rsid w:val="00937732"/>
  </w:style>
  <w:style w:type="character" w:customStyle="1" w:styleId="WW-Absatz-Standardschriftart11111111111111111111111111">
    <w:name w:val="WW-Absatz-Standardschriftart11111111111111111111111111"/>
    <w:rsid w:val="00937732"/>
  </w:style>
  <w:style w:type="character" w:customStyle="1" w:styleId="WW-Absatz-Standardschriftart111111111111111111111111111">
    <w:name w:val="WW-Absatz-Standardschriftart111111111111111111111111111"/>
    <w:rsid w:val="00937732"/>
  </w:style>
  <w:style w:type="character" w:customStyle="1" w:styleId="WW-Absatz-Standardschriftart1111111111111111111111111111">
    <w:name w:val="WW-Absatz-Standardschriftart1111111111111111111111111111"/>
    <w:rsid w:val="00937732"/>
  </w:style>
  <w:style w:type="character" w:customStyle="1" w:styleId="WW-Absatz-Standardschriftart11111111111111111111111111111">
    <w:name w:val="WW-Absatz-Standardschriftart11111111111111111111111111111"/>
    <w:rsid w:val="00937732"/>
  </w:style>
  <w:style w:type="character" w:customStyle="1" w:styleId="WW-Absatz-Standardschriftart111111111111111111111111111111">
    <w:name w:val="WW-Absatz-Standardschriftart111111111111111111111111111111"/>
    <w:rsid w:val="00937732"/>
  </w:style>
  <w:style w:type="character" w:customStyle="1" w:styleId="WW-Absatz-Standardschriftart1111111111111111111111111111111">
    <w:name w:val="WW-Absatz-Standardschriftart1111111111111111111111111111111"/>
    <w:rsid w:val="00937732"/>
  </w:style>
  <w:style w:type="character" w:customStyle="1" w:styleId="WW-Absatz-Standardschriftart11111111111111111111111111111111">
    <w:name w:val="WW-Absatz-Standardschriftart11111111111111111111111111111111"/>
    <w:rsid w:val="00937732"/>
  </w:style>
  <w:style w:type="character" w:customStyle="1" w:styleId="WW-Absatz-Standardschriftart111111111111111111111111111111111">
    <w:name w:val="WW-Absatz-Standardschriftart111111111111111111111111111111111"/>
    <w:rsid w:val="00937732"/>
  </w:style>
  <w:style w:type="character" w:customStyle="1" w:styleId="WW-Absatz-Standardschriftart1111111111111111111111111111111111">
    <w:name w:val="WW-Absatz-Standardschriftart1111111111111111111111111111111111"/>
    <w:rsid w:val="00937732"/>
  </w:style>
  <w:style w:type="character" w:customStyle="1" w:styleId="WW-Absatz-Standardschriftart11111111111111111111111111111111111">
    <w:name w:val="WW-Absatz-Standardschriftart11111111111111111111111111111111111"/>
    <w:rsid w:val="00937732"/>
  </w:style>
  <w:style w:type="character" w:customStyle="1" w:styleId="WW-Absatz-Standardschriftart111111111111111111111111111111111111">
    <w:name w:val="WW-Absatz-Standardschriftart111111111111111111111111111111111111"/>
    <w:rsid w:val="00937732"/>
  </w:style>
  <w:style w:type="character" w:customStyle="1" w:styleId="WW-Absatz-Standardschriftart1111111111111111111111111111111111111">
    <w:name w:val="WW-Absatz-Standardschriftart1111111111111111111111111111111111111"/>
    <w:rsid w:val="00937732"/>
  </w:style>
  <w:style w:type="character" w:customStyle="1" w:styleId="WW-Absatz-Standardschriftart11111111111111111111111111111111111111">
    <w:name w:val="WW-Absatz-Standardschriftart11111111111111111111111111111111111111"/>
    <w:rsid w:val="00937732"/>
  </w:style>
  <w:style w:type="character" w:customStyle="1" w:styleId="WW-Absatz-Standardschriftart111111111111111111111111111111111111111">
    <w:name w:val="WW-Absatz-Standardschriftart111111111111111111111111111111111111111"/>
    <w:rsid w:val="00937732"/>
  </w:style>
  <w:style w:type="character" w:customStyle="1" w:styleId="WW-Absatz-Standardschriftart1111111111111111111111111111111111111111">
    <w:name w:val="WW-Absatz-Standardschriftart1111111111111111111111111111111111111111"/>
    <w:rsid w:val="00937732"/>
  </w:style>
  <w:style w:type="character" w:customStyle="1" w:styleId="WW-Absatz-Standardschriftart11111111111111111111111111111111111111111">
    <w:name w:val="WW-Absatz-Standardschriftart11111111111111111111111111111111111111111"/>
    <w:rsid w:val="00937732"/>
  </w:style>
  <w:style w:type="character" w:customStyle="1" w:styleId="WW-Absatz-Standardschriftart111111111111111111111111111111111111111111">
    <w:name w:val="WW-Absatz-Standardschriftart111111111111111111111111111111111111111111"/>
    <w:rsid w:val="00937732"/>
  </w:style>
  <w:style w:type="character" w:customStyle="1" w:styleId="WW-Absatz-Standardschriftart1111111111111111111111111111111111111111111">
    <w:name w:val="WW-Absatz-Standardschriftart1111111111111111111111111111111111111111111"/>
    <w:rsid w:val="00937732"/>
  </w:style>
  <w:style w:type="character" w:customStyle="1" w:styleId="WW-Absatz-Standardschriftart11111111111111111111111111111111111111111111">
    <w:name w:val="WW-Absatz-Standardschriftart11111111111111111111111111111111111111111111"/>
    <w:rsid w:val="00937732"/>
  </w:style>
  <w:style w:type="character" w:customStyle="1" w:styleId="WW-Absatz-Standardschriftart111111111111111111111111111111111111111111111">
    <w:name w:val="WW-Absatz-Standardschriftart111111111111111111111111111111111111111111111"/>
    <w:rsid w:val="00937732"/>
  </w:style>
  <w:style w:type="character" w:customStyle="1" w:styleId="WW-Absatz-Standardschriftart1111111111111111111111111111111111111111111111">
    <w:name w:val="WW-Absatz-Standardschriftart1111111111111111111111111111111111111111111111"/>
    <w:rsid w:val="00937732"/>
  </w:style>
  <w:style w:type="character" w:customStyle="1" w:styleId="WW-Absatz-Standardschriftart11111111111111111111111111111111111111111111111">
    <w:name w:val="WW-Absatz-Standardschriftart11111111111111111111111111111111111111111111111"/>
    <w:rsid w:val="00937732"/>
  </w:style>
  <w:style w:type="character" w:customStyle="1" w:styleId="WW-Absatz-Standardschriftart111111111111111111111111111111111111111111111111">
    <w:name w:val="WW-Absatz-Standardschriftart111111111111111111111111111111111111111111111111"/>
    <w:rsid w:val="00937732"/>
  </w:style>
  <w:style w:type="character" w:customStyle="1" w:styleId="WW-Absatz-Standardschriftart1111111111111111111111111111111111111111111111111">
    <w:name w:val="WW-Absatz-Standardschriftart1111111111111111111111111111111111111111111111111"/>
    <w:rsid w:val="00937732"/>
  </w:style>
  <w:style w:type="character" w:customStyle="1" w:styleId="WW-Absatz-Standardschriftart11111111111111111111111111111111111111111111111111">
    <w:name w:val="WW-Absatz-Standardschriftart11111111111111111111111111111111111111111111111111"/>
    <w:rsid w:val="00937732"/>
  </w:style>
  <w:style w:type="character" w:customStyle="1" w:styleId="WW-Absatz-Standardschriftart111111111111111111111111111111111111111111111111111">
    <w:name w:val="WW-Absatz-Standardschriftart111111111111111111111111111111111111111111111111111"/>
    <w:rsid w:val="00937732"/>
  </w:style>
  <w:style w:type="character" w:customStyle="1" w:styleId="WW-Absatz-Standardschriftart1111111111111111111111111111111111111111111111111111">
    <w:name w:val="WW-Absatz-Standardschriftart1111111111111111111111111111111111111111111111111111"/>
    <w:rsid w:val="00937732"/>
  </w:style>
  <w:style w:type="character" w:customStyle="1" w:styleId="WW-Absatz-Standardschriftart11111111111111111111111111111111111111111111111111111">
    <w:name w:val="WW-Absatz-Standardschriftart11111111111111111111111111111111111111111111111111111"/>
    <w:rsid w:val="00937732"/>
  </w:style>
  <w:style w:type="character" w:customStyle="1" w:styleId="WW-Absatz-Standardschriftart111111111111111111111111111111111111111111111111111111">
    <w:name w:val="WW-Absatz-Standardschriftart111111111111111111111111111111111111111111111111111111"/>
    <w:rsid w:val="00937732"/>
  </w:style>
  <w:style w:type="character" w:customStyle="1" w:styleId="WW-Absatz-Standardschriftart1111111111111111111111111111111111111111111111111111111">
    <w:name w:val="WW-Absatz-Standardschriftart1111111111111111111111111111111111111111111111111111111"/>
    <w:rsid w:val="00937732"/>
  </w:style>
  <w:style w:type="character" w:customStyle="1" w:styleId="WW-Absatz-Standardschriftart11111111111111111111111111111111111111111111111111111111">
    <w:name w:val="WW-Absatz-Standardschriftart11111111111111111111111111111111111111111111111111111111"/>
    <w:rsid w:val="00937732"/>
  </w:style>
  <w:style w:type="character" w:customStyle="1" w:styleId="WW-Absatz-Standardschriftart111111111111111111111111111111111111111111111111111111111">
    <w:name w:val="WW-Absatz-Standardschriftart111111111111111111111111111111111111111111111111111111111"/>
    <w:rsid w:val="00937732"/>
  </w:style>
  <w:style w:type="character" w:customStyle="1" w:styleId="WW-Absatz-Standardschriftart1111111111111111111111111111111111111111111111111111111111">
    <w:name w:val="WW-Absatz-Standardschriftart1111111111111111111111111111111111111111111111111111111111"/>
    <w:rsid w:val="00937732"/>
  </w:style>
  <w:style w:type="character" w:customStyle="1" w:styleId="WW-Absatz-Standardschriftart11111111111111111111111111111111111111111111111111111111111">
    <w:name w:val="WW-Absatz-Standardschriftart11111111111111111111111111111111111111111111111111111111111"/>
    <w:rsid w:val="00937732"/>
  </w:style>
  <w:style w:type="character" w:customStyle="1" w:styleId="WW-Absatz-Standardschriftart111111111111111111111111111111111111111111111111111111111111">
    <w:name w:val="WW-Absatz-Standardschriftart111111111111111111111111111111111111111111111111111111111111"/>
    <w:rsid w:val="00937732"/>
  </w:style>
  <w:style w:type="character" w:customStyle="1" w:styleId="a4">
    <w:name w:val="Χαρακτήρες αρίθμησης"/>
    <w:rsid w:val="00937732"/>
  </w:style>
  <w:style w:type="character" w:styleId="a5">
    <w:name w:val="Strong"/>
    <w:qFormat/>
    <w:rsid w:val="00937732"/>
    <w:rPr>
      <w:b/>
      <w:bCs/>
    </w:rPr>
  </w:style>
  <w:style w:type="character" w:customStyle="1" w:styleId="a6">
    <w:name w:val="Κουκίδες"/>
    <w:rsid w:val="00937732"/>
    <w:rPr>
      <w:rFonts w:ascii="OpenSymbol" w:eastAsia="OpenSymbol" w:hAnsi="OpenSymbol" w:cs="OpenSymbol"/>
    </w:rPr>
  </w:style>
  <w:style w:type="character" w:customStyle="1" w:styleId="apple-converted-space">
    <w:name w:val="apple-converted-space"/>
    <w:basedOn w:val="10"/>
    <w:rsid w:val="00937732"/>
  </w:style>
  <w:style w:type="character" w:customStyle="1" w:styleId="WW8Num8z0">
    <w:name w:val="WW8Num8z0"/>
    <w:rsid w:val="00937732"/>
    <w:rPr>
      <w:b/>
      <w:bCs w:val="0"/>
    </w:rPr>
  </w:style>
  <w:style w:type="character" w:customStyle="1" w:styleId="WW8Num2z2">
    <w:name w:val="WW8Num2z2"/>
    <w:rsid w:val="00937732"/>
    <w:rPr>
      <w:rFonts w:ascii="Wingdings" w:hAnsi="Wingdings" w:cs="Wingdings"/>
    </w:rPr>
  </w:style>
  <w:style w:type="character" w:customStyle="1" w:styleId="WW8Num2z3">
    <w:name w:val="WW8Num2z3"/>
    <w:rsid w:val="00937732"/>
    <w:rPr>
      <w:rFonts w:ascii="Symbol" w:hAnsi="Symbol" w:cs="Symbol"/>
    </w:rPr>
  </w:style>
  <w:style w:type="paragraph" w:customStyle="1" w:styleId="a7">
    <w:name w:val="Επικεφαλίδα"/>
    <w:basedOn w:val="a"/>
    <w:next w:val="a0"/>
    <w:rsid w:val="00937732"/>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List"/>
    <w:basedOn w:val="a0"/>
    <w:rsid w:val="00937732"/>
    <w:rPr>
      <w:rFonts w:cs="Tahoma"/>
    </w:rPr>
  </w:style>
  <w:style w:type="paragraph" w:customStyle="1" w:styleId="21">
    <w:name w:val="Λεζάντα2"/>
    <w:basedOn w:val="a"/>
    <w:rsid w:val="0093773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a9">
    <w:name w:val="Ευρετήριο"/>
    <w:basedOn w:val="a"/>
    <w:rsid w:val="00937732"/>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11">
    <w:name w:val="Λεζάντα1"/>
    <w:basedOn w:val="a"/>
    <w:rsid w:val="00937732"/>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styleId="Web">
    <w:name w:val="Normal (Web)"/>
    <w:basedOn w:val="a"/>
    <w:rsid w:val="00937732"/>
    <w:pPr>
      <w:widowControl w:val="0"/>
      <w:suppressAutoHyphens/>
      <w:spacing w:before="100" w:after="100" w:line="240" w:lineRule="auto"/>
    </w:pPr>
    <w:rPr>
      <w:rFonts w:ascii="Times New Roman" w:eastAsia="Andale Sans UI" w:hAnsi="Times New Roman"/>
      <w:kern w:val="1"/>
      <w:sz w:val="24"/>
      <w:szCs w:val="24"/>
      <w:lang w:eastAsia="ar-SA"/>
    </w:rPr>
  </w:style>
  <w:style w:type="paragraph" w:customStyle="1" w:styleId="aa">
    <w:name w:val="Περιεχόμενα πίνακα"/>
    <w:basedOn w:val="a"/>
    <w:rsid w:val="00937732"/>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ab">
    <w:name w:val="Επικεφαλίδα πίνακα"/>
    <w:basedOn w:val="aa"/>
    <w:rsid w:val="00937732"/>
    <w:pPr>
      <w:jc w:val="center"/>
    </w:pPr>
    <w:rPr>
      <w:b/>
      <w:bCs/>
    </w:rPr>
  </w:style>
  <w:style w:type="paragraph" w:customStyle="1" w:styleId="Standard">
    <w:name w:val="Standard"/>
    <w:rsid w:val="00937732"/>
    <w:pPr>
      <w:suppressAutoHyphens/>
      <w:spacing w:after="200" w:line="276" w:lineRule="auto"/>
    </w:pPr>
    <w:rPr>
      <w:rFonts w:eastAsia="SimSun" w:cs="Calibri"/>
      <w:kern w:val="1"/>
      <w:sz w:val="22"/>
      <w:szCs w:val="22"/>
      <w:lang w:eastAsia="ar-SA"/>
    </w:rPr>
  </w:style>
  <w:style w:type="paragraph" w:styleId="ac">
    <w:name w:val="List Paragraph"/>
    <w:aliases w:val="Γράφημα,Bullet21,Bullet22,Bullet23,Bullet211,Bullet24,Bullet25,Bullet26,Bullet27,bl11,Bullet212,Bullet28,bl12,Bullet213,Bullet29,bl13,Bullet214,Bullet210,Bullet215,Bullet216,bl14,Bullet221"/>
    <w:basedOn w:val="a"/>
    <w:link w:val="Char0"/>
    <w:uiPriority w:val="34"/>
    <w:qFormat/>
    <w:rsid w:val="00937732"/>
    <w:pPr>
      <w:widowControl w:val="0"/>
      <w:suppressAutoHyphens/>
      <w:ind w:left="720"/>
    </w:pPr>
    <w:rPr>
      <w:rFonts w:eastAsia="Calibri"/>
      <w:kern w:val="1"/>
      <w:lang w:val="en-US" w:eastAsia="ar-SA"/>
    </w:rPr>
  </w:style>
  <w:style w:type="paragraph" w:styleId="ad">
    <w:name w:val="footer"/>
    <w:basedOn w:val="a"/>
    <w:link w:val="Char1"/>
    <w:unhideWhenUsed/>
    <w:rsid w:val="00937732"/>
    <w:pPr>
      <w:tabs>
        <w:tab w:val="center" w:pos="4153"/>
        <w:tab w:val="right" w:pos="8306"/>
      </w:tabs>
      <w:spacing w:after="0" w:line="240" w:lineRule="auto"/>
    </w:pPr>
    <w:rPr>
      <w:rFonts w:ascii="Times New Roman" w:hAnsi="Times New Roman"/>
      <w:sz w:val="24"/>
      <w:szCs w:val="24"/>
    </w:rPr>
  </w:style>
  <w:style w:type="character" w:customStyle="1" w:styleId="Char1">
    <w:name w:val="Υποσέλιδο Char"/>
    <w:basedOn w:val="a1"/>
    <w:link w:val="ad"/>
    <w:rsid w:val="00937732"/>
    <w:rPr>
      <w:rFonts w:ascii="Times New Roman" w:eastAsia="Times New Roman" w:hAnsi="Times New Roman" w:cs="Times New Roman"/>
      <w:sz w:val="24"/>
      <w:szCs w:val="24"/>
    </w:rPr>
  </w:style>
  <w:style w:type="paragraph" w:styleId="ae">
    <w:name w:val="Balloon Text"/>
    <w:basedOn w:val="a"/>
    <w:link w:val="Char2"/>
    <w:semiHidden/>
    <w:rsid w:val="00937732"/>
    <w:pPr>
      <w:widowControl w:val="0"/>
      <w:suppressAutoHyphens/>
      <w:spacing w:after="0" w:line="240" w:lineRule="auto"/>
    </w:pPr>
    <w:rPr>
      <w:rFonts w:ascii="Tahoma" w:eastAsia="Andale Sans UI" w:hAnsi="Tahoma" w:cs="Tahoma"/>
      <w:kern w:val="1"/>
      <w:sz w:val="16"/>
      <w:szCs w:val="16"/>
      <w:lang w:eastAsia="ar-SA"/>
    </w:rPr>
  </w:style>
  <w:style w:type="character" w:customStyle="1" w:styleId="Char2">
    <w:name w:val="Κείμενο πλαισίου Char"/>
    <w:basedOn w:val="a1"/>
    <w:link w:val="ae"/>
    <w:semiHidden/>
    <w:rsid w:val="00937732"/>
    <w:rPr>
      <w:rFonts w:ascii="Tahoma" w:eastAsia="Andale Sans UI" w:hAnsi="Tahoma" w:cs="Tahoma"/>
      <w:kern w:val="1"/>
      <w:sz w:val="16"/>
      <w:szCs w:val="16"/>
      <w:lang w:eastAsia="ar-SA"/>
    </w:rPr>
  </w:style>
  <w:style w:type="paragraph" w:customStyle="1" w:styleId="12">
    <w:name w:val="Παράγραφος λίστας1"/>
    <w:basedOn w:val="a"/>
    <w:rsid w:val="00937732"/>
    <w:pPr>
      <w:ind w:left="720"/>
    </w:pPr>
    <w:rPr>
      <w:lang w:eastAsia="en-US"/>
    </w:rPr>
  </w:style>
  <w:style w:type="paragraph" w:styleId="af">
    <w:name w:val="header"/>
    <w:basedOn w:val="a"/>
    <w:link w:val="Char3"/>
    <w:rsid w:val="00937732"/>
    <w:pPr>
      <w:widowControl w:val="0"/>
      <w:tabs>
        <w:tab w:val="center" w:pos="4153"/>
        <w:tab w:val="right" w:pos="8306"/>
      </w:tabs>
      <w:suppressAutoHyphens/>
      <w:spacing w:after="0" w:line="240" w:lineRule="auto"/>
    </w:pPr>
    <w:rPr>
      <w:rFonts w:ascii="Times New Roman" w:eastAsia="Andale Sans UI" w:hAnsi="Times New Roman"/>
      <w:kern w:val="1"/>
      <w:sz w:val="24"/>
      <w:szCs w:val="24"/>
      <w:lang w:eastAsia="ar-SA"/>
    </w:rPr>
  </w:style>
  <w:style w:type="character" w:customStyle="1" w:styleId="Char3">
    <w:name w:val="Κεφαλίδα Char"/>
    <w:basedOn w:val="a1"/>
    <w:link w:val="af"/>
    <w:rsid w:val="00937732"/>
    <w:rPr>
      <w:rFonts w:ascii="Times New Roman" w:eastAsia="Andale Sans UI" w:hAnsi="Times New Roman" w:cs="Times New Roman"/>
      <w:kern w:val="1"/>
      <w:sz w:val="24"/>
      <w:szCs w:val="24"/>
      <w:lang w:eastAsia="ar-SA"/>
    </w:rPr>
  </w:style>
  <w:style w:type="paragraph" w:styleId="22">
    <w:name w:val="Body Text 2"/>
    <w:basedOn w:val="a"/>
    <w:link w:val="2Char0"/>
    <w:rsid w:val="00937732"/>
    <w:pPr>
      <w:widowControl w:val="0"/>
      <w:suppressAutoHyphens/>
      <w:spacing w:after="120" w:line="480" w:lineRule="auto"/>
    </w:pPr>
    <w:rPr>
      <w:rFonts w:ascii="Times New Roman" w:eastAsia="Andale Sans UI" w:hAnsi="Times New Roman"/>
      <w:kern w:val="1"/>
      <w:sz w:val="24"/>
      <w:szCs w:val="24"/>
      <w:lang w:eastAsia="ar-SA"/>
    </w:rPr>
  </w:style>
  <w:style w:type="character" w:customStyle="1" w:styleId="2Char0">
    <w:name w:val="Σώμα κείμενου 2 Char"/>
    <w:basedOn w:val="a1"/>
    <w:link w:val="22"/>
    <w:rsid w:val="00937732"/>
    <w:rPr>
      <w:rFonts w:ascii="Times New Roman" w:eastAsia="Andale Sans UI" w:hAnsi="Times New Roman" w:cs="Times New Roman"/>
      <w:kern w:val="1"/>
      <w:sz w:val="24"/>
      <w:szCs w:val="24"/>
      <w:lang w:eastAsia="ar-SA"/>
    </w:rPr>
  </w:style>
  <w:style w:type="paragraph" w:customStyle="1" w:styleId="Default">
    <w:name w:val="Default"/>
    <w:rsid w:val="00937732"/>
    <w:pPr>
      <w:autoSpaceDE w:val="0"/>
      <w:autoSpaceDN w:val="0"/>
      <w:adjustRightInd w:val="0"/>
    </w:pPr>
    <w:rPr>
      <w:rFonts w:ascii="Tahoma" w:hAnsi="Tahoma" w:cs="Tahoma"/>
      <w:color w:val="000000"/>
      <w:sz w:val="24"/>
      <w:szCs w:val="24"/>
    </w:rPr>
  </w:style>
  <w:style w:type="character" w:customStyle="1" w:styleId="23">
    <w:name w:val="Σώμα κειμένου (2)"/>
    <w:rsid w:val="00937732"/>
    <w:rPr>
      <w:rFonts w:ascii="Verdana" w:hAnsi="Verdana" w:cs="Verdana"/>
      <w:b/>
      <w:bCs/>
      <w:spacing w:val="-5"/>
      <w:sz w:val="20"/>
      <w:szCs w:val="20"/>
      <w:u w:val="none"/>
    </w:rPr>
  </w:style>
  <w:style w:type="character" w:customStyle="1" w:styleId="30">
    <w:name w:val="Σώμα κειμένου (3)"/>
    <w:rsid w:val="00937732"/>
    <w:rPr>
      <w:rFonts w:ascii="Verdana" w:hAnsi="Verdana" w:cs="Verdana"/>
      <w:b/>
      <w:bCs/>
      <w:i/>
      <w:iCs/>
      <w:spacing w:val="-18"/>
      <w:sz w:val="20"/>
      <w:szCs w:val="20"/>
      <w:u w:val="none"/>
    </w:rPr>
  </w:style>
  <w:style w:type="paragraph" w:customStyle="1" w:styleId="210">
    <w:name w:val="Σώμα κειμένου (2)1"/>
    <w:basedOn w:val="a"/>
    <w:rsid w:val="00937732"/>
    <w:pPr>
      <w:widowControl w:val="0"/>
      <w:shd w:val="clear" w:color="auto" w:fill="FFFFFF"/>
      <w:suppressAutoHyphens/>
      <w:spacing w:before="420" w:after="0" w:line="322" w:lineRule="exact"/>
      <w:jc w:val="center"/>
    </w:pPr>
    <w:rPr>
      <w:rFonts w:ascii="Verdana" w:hAnsi="Verdana" w:cs="Verdana"/>
      <w:b/>
      <w:bCs/>
      <w:spacing w:val="-5"/>
      <w:sz w:val="20"/>
      <w:szCs w:val="20"/>
      <w:lang w:eastAsia="ar-SA"/>
    </w:rPr>
  </w:style>
  <w:style w:type="paragraph" w:customStyle="1" w:styleId="31">
    <w:name w:val="Σώμα κειμένου (3)1"/>
    <w:basedOn w:val="a"/>
    <w:rsid w:val="00937732"/>
    <w:pPr>
      <w:widowControl w:val="0"/>
      <w:shd w:val="clear" w:color="auto" w:fill="FFFFFF"/>
      <w:suppressAutoHyphens/>
      <w:spacing w:after="0" w:line="240" w:lineRule="atLeast"/>
    </w:pPr>
    <w:rPr>
      <w:rFonts w:ascii="Verdana" w:hAnsi="Verdana" w:cs="Verdana"/>
      <w:b/>
      <w:bCs/>
      <w:i/>
      <w:iCs/>
      <w:spacing w:val="-18"/>
      <w:sz w:val="20"/>
      <w:szCs w:val="20"/>
      <w:lang w:eastAsia="ar-SA"/>
    </w:r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c"/>
    <w:uiPriority w:val="34"/>
    <w:locked/>
    <w:rsid w:val="005756BC"/>
    <w:rPr>
      <w:rFonts w:eastAsia="Calibri" w:cs="Calibri"/>
      <w:kern w:val="1"/>
      <w:sz w:val="22"/>
      <w:szCs w:val="22"/>
      <w:lang w:val="en-US" w:eastAsia="ar-SA"/>
    </w:rPr>
  </w:style>
  <w:style w:type="table" w:styleId="af0">
    <w:name w:val="Table Grid"/>
    <w:basedOn w:val="a2"/>
    <w:rsid w:val="00560864"/>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1"/>
    <w:qFormat/>
    <w:rsid w:val="00560864"/>
    <w:rPr>
      <w:i/>
      <w:iCs/>
    </w:rPr>
  </w:style>
  <w:style w:type="character" w:customStyle="1" w:styleId="1Char0">
    <w:name w:val="1 Char"/>
    <w:link w:val="13"/>
    <w:locked/>
    <w:rsid w:val="00DF2683"/>
    <w:rPr>
      <w:rFonts w:ascii="Arial" w:eastAsia="Calibri" w:hAnsi="Arial" w:cs="Arial"/>
      <w:b/>
      <w:sz w:val="22"/>
      <w:szCs w:val="22"/>
      <w:lang w:eastAsia="en-US"/>
    </w:rPr>
  </w:style>
  <w:style w:type="paragraph" w:customStyle="1" w:styleId="13">
    <w:name w:val="1"/>
    <w:basedOn w:val="a"/>
    <w:link w:val="1Char0"/>
    <w:qFormat/>
    <w:rsid w:val="00DF2683"/>
    <w:pPr>
      <w:ind w:left="360"/>
      <w:jc w:val="both"/>
    </w:pPr>
    <w:rPr>
      <w:rFonts w:ascii="Arial" w:eastAsia="Calibri" w:hAnsi="Arial" w:cs="Arial"/>
      <w:b/>
      <w:lang w:eastAsia="en-US"/>
    </w:rPr>
  </w:style>
  <w:style w:type="paragraph" w:styleId="af2">
    <w:name w:val="Body Text Indent"/>
    <w:basedOn w:val="a"/>
    <w:link w:val="Char4"/>
    <w:uiPriority w:val="99"/>
    <w:unhideWhenUsed/>
    <w:rsid w:val="00DF2683"/>
    <w:pPr>
      <w:spacing w:after="120"/>
      <w:ind w:left="283"/>
    </w:pPr>
  </w:style>
  <w:style w:type="character" w:customStyle="1" w:styleId="Char4">
    <w:name w:val="Σώμα κείμενου με εσοχή Char"/>
    <w:basedOn w:val="a1"/>
    <w:link w:val="af2"/>
    <w:uiPriority w:val="99"/>
    <w:rsid w:val="00DF2683"/>
    <w:rPr>
      <w:sz w:val="22"/>
      <w:szCs w:val="22"/>
    </w:rPr>
  </w:style>
  <w:style w:type="character" w:customStyle="1" w:styleId="fontstyle31">
    <w:name w:val="fontstyle31"/>
    <w:basedOn w:val="a1"/>
    <w:rsid w:val="00DF2683"/>
    <w:rPr>
      <w:rFonts w:ascii="Arial" w:hAnsi="Arial" w:cs="Arial" w:hint="default"/>
      <w:b w:val="0"/>
      <w:bCs w:val="0"/>
      <w:i w:val="0"/>
      <w:iCs w:val="0"/>
      <w:color w:val="000000"/>
      <w:sz w:val="18"/>
      <w:szCs w:val="18"/>
      <w:lang w:val="en-GB" w:eastAsia="en-US" w:bidi="ar-SA"/>
    </w:rPr>
  </w:style>
</w:styles>
</file>

<file path=word/webSettings.xml><?xml version="1.0" encoding="utf-8"?>
<w:webSettings xmlns:r="http://schemas.openxmlformats.org/officeDocument/2006/relationships" xmlns:w="http://schemas.openxmlformats.org/wordprocessingml/2006/main">
  <w:divs>
    <w:div w:id="13585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6F7A-A9CB-40BD-AD24-B70C5AB4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4652</Words>
  <Characters>25124</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470</cp:revision>
  <cp:lastPrinted>2022-12-19T06:36:00Z</cp:lastPrinted>
  <dcterms:created xsi:type="dcterms:W3CDTF">2022-12-14T10:42:00Z</dcterms:created>
  <dcterms:modified xsi:type="dcterms:W3CDTF">2022-12-19T08:12:00Z</dcterms:modified>
</cp:coreProperties>
</file>