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0A" w:rsidRPr="00934C8D" w:rsidRDefault="00DC090A" w:rsidP="00DC090A">
      <w:pPr>
        <w:jc w:val="center"/>
        <w:rPr>
          <w:lang w:val="en-US"/>
        </w:rPr>
      </w:pPr>
      <w:r w:rsidRPr="00934C8D">
        <w:tab/>
      </w:r>
      <w:r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0A" w:rsidRPr="00934C8D" w:rsidRDefault="00DC090A" w:rsidP="00DC090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90A" w:rsidRPr="00820583" w:rsidRDefault="00DC090A" w:rsidP="00DC090A">
      <w:pPr>
        <w:rPr>
          <w:sz w:val="24"/>
          <w:szCs w:val="24"/>
        </w:rPr>
      </w:pPr>
    </w:p>
    <w:p w:rsidR="00DC090A" w:rsidRPr="00820583" w:rsidRDefault="00DC090A" w:rsidP="00DC090A">
      <w:pPr>
        <w:spacing w:after="0"/>
        <w:rPr>
          <w:rFonts w:ascii="Calibri" w:hAnsi="Calibri"/>
          <w:sz w:val="24"/>
          <w:szCs w:val="24"/>
        </w:rPr>
      </w:pPr>
      <w:r w:rsidRPr="00820583">
        <w:rPr>
          <w:rFonts w:ascii="Calibri" w:hAnsi="Calibri"/>
          <w:sz w:val="24"/>
          <w:szCs w:val="24"/>
        </w:rPr>
        <w:t>ΕΛΛΗΝΙΚΗ ΔΗΜΟΚΡΑΤΙΑ</w:t>
      </w:r>
    </w:p>
    <w:p w:rsidR="00DC090A" w:rsidRPr="00820583" w:rsidRDefault="00DC090A" w:rsidP="00DC090A">
      <w:pPr>
        <w:spacing w:after="0"/>
        <w:rPr>
          <w:rFonts w:ascii="Calibri" w:hAnsi="Calibri" w:cs="Arial"/>
          <w:sz w:val="24"/>
          <w:szCs w:val="24"/>
          <w:shd w:val="clear" w:color="auto" w:fill="FFFFFF"/>
        </w:rPr>
      </w:pPr>
      <w:r w:rsidRPr="00820583">
        <w:rPr>
          <w:rFonts w:ascii="Calibri" w:hAnsi="Calibri" w:cs="Arial"/>
          <w:sz w:val="24"/>
          <w:szCs w:val="24"/>
          <w:shd w:val="clear" w:color="auto" w:fill="FFFFFF"/>
        </w:rPr>
        <w:t xml:space="preserve">    ΔΗΜΟΣ ΛΕΥΚΑΔΑΣ  </w:t>
      </w:r>
    </w:p>
    <w:p w:rsidR="00DC090A" w:rsidRPr="00D70C48" w:rsidRDefault="00DC090A" w:rsidP="00DC090A">
      <w:pPr>
        <w:jc w:val="right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>Λευκάδα, 19</w:t>
      </w:r>
      <w:r w:rsidRPr="00D70C48">
        <w:rPr>
          <w:rFonts w:cs="Arial"/>
          <w:sz w:val="24"/>
          <w:szCs w:val="24"/>
          <w:shd w:val="clear" w:color="auto" w:fill="FDFDFD"/>
        </w:rPr>
        <w:t>/</w:t>
      </w:r>
      <w:r>
        <w:rPr>
          <w:rFonts w:cs="Arial"/>
          <w:sz w:val="24"/>
          <w:szCs w:val="24"/>
          <w:shd w:val="clear" w:color="auto" w:fill="FDFDFD"/>
        </w:rPr>
        <w:t>1</w:t>
      </w:r>
      <w:r w:rsidRPr="00D70C48">
        <w:rPr>
          <w:rFonts w:cs="Arial"/>
          <w:sz w:val="24"/>
          <w:szCs w:val="24"/>
          <w:shd w:val="clear" w:color="auto" w:fill="FDFDFD"/>
        </w:rPr>
        <w:t>/202</w:t>
      </w:r>
      <w:r>
        <w:rPr>
          <w:rFonts w:cs="Arial"/>
          <w:sz w:val="24"/>
          <w:szCs w:val="24"/>
          <w:shd w:val="clear" w:color="auto" w:fill="FDFDFD"/>
        </w:rPr>
        <w:t>3</w:t>
      </w:r>
    </w:p>
    <w:p w:rsidR="00DC090A" w:rsidRPr="00D70C48" w:rsidRDefault="00DC090A" w:rsidP="00DC090A">
      <w:pPr>
        <w:jc w:val="center"/>
        <w:rPr>
          <w:rFonts w:cs="Arial"/>
          <w:b/>
          <w:sz w:val="24"/>
          <w:szCs w:val="24"/>
          <w:u w:val="single"/>
          <w:shd w:val="clear" w:color="auto" w:fill="FDFDFD"/>
        </w:rPr>
      </w:pPr>
      <w:r w:rsidRPr="00D70C48">
        <w:rPr>
          <w:rFonts w:cs="Arial"/>
          <w:b/>
          <w:sz w:val="24"/>
          <w:szCs w:val="24"/>
          <w:u w:val="single"/>
          <w:shd w:val="clear" w:color="auto" w:fill="FDFDFD"/>
        </w:rPr>
        <w:t>ΔΕΛΤΙΟ ΤΥΠΟΥ</w:t>
      </w:r>
    </w:p>
    <w:p w:rsidR="00DC090A" w:rsidRPr="00D70C48" w:rsidRDefault="00DC090A" w:rsidP="00DC090A">
      <w:pPr>
        <w:spacing w:after="0"/>
        <w:jc w:val="center"/>
        <w:rPr>
          <w:rFonts w:cs="Arial"/>
          <w:b/>
          <w:sz w:val="24"/>
          <w:szCs w:val="24"/>
          <w:shd w:val="clear" w:color="auto" w:fill="FDFDFD"/>
        </w:rPr>
      </w:pPr>
      <w:r w:rsidRPr="00D70C48">
        <w:rPr>
          <w:rFonts w:cs="Arial"/>
          <w:b/>
          <w:sz w:val="24"/>
          <w:szCs w:val="24"/>
          <w:shd w:val="clear" w:color="auto" w:fill="FDFDFD"/>
        </w:rPr>
        <w:t xml:space="preserve">Προσωρινές κυκλοφοριακές ρυθμίσεις στην είσοδο της παραλίας </w:t>
      </w:r>
    </w:p>
    <w:p w:rsidR="00DC090A" w:rsidRPr="00D70C48" w:rsidRDefault="00DC090A" w:rsidP="00DC090A">
      <w:pPr>
        <w:spacing w:after="0"/>
        <w:jc w:val="center"/>
        <w:rPr>
          <w:rFonts w:cs="Arial"/>
          <w:sz w:val="24"/>
          <w:szCs w:val="24"/>
          <w:shd w:val="clear" w:color="auto" w:fill="FDFDFD"/>
        </w:rPr>
      </w:pPr>
      <w:r w:rsidRPr="00D70C48">
        <w:rPr>
          <w:rFonts w:cs="Arial"/>
          <w:b/>
          <w:sz w:val="24"/>
          <w:szCs w:val="24"/>
          <w:shd w:val="clear" w:color="auto" w:fill="FDFDFD"/>
        </w:rPr>
        <w:t>στην πόλη της Λευκάδας</w:t>
      </w:r>
      <w:r w:rsidRPr="00D70C48">
        <w:rPr>
          <w:rFonts w:cs="Arial"/>
          <w:sz w:val="24"/>
          <w:szCs w:val="24"/>
          <w:shd w:val="clear" w:color="auto" w:fill="FDFDFD"/>
        </w:rPr>
        <w:t>.</w:t>
      </w:r>
    </w:p>
    <w:p w:rsidR="00DC090A" w:rsidRPr="00D70C48" w:rsidRDefault="00DC090A" w:rsidP="00DC090A">
      <w:pPr>
        <w:spacing w:after="0"/>
        <w:jc w:val="center"/>
        <w:rPr>
          <w:rFonts w:cs="Arial"/>
          <w:b/>
          <w:sz w:val="24"/>
          <w:szCs w:val="24"/>
          <w:shd w:val="clear" w:color="auto" w:fill="FDFDFD"/>
        </w:rPr>
      </w:pPr>
    </w:p>
    <w:p w:rsidR="00DC090A" w:rsidRPr="00D70C48" w:rsidRDefault="00DC090A" w:rsidP="00DC090A">
      <w:pPr>
        <w:spacing w:after="0"/>
        <w:rPr>
          <w:rFonts w:cs="Arial"/>
          <w:sz w:val="24"/>
          <w:szCs w:val="24"/>
          <w:shd w:val="clear" w:color="auto" w:fill="FDFDFD"/>
        </w:rPr>
      </w:pPr>
    </w:p>
    <w:p w:rsidR="00DC090A" w:rsidRDefault="00DC090A" w:rsidP="00DC090A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>Σε</w:t>
      </w:r>
      <w:r w:rsidR="00DD4922" w:rsidRPr="00DD4922">
        <w:rPr>
          <w:rFonts w:cs="Arial"/>
          <w:sz w:val="24"/>
          <w:szCs w:val="24"/>
          <w:shd w:val="clear" w:color="auto" w:fill="FDFDFD"/>
        </w:rPr>
        <w:t xml:space="preserve"> </w:t>
      </w:r>
      <w:r w:rsidR="00DD4922">
        <w:rPr>
          <w:rFonts w:cs="Arial"/>
          <w:sz w:val="24"/>
          <w:szCs w:val="24"/>
          <w:shd w:val="clear" w:color="auto" w:fill="FDFDFD"/>
        </w:rPr>
        <w:t>πλήρη</w:t>
      </w:r>
      <w:r>
        <w:rPr>
          <w:rFonts w:cs="Arial"/>
          <w:sz w:val="24"/>
          <w:szCs w:val="24"/>
          <w:shd w:val="clear" w:color="auto" w:fill="FDFDFD"/>
        </w:rPr>
        <w:t xml:space="preserve"> εξέλιξη βρίσκονται οι </w:t>
      </w:r>
      <w:r w:rsidRPr="00D70C48">
        <w:rPr>
          <w:rFonts w:cs="Arial"/>
          <w:sz w:val="24"/>
          <w:szCs w:val="24"/>
          <w:shd w:val="clear" w:color="auto" w:fill="FDFDFD"/>
        </w:rPr>
        <w:t>εργασίες ανάπλαση</w:t>
      </w:r>
      <w:r>
        <w:rPr>
          <w:rFonts w:cs="Arial"/>
          <w:sz w:val="24"/>
          <w:szCs w:val="24"/>
          <w:shd w:val="clear" w:color="auto" w:fill="FDFDFD"/>
        </w:rPr>
        <w:t>ς</w:t>
      </w:r>
      <w:r w:rsidRPr="00D70C48">
        <w:rPr>
          <w:rFonts w:cs="Arial"/>
          <w:sz w:val="24"/>
          <w:szCs w:val="24"/>
          <w:shd w:val="clear" w:color="auto" w:fill="FDFDFD"/>
        </w:rPr>
        <w:t xml:space="preserve"> της εισόδου της παραλίας</w:t>
      </w:r>
      <w:r>
        <w:rPr>
          <w:rFonts w:cs="Arial"/>
          <w:sz w:val="24"/>
          <w:szCs w:val="24"/>
          <w:shd w:val="clear" w:color="auto" w:fill="FDFDFD"/>
        </w:rPr>
        <w:t>,</w:t>
      </w:r>
      <w:r w:rsidRPr="00D70C48">
        <w:rPr>
          <w:rFonts w:cs="Arial"/>
          <w:sz w:val="24"/>
          <w:szCs w:val="24"/>
          <w:shd w:val="clear" w:color="auto" w:fill="FDFDFD"/>
        </w:rPr>
        <w:t xml:space="preserve"> </w:t>
      </w:r>
      <w:r>
        <w:rPr>
          <w:rFonts w:cs="Arial"/>
          <w:sz w:val="24"/>
          <w:szCs w:val="24"/>
          <w:shd w:val="clear" w:color="auto" w:fill="FDFDFD"/>
        </w:rPr>
        <w:t>(Φάση Α), στην πόλη της Λευκάδας. Την</w:t>
      </w:r>
      <w:r w:rsidRPr="00D70C48">
        <w:rPr>
          <w:rFonts w:cs="Arial"/>
          <w:sz w:val="24"/>
          <w:szCs w:val="24"/>
          <w:shd w:val="clear" w:color="auto" w:fill="FDFDFD"/>
        </w:rPr>
        <w:t xml:space="preserve"> </w:t>
      </w:r>
      <w:r w:rsidRPr="00D70C48">
        <w:rPr>
          <w:rFonts w:cs="Arial"/>
          <w:b/>
          <w:sz w:val="24"/>
          <w:szCs w:val="24"/>
          <w:shd w:val="clear" w:color="auto" w:fill="FDFDFD"/>
        </w:rPr>
        <w:t xml:space="preserve">Δευτέρα </w:t>
      </w:r>
      <w:r>
        <w:rPr>
          <w:rFonts w:cs="Arial"/>
          <w:b/>
          <w:sz w:val="24"/>
          <w:szCs w:val="24"/>
          <w:shd w:val="clear" w:color="auto" w:fill="FDFDFD"/>
        </w:rPr>
        <w:t>2</w:t>
      </w:r>
      <w:r w:rsidRPr="00D70C48">
        <w:rPr>
          <w:rFonts w:cs="Arial"/>
          <w:b/>
          <w:sz w:val="24"/>
          <w:szCs w:val="24"/>
          <w:shd w:val="clear" w:color="auto" w:fill="FDFDFD"/>
        </w:rPr>
        <w:t>3/1/202</w:t>
      </w:r>
      <w:r>
        <w:rPr>
          <w:rFonts w:cs="Arial"/>
          <w:b/>
          <w:sz w:val="24"/>
          <w:szCs w:val="24"/>
          <w:shd w:val="clear" w:color="auto" w:fill="FDFDFD"/>
        </w:rPr>
        <w:t>3</w:t>
      </w:r>
      <w:r>
        <w:rPr>
          <w:rFonts w:cs="Arial"/>
          <w:sz w:val="24"/>
          <w:szCs w:val="24"/>
          <w:shd w:val="clear" w:color="auto" w:fill="FDFDFD"/>
        </w:rPr>
        <w:t xml:space="preserve">, </w:t>
      </w:r>
      <w:r w:rsidRPr="001F0B16">
        <w:rPr>
          <w:rFonts w:cs="Arial"/>
          <w:b/>
          <w:sz w:val="24"/>
          <w:szCs w:val="24"/>
          <w:shd w:val="clear" w:color="auto" w:fill="FDFDFD"/>
        </w:rPr>
        <w:t>αλλάζουν οι κυκλοφοριακές ρυθμίσεις</w:t>
      </w:r>
      <w:r>
        <w:rPr>
          <w:rFonts w:cs="Arial"/>
          <w:sz w:val="24"/>
          <w:szCs w:val="24"/>
          <w:shd w:val="clear" w:color="auto" w:fill="FDFDFD"/>
        </w:rPr>
        <w:t xml:space="preserve">,  καθώς επεκτείνεται ο χώρος του εργοταξίου, με αποτέλεσμα να </w:t>
      </w:r>
      <w:r w:rsidRPr="001F0B16">
        <w:rPr>
          <w:rFonts w:cs="Arial"/>
          <w:b/>
          <w:sz w:val="24"/>
          <w:szCs w:val="24"/>
          <w:shd w:val="clear" w:color="auto" w:fill="FDFDFD"/>
        </w:rPr>
        <w:t>κλείσει</w:t>
      </w:r>
      <w:r>
        <w:rPr>
          <w:rFonts w:cs="Arial"/>
          <w:sz w:val="24"/>
          <w:szCs w:val="24"/>
          <w:shd w:val="clear" w:color="auto" w:fill="FDFDFD"/>
        </w:rPr>
        <w:t xml:space="preserve"> </w:t>
      </w:r>
      <w:r w:rsidRPr="001F0B16">
        <w:rPr>
          <w:rFonts w:cs="Arial"/>
          <w:b/>
          <w:sz w:val="24"/>
          <w:szCs w:val="24"/>
          <w:shd w:val="clear" w:color="auto" w:fill="FDFDFD"/>
        </w:rPr>
        <w:t xml:space="preserve">η </w:t>
      </w:r>
      <w:r w:rsidRPr="001F0B16">
        <w:rPr>
          <w:rFonts w:cs="Arial"/>
          <w:b/>
          <w:sz w:val="24"/>
          <w:szCs w:val="24"/>
          <w:u w:val="single"/>
          <w:shd w:val="clear" w:color="auto" w:fill="FDFDFD"/>
        </w:rPr>
        <w:t>οδός Φ. Παν</w:t>
      </w:r>
      <w:r w:rsidR="00D06E39" w:rsidRPr="001F0B16">
        <w:rPr>
          <w:rFonts w:cs="Arial"/>
          <w:b/>
          <w:sz w:val="24"/>
          <w:szCs w:val="24"/>
          <w:u w:val="single"/>
          <w:shd w:val="clear" w:color="auto" w:fill="FDFDFD"/>
        </w:rPr>
        <w:t>άγου</w:t>
      </w:r>
      <w:r>
        <w:rPr>
          <w:rFonts w:cs="Arial"/>
          <w:sz w:val="24"/>
          <w:szCs w:val="24"/>
          <w:shd w:val="clear" w:color="auto" w:fill="FDFDFD"/>
        </w:rPr>
        <w:t xml:space="preserve">.   </w:t>
      </w:r>
    </w:p>
    <w:p w:rsidR="00DC090A" w:rsidRDefault="00DC090A" w:rsidP="00DC090A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</w:p>
    <w:p w:rsidR="00DC090A" w:rsidRDefault="00DC090A" w:rsidP="00DC090A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>Συγκεκριμένα η περιοχή που θα κλείσει ορίζεται από τα εξής σημεία</w:t>
      </w:r>
      <w:r w:rsidRPr="00C07AE4">
        <w:rPr>
          <w:rFonts w:cs="Arial"/>
          <w:sz w:val="24"/>
          <w:szCs w:val="24"/>
          <w:shd w:val="clear" w:color="auto" w:fill="FDFDFD"/>
        </w:rPr>
        <w:t>:</w:t>
      </w:r>
    </w:p>
    <w:p w:rsidR="00DC090A" w:rsidRDefault="00DC090A" w:rsidP="00DC090A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</w:p>
    <w:p w:rsidR="00DC090A" w:rsidRDefault="00DC090A" w:rsidP="00DC090A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>ΣΗΜΕΙΟ Α</w:t>
      </w:r>
      <w:r>
        <w:rPr>
          <w:rFonts w:cs="Arial"/>
          <w:sz w:val="24"/>
          <w:szCs w:val="24"/>
          <w:shd w:val="clear" w:color="auto" w:fill="FDFDFD"/>
        </w:rPr>
        <w:tab/>
        <w:t>Πιάτσα ταξί</w:t>
      </w:r>
    </w:p>
    <w:p w:rsidR="00DC090A" w:rsidRDefault="00DC090A" w:rsidP="00DC090A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>ΣΗΜΕΙΟ Β</w:t>
      </w:r>
      <w:r>
        <w:rPr>
          <w:rFonts w:cs="Arial"/>
          <w:sz w:val="24"/>
          <w:szCs w:val="24"/>
          <w:shd w:val="clear" w:color="auto" w:fill="FDFDFD"/>
        </w:rPr>
        <w:tab/>
      </w:r>
      <w:r w:rsidR="00D06E39" w:rsidRPr="007D3A4D">
        <w:rPr>
          <w:rFonts w:cs="Arial"/>
          <w:b/>
          <w:sz w:val="24"/>
          <w:szCs w:val="24"/>
          <w:shd w:val="clear" w:color="auto" w:fill="FDFDFD"/>
        </w:rPr>
        <w:t>Ο</w:t>
      </w:r>
      <w:r w:rsidRPr="007D3A4D">
        <w:rPr>
          <w:rFonts w:cs="Arial"/>
          <w:b/>
          <w:sz w:val="24"/>
          <w:szCs w:val="24"/>
          <w:shd w:val="clear" w:color="auto" w:fill="FDFDFD"/>
        </w:rPr>
        <w:t>δός Πέτρου</w:t>
      </w:r>
      <w:r w:rsidR="00D06E39" w:rsidRPr="007D3A4D">
        <w:rPr>
          <w:rFonts w:cs="Arial"/>
          <w:b/>
          <w:sz w:val="24"/>
          <w:szCs w:val="24"/>
          <w:shd w:val="clear" w:color="auto" w:fill="FDFDFD"/>
        </w:rPr>
        <w:t xml:space="preserve"> </w:t>
      </w:r>
      <w:r w:rsidRPr="007D3A4D">
        <w:rPr>
          <w:rFonts w:cs="Arial"/>
          <w:b/>
          <w:sz w:val="24"/>
          <w:szCs w:val="24"/>
          <w:shd w:val="clear" w:color="auto" w:fill="FDFDFD"/>
        </w:rPr>
        <w:t>Φίλιππου Πανάγου</w:t>
      </w:r>
      <w:r w:rsidR="00D06E39">
        <w:rPr>
          <w:rFonts w:cs="Arial"/>
          <w:sz w:val="24"/>
          <w:szCs w:val="24"/>
          <w:shd w:val="clear" w:color="auto" w:fill="FDFDFD"/>
        </w:rPr>
        <w:t xml:space="preserve">(από το ξενοδοχείο «ΝΗΡΙΚΟΣ» έως </w:t>
      </w:r>
      <w:r w:rsidR="00D06E39">
        <w:rPr>
          <w:rFonts w:cs="Arial"/>
          <w:sz w:val="24"/>
          <w:szCs w:val="24"/>
          <w:shd w:val="clear" w:color="auto" w:fill="FDFDFD"/>
        </w:rPr>
        <w:tab/>
      </w:r>
      <w:r w:rsidR="00D06E39">
        <w:rPr>
          <w:rFonts w:cs="Arial"/>
          <w:sz w:val="24"/>
          <w:szCs w:val="24"/>
          <w:shd w:val="clear" w:color="auto" w:fill="FDFDFD"/>
        </w:rPr>
        <w:tab/>
        <w:t>το όριο του «</w:t>
      </w:r>
      <w:proofErr w:type="spellStart"/>
      <w:r w:rsidR="00D06E39">
        <w:rPr>
          <w:rFonts w:cs="Arial"/>
          <w:sz w:val="24"/>
          <w:szCs w:val="24"/>
          <w:shd w:val="clear" w:color="auto" w:fill="FDFDFD"/>
        </w:rPr>
        <w:t>Μποσκέτο</w:t>
      </w:r>
      <w:proofErr w:type="spellEnd"/>
      <w:r w:rsidR="00D06E39">
        <w:rPr>
          <w:rFonts w:cs="Arial"/>
          <w:sz w:val="24"/>
          <w:szCs w:val="24"/>
          <w:shd w:val="clear" w:color="auto" w:fill="FDFDFD"/>
        </w:rPr>
        <w:t>»</w:t>
      </w:r>
      <w:r>
        <w:rPr>
          <w:rFonts w:cs="Arial"/>
          <w:sz w:val="24"/>
          <w:szCs w:val="24"/>
          <w:shd w:val="clear" w:color="auto" w:fill="FDFDFD"/>
        </w:rPr>
        <w:t>)</w:t>
      </w:r>
    </w:p>
    <w:p w:rsidR="00DC090A" w:rsidRDefault="00DC090A" w:rsidP="00DC090A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 xml:space="preserve">ΣΗΜΕΙΟ Γ </w:t>
      </w:r>
      <w:r>
        <w:rPr>
          <w:rFonts w:cs="Arial"/>
          <w:sz w:val="24"/>
          <w:szCs w:val="24"/>
          <w:shd w:val="clear" w:color="auto" w:fill="FDFDFD"/>
        </w:rPr>
        <w:tab/>
        <w:t xml:space="preserve">Οδός Αλέκου </w:t>
      </w:r>
      <w:proofErr w:type="spellStart"/>
      <w:r>
        <w:rPr>
          <w:rFonts w:cs="Arial"/>
          <w:sz w:val="24"/>
          <w:szCs w:val="24"/>
          <w:shd w:val="clear" w:color="auto" w:fill="FDFDFD"/>
        </w:rPr>
        <w:t>Παναγούλη</w:t>
      </w:r>
      <w:proofErr w:type="spellEnd"/>
      <w:r>
        <w:rPr>
          <w:rFonts w:cs="Arial"/>
          <w:sz w:val="24"/>
          <w:szCs w:val="24"/>
          <w:shd w:val="clear" w:color="auto" w:fill="FDFDFD"/>
        </w:rPr>
        <w:t xml:space="preserve"> ανάμεσα από τις πλατείες «Άγγελος </w:t>
      </w: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  <w:t>Σικελιανός» και «</w:t>
      </w:r>
      <w:proofErr w:type="spellStart"/>
      <w:r>
        <w:rPr>
          <w:rFonts w:cs="Arial"/>
          <w:sz w:val="24"/>
          <w:szCs w:val="24"/>
          <w:shd w:val="clear" w:color="auto" w:fill="FDFDFD"/>
        </w:rPr>
        <w:t>Μποσκέτο</w:t>
      </w:r>
      <w:proofErr w:type="spellEnd"/>
      <w:r>
        <w:rPr>
          <w:rFonts w:cs="Arial"/>
          <w:sz w:val="24"/>
          <w:szCs w:val="24"/>
          <w:shd w:val="clear" w:color="auto" w:fill="FDFDFD"/>
        </w:rPr>
        <w:t>»</w:t>
      </w:r>
    </w:p>
    <w:p w:rsidR="00DC090A" w:rsidRDefault="00DC090A" w:rsidP="00DC090A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>ΣΗΜΕΙΟ Δ</w:t>
      </w:r>
      <w:r>
        <w:rPr>
          <w:rFonts w:cs="Arial"/>
          <w:sz w:val="24"/>
          <w:szCs w:val="24"/>
          <w:shd w:val="clear" w:color="auto" w:fill="FDFDFD"/>
        </w:rPr>
        <w:tab/>
        <w:t>Όρια πάρκου «Άγγελος Σικελιανός»</w:t>
      </w:r>
    </w:p>
    <w:p w:rsidR="00DC090A" w:rsidRDefault="00DC090A" w:rsidP="00DC090A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>ΣΗΜΕΙΟ Ε</w:t>
      </w:r>
      <w:r>
        <w:rPr>
          <w:rFonts w:cs="Arial"/>
          <w:sz w:val="24"/>
          <w:szCs w:val="24"/>
          <w:shd w:val="clear" w:color="auto" w:fill="FDFDFD"/>
        </w:rPr>
        <w:tab/>
        <w:t xml:space="preserve">Αρχή γέφυρας «Πόντε», όρια με κανάλι, (χωρίς να επηρεάζεται η </w:t>
      </w: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  <w:t>κυκλοφορία επί της παραλιακής οδού)</w:t>
      </w:r>
    </w:p>
    <w:p w:rsidR="00DC090A" w:rsidRDefault="00DC090A" w:rsidP="00DC090A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</w:p>
    <w:p w:rsidR="00FE5629" w:rsidRDefault="00FE5629" w:rsidP="00DC090A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 xml:space="preserve">Το </w:t>
      </w:r>
      <w:r w:rsidR="009B3A3C">
        <w:rPr>
          <w:rFonts w:cs="Arial"/>
          <w:sz w:val="24"/>
          <w:szCs w:val="24"/>
          <w:shd w:val="clear" w:color="auto" w:fill="FDFDFD"/>
        </w:rPr>
        <w:t>πεζοδρόμιο</w:t>
      </w:r>
      <w:r>
        <w:rPr>
          <w:rFonts w:cs="Arial"/>
          <w:sz w:val="24"/>
          <w:szCs w:val="24"/>
          <w:shd w:val="clear" w:color="auto" w:fill="FDFDFD"/>
        </w:rPr>
        <w:t xml:space="preserve"> μπροστά από το ξενοδοχείο </w:t>
      </w:r>
      <w:r w:rsidR="00D06E39">
        <w:rPr>
          <w:rFonts w:cs="Arial"/>
          <w:sz w:val="24"/>
          <w:szCs w:val="24"/>
          <w:shd w:val="clear" w:color="auto" w:fill="FDFDFD"/>
        </w:rPr>
        <w:t>«</w:t>
      </w:r>
      <w:r>
        <w:rPr>
          <w:rFonts w:cs="Arial"/>
          <w:sz w:val="24"/>
          <w:szCs w:val="24"/>
          <w:shd w:val="clear" w:color="auto" w:fill="FDFDFD"/>
          <w:lang w:val="en-US"/>
        </w:rPr>
        <w:t>LEFKAS</w:t>
      </w:r>
      <w:r w:rsidR="00D06E39" w:rsidRPr="00D06E39">
        <w:rPr>
          <w:rFonts w:cs="Arial"/>
          <w:sz w:val="24"/>
          <w:szCs w:val="24"/>
          <w:shd w:val="clear" w:color="auto" w:fill="FDFDFD"/>
        </w:rPr>
        <w:t>»</w:t>
      </w:r>
      <w:r w:rsidRPr="00FE5629">
        <w:rPr>
          <w:rFonts w:cs="Arial"/>
          <w:sz w:val="24"/>
          <w:szCs w:val="24"/>
          <w:shd w:val="clear" w:color="auto" w:fill="FDFDFD"/>
        </w:rPr>
        <w:t xml:space="preserve">, </w:t>
      </w:r>
      <w:r>
        <w:rPr>
          <w:rFonts w:cs="Arial"/>
          <w:sz w:val="24"/>
          <w:szCs w:val="24"/>
          <w:shd w:val="clear" w:color="auto" w:fill="FDFDFD"/>
        </w:rPr>
        <w:t xml:space="preserve">θα παραμείνει </w:t>
      </w:r>
      <w:r w:rsidR="009B3A3C">
        <w:rPr>
          <w:rFonts w:cs="Arial"/>
          <w:sz w:val="24"/>
          <w:szCs w:val="24"/>
          <w:shd w:val="clear" w:color="auto" w:fill="FDFDFD"/>
        </w:rPr>
        <w:t>προσωρινά ανοιχτό</w:t>
      </w:r>
      <w:r>
        <w:rPr>
          <w:rFonts w:cs="Arial"/>
          <w:sz w:val="24"/>
          <w:szCs w:val="24"/>
          <w:shd w:val="clear" w:color="auto" w:fill="FDFDFD"/>
        </w:rPr>
        <w:t xml:space="preserve"> για την </w:t>
      </w:r>
      <w:r w:rsidR="009B3A3C">
        <w:rPr>
          <w:rFonts w:cs="Arial"/>
          <w:sz w:val="24"/>
          <w:szCs w:val="24"/>
          <w:shd w:val="clear" w:color="auto" w:fill="FDFDFD"/>
        </w:rPr>
        <w:t>εξυπηρέτηση</w:t>
      </w:r>
      <w:r>
        <w:rPr>
          <w:rFonts w:cs="Arial"/>
          <w:sz w:val="24"/>
          <w:szCs w:val="24"/>
          <w:shd w:val="clear" w:color="auto" w:fill="FDFDFD"/>
        </w:rPr>
        <w:t xml:space="preserve"> των πεζών.</w:t>
      </w:r>
    </w:p>
    <w:p w:rsidR="00B407BE" w:rsidRDefault="00B407BE" w:rsidP="00DC090A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</w:p>
    <w:p w:rsidR="00B407BE" w:rsidRPr="00900200" w:rsidRDefault="00B407BE" w:rsidP="00DC090A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>Η είσοδος στην οδό Άγγελου Σικελιανού</w:t>
      </w:r>
      <w:r w:rsidR="00DD4922">
        <w:rPr>
          <w:rFonts w:cs="Arial"/>
          <w:sz w:val="24"/>
          <w:szCs w:val="24"/>
          <w:shd w:val="clear" w:color="auto" w:fill="FDFDFD"/>
        </w:rPr>
        <w:t>, από το ύψος του Πνευματικού Κέντρου,</w:t>
      </w:r>
      <w:r>
        <w:rPr>
          <w:rFonts w:cs="Arial"/>
          <w:sz w:val="24"/>
          <w:szCs w:val="24"/>
          <w:shd w:val="clear" w:color="auto" w:fill="FDFDFD"/>
        </w:rPr>
        <w:t xml:space="preserve"> θα επιτρέπεται μόνο σε επαγγελματικά οχήματα, καθημερινές έως τις 11.00πμ, με</w:t>
      </w:r>
      <w:r w:rsidR="003F19E8">
        <w:rPr>
          <w:rFonts w:cs="Arial"/>
          <w:sz w:val="24"/>
          <w:szCs w:val="24"/>
          <w:shd w:val="clear" w:color="auto" w:fill="FDFDFD"/>
        </w:rPr>
        <w:t xml:space="preserve"> προορισμό την κεντρική αγορά, και</w:t>
      </w:r>
      <w:r>
        <w:rPr>
          <w:rFonts w:cs="Arial"/>
          <w:sz w:val="24"/>
          <w:szCs w:val="24"/>
          <w:shd w:val="clear" w:color="auto" w:fill="FDFDFD"/>
        </w:rPr>
        <w:t xml:space="preserve"> στους κατοίκους της περιοχής (κάθετα της οδού).</w:t>
      </w:r>
    </w:p>
    <w:p w:rsidR="00FE5629" w:rsidRDefault="00FE5629" w:rsidP="00DC090A">
      <w:pPr>
        <w:spacing w:after="0"/>
        <w:jc w:val="both"/>
        <w:rPr>
          <w:rStyle w:val="a3"/>
          <w:b w:val="0"/>
          <w:color w:val="000000"/>
          <w:sz w:val="24"/>
          <w:szCs w:val="24"/>
          <w:shd w:val="clear" w:color="auto" w:fill="FFFFFF"/>
        </w:rPr>
      </w:pPr>
    </w:p>
    <w:p w:rsidR="00DC090A" w:rsidRDefault="00FE5629" w:rsidP="00DC090A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>
        <w:rPr>
          <w:rStyle w:val="a3"/>
          <w:b w:val="0"/>
          <w:color w:val="000000"/>
          <w:sz w:val="24"/>
          <w:szCs w:val="24"/>
          <w:shd w:val="clear" w:color="auto" w:fill="FFFFFF"/>
        </w:rPr>
        <w:t>Π</w:t>
      </w:r>
      <w:r w:rsidR="00DC090A">
        <w:rPr>
          <w:rStyle w:val="a3"/>
          <w:b w:val="0"/>
          <w:color w:val="000000"/>
          <w:sz w:val="24"/>
          <w:szCs w:val="24"/>
          <w:shd w:val="clear" w:color="auto" w:fill="FFFFFF"/>
        </w:rPr>
        <w:t>αρακαλούμε για την</w:t>
      </w:r>
      <w:r w:rsidR="00DC090A" w:rsidRPr="00D70C48">
        <w:rPr>
          <w:rStyle w:val="a3"/>
          <w:b w:val="0"/>
          <w:color w:val="000000"/>
          <w:sz w:val="24"/>
          <w:szCs w:val="24"/>
          <w:shd w:val="clear" w:color="auto" w:fill="FFFFFF"/>
        </w:rPr>
        <w:t xml:space="preserve"> τήρηση των νέων </w:t>
      </w:r>
      <w:r>
        <w:rPr>
          <w:rStyle w:val="a3"/>
          <w:b w:val="0"/>
          <w:color w:val="000000"/>
          <w:sz w:val="24"/>
          <w:szCs w:val="24"/>
          <w:shd w:val="clear" w:color="auto" w:fill="FFFFFF"/>
        </w:rPr>
        <w:t xml:space="preserve">προσωρινών ρυθμίσεων και </w:t>
      </w:r>
      <w:r w:rsidR="00DC090A" w:rsidRPr="00D70C48">
        <w:rPr>
          <w:rStyle w:val="a3"/>
          <w:b w:val="0"/>
          <w:color w:val="000000"/>
          <w:sz w:val="24"/>
          <w:szCs w:val="24"/>
          <w:shd w:val="clear" w:color="auto" w:fill="FFFFFF"/>
        </w:rPr>
        <w:t>οδικών σημάνσεων</w:t>
      </w:r>
      <w:r>
        <w:rPr>
          <w:rStyle w:val="a3"/>
          <w:b w:val="0"/>
          <w:color w:val="000000"/>
          <w:sz w:val="24"/>
          <w:szCs w:val="24"/>
          <w:shd w:val="clear" w:color="auto" w:fill="FFFFFF"/>
        </w:rPr>
        <w:t xml:space="preserve">, για την </w:t>
      </w:r>
      <w:r w:rsidRPr="00D70C48">
        <w:rPr>
          <w:rStyle w:val="a3"/>
          <w:b w:val="0"/>
          <w:color w:val="000000"/>
          <w:sz w:val="24"/>
          <w:szCs w:val="24"/>
          <w:shd w:val="clear" w:color="auto" w:fill="FFFFFF"/>
        </w:rPr>
        <w:t>διατήρηση της ομαλής λειτουργίας της πόλης</w:t>
      </w:r>
      <w:r w:rsidR="00DC090A" w:rsidRPr="00D70C48">
        <w:rPr>
          <w:rStyle w:val="a3"/>
          <w:b w:val="0"/>
          <w:color w:val="000000"/>
          <w:sz w:val="24"/>
          <w:szCs w:val="24"/>
          <w:shd w:val="clear" w:color="auto" w:fill="FFFFFF"/>
        </w:rPr>
        <w:t>.</w:t>
      </w:r>
      <w:r w:rsidR="00DC090A">
        <w:rPr>
          <w:rStyle w:val="a3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C090A">
        <w:rPr>
          <w:rFonts w:cs="Arial"/>
          <w:sz w:val="24"/>
          <w:szCs w:val="24"/>
          <w:shd w:val="clear" w:color="auto" w:fill="FDFDFD"/>
        </w:rPr>
        <w:t>Ζητούμε εκ των προτέρων την κατανόησή σας κατά την διάρκεια εκτέλεσης των εργασιών. Η όχληση μπορεί να είναι προσωρινή, αλλά τα οφέλη θα είναι μόνιμα.</w:t>
      </w:r>
    </w:p>
    <w:p w:rsidR="00DC090A" w:rsidRDefault="00DC090A" w:rsidP="00DC090A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</w:r>
    </w:p>
    <w:p w:rsidR="0091454B" w:rsidRDefault="00DC090A" w:rsidP="008E70E0">
      <w:pPr>
        <w:spacing w:after="0"/>
        <w:jc w:val="both"/>
      </w:pP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</w:r>
      <w:r>
        <w:rPr>
          <w:rFonts w:cs="Arial"/>
          <w:sz w:val="24"/>
          <w:szCs w:val="24"/>
          <w:shd w:val="clear" w:color="auto" w:fill="FDFDFD"/>
        </w:rPr>
        <w:tab/>
        <w:t>ΑΠΟ ΤΟΝ ΔΗΜΟ ΛΕΥΚΑΔΑΣ</w:t>
      </w:r>
    </w:p>
    <w:sectPr w:rsidR="0091454B" w:rsidSect="00DD4922">
      <w:pgSz w:w="11906" w:h="16838"/>
      <w:pgMar w:top="851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090A"/>
    <w:rsid w:val="001F0B16"/>
    <w:rsid w:val="003F19E8"/>
    <w:rsid w:val="00745359"/>
    <w:rsid w:val="007D3A4D"/>
    <w:rsid w:val="008E70E0"/>
    <w:rsid w:val="0091454B"/>
    <w:rsid w:val="009B3A3C"/>
    <w:rsid w:val="00B407BE"/>
    <w:rsid w:val="00B71DBE"/>
    <w:rsid w:val="00C45E24"/>
    <w:rsid w:val="00D06E39"/>
    <w:rsid w:val="00DC090A"/>
    <w:rsid w:val="00DD4922"/>
    <w:rsid w:val="00FE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90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C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C0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2023-01-20T12:38:00Z</cp:lastPrinted>
  <dcterms:created xsi:type="dcterms:W3CDTF">2023-01-19T10:06:00Z</dcterms:created>
  <dcterms:modified xsi:type="dcterms:W3CDTF">2023-01-20T13:27:00Z</dcterms:modified>
</cp:coreProperties>
</file>