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DC" w:rsidRPr="00184DDC" w:rsidRDefault="00184DDC" w:rsidP="00184DDC">
      <w:pPr>
        <w:spacing w:after="0"/>
        <w:jc w:val="center"/>
        <w:rPr>
          <w:sz w:val="24"/>
          <w:szCs w:val="24"/>
        </w:rPr>
      </w:pPr>
      <w:r w:rsidRPr="00184DDC">
        <w:rPr>
          <w:noProof/>
          <w:sz w:val="24"/>
          <w:szCs w:val="24"/>
          <w:lang w:eastAsia="el-GR"/>
        </w:rPr>
        <w:drawing>
          <wp:inline distT="0" distB="0" distL="0" distR="0">
            <wp:extent cx="952500" cy="95250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4DDC" w:rsidRPr="00184DDC" w:rsidRDefault="00184DDC" w:rsidP="00184DDC">
      <w:pPr>
        <w:spacing w:after="0"/>
        <w:rPr>
          <w:sz w:val="24"/>
          <w:szCs w:val="24"/>
        </w:rPr>
      </w:pPr>
    </w:p>
    <w:p w:rsidR="00184DDC" w:rsidRPr="00184DDC" w:rsidRDefault="00184DDC" w:rsidP="00184DDC">
      <w:pPr>
        <w:spacing w:after="0"/>
        <w:rPr>
          <w:sz w:val="24"/>
          <w:szCs w:val="24"/>
        </w:rPr>
      </w:pPr>
      <w:r w:rsidRPr="00184DDC">
        <w:rPr>
          <w:noProof/>
          <w:sz w:val="24"/>
          <w:szCs w:val="24"/>
          <w:lang w:eastAsia="el-GR"/>
        </w:rPr>
        <w:drawing>
          <wp:anchor distT="0" distB="0" distL="114300" distR="114300" simplePos="0" relativeHeight="251659264" behindDoc="0" locked="0" layoutInCell="1" allowOverlap="1">
            <wp:simplePos x="0" y="0"/>
            <wp:positionH relativeFrom="column">
              <wp:posOffset>542925</wp:posOffset>
            </wp:positionH>
            <wp:positionV relativeFrom="paragraph">
              <wp:posOffset>161925</wp:posOffset>
            </wp:positionV>
            <wp:extent cx="438150" cy="400050"/>
            <wp:effectExtent l="19050" t="0" r="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6" cstate="print"/>
                    <a:stretch>
                      <a:fillRect/>
                    </a:stretch>
                  </pic:blipFill>
                  <pic:spPr bwMode="auto">
                    <a:xfrm>
                      <a:off x="0" y="0"/>
                      <a:ext cx="438150" cy="400050"/>
                    </a:xfrm>
                    <a:prstGeom prst="rect">
                      <a:avLst/>
                    </a:prstGeom>
                  </pic:spPr>
                </pic:pic>
              </a:graphicData>
            </a:graphic>
          </wp:anchor>
        </w:drawing>
      </w:r>
    </w:p>
    <w:p w:rsidR="00184DDC" w:rsidRPr="00184DDC" w:rsidRDefault="00184DDC" w:rsidP="00184DDC">
      <w:pPr>
        <w:spacing w:after="0"/>
        <w:rPr>
          <w:sz w:val="24"/>
          <w:szCs w:val="24"/>
        </w:rPr>
      </w:pPr>
    </w:p>
    <w:p w:rsidR="00184DDC" w:rsidRPr="00184DDC" w:rsidRDefault="00184DDC" w:rsidP="00184DDC">
      <w:pPr>
        <w:spacing w:after="0"/>
        <w:rPr>
          <w:sz w:val="24"/>
          <w:szCs w:val="24"/>
        </w:rPr>
      </w:pPr>
    </w:p>
    <w:p w:rsidR="00184DDC" w:rsidRPr="00184DDC" w:rsidRDefault="00184DDC" w:rsidP="00184DDC">
      <w:pPr>
        <w:spacing w:after="0"/>
        <w:rPr>
          <w:sz w:val="24"/>
          <w:szCs w:val="24"/>
        </w:rPr>
      </w:pPr>
      <w:r w:rsidRPr="00184DDC">
        <w:rPr>
          <w:sz w:val="24"/>
          <w:szCs w:val="24"/>
        </w:rPr>
        <w:t>ΕΛΛΗΝΙΚΗ ΔΗΜΟΚΡΑΤΙΑ</w:t>
      </w:r>
    </w:p>
    <w:p w:rsidR="00184DDC" w:rsidRPr="00184DDC" w:rsidRDefault="00184DDC" w:rsidP="00184DDC">
      <w:pPr>
        <w:spacing w:after="0"/>
        <w:rPr>
          <w:sz w:val="24"/>
          <w:szCs w:val="24"/>
        </w:rPr>
      </w:pPr>
      <w:r w:rsidRPr="00F058DD">
        <w:rPr>
          <w:sz w:val="24"/>
          <w:szCs w:val="24"/>
        </w:rPr>
        <w:t xml:space="preserve">   </w:t>
      </w:r>
      <w:r w:rsidRPr="00184DDC">
        <w:rPr>
          <w:sz w:val="24"/>
          <w:szCs w:val="24"/>
        </w:rPr>
        <w:t>ΔΗΜΟΣ ΛΕΥΚΑΔΑΣ</w:t>
      </w:r>
    </w:p>
    <w:p w:rsidR="00184DDC" w:rsidRPr="00184DDC" w:rsidRDefault="00184DDC" w:rsidP="00184DDC">
      <w:pPr>
        <w:spacing w:after="0"/>
        <w:jc w:val="right"/>
        <w:rPr>
          <w:sz w:val="24"/>
          <w:szCs w:val="24"/>
        </w:rPr>
      </w:pPr>
      <w:r w:rsidRPr="00184DDC">
        <w:rPr>
          <w:sz w:val="24"/>
          <w:szCs w:val="24"/>
        </w:rPr>
        <w:t xml:space="preserve">Λευκάδα, </w:t>
      </w:r>
      <w:r w:rsidR="00F058DD" w:rsidRPr="00F058DD">
        <w:rPr>
          <w:sz w:val="24"/>
          <w:szCs w:val="24"/>
        </w:rPr>
        <w:t>8</w:t>
      </w:r>
      <w:r w:rsidRPr="00184DDC">
        <w:rPr>
          <w:sz w:val="24"/>
          <w:szCs w:val="24"/>
        </w:rPr>
        <w:t>/2/202</w:t>
      </w:r>
      <w:r w:rsidRPr="00F058DD">
        <w:rPr>
          <w:sz w:val="24"/>
          <w:szCs w:val="24"/>
        </w:rPr>
        <w:t>3</w:t>
      </w:r>
    </w:p>
    <w:p w:rsidR="00184DDC" w:rsidRPr="00184DDC" w:rsidRDefault="00184DDC" w:rsidP="00184DDC">
      <w:pPr>
        <w:jc w:val="both"/>
        <w:rPr>
          <w:rFonts w:cs="Times New Roman"/>
          <w:b/>
          <w:sz w:val="24"/>
          <w:szCs w:val="24"/>
          <w:shd w:val="clear" w:color="auto" w:fill="FFFFFF"/>
        </w:rPr>
      </w:pPr>
    </w:p>
    <w:p w:rsidR="00F058DD" w:rsidRDefault="00184DDC" w:rsidP="00F058DD">
      <w:pPr>
        <w:jc w:val="center"/>
        <w:rPr>
          <w:rFonts w:cs="Times New Roman"/>
          <w:b/>
          <w:sz w:val="24"/>
          <w:szCs w:val="24"/>
          <w:shd w:val="clear" w:color="auto" w:fill="FFFFFF"/>
          <w:lang w:val="en-US"/>
        </w:rPr>
      </w:pPr>
      <w:r w:rsidRPr="00184DDC">
        <w:rPr>
          <w:rFonts w:cs="Times New Roman"/>
          <w:b/>
          <w:sz w:val="24"/>
          <w:szCs w:val="24"/>
          <w:shd w:val="clear" w:color="auto" w:fill="FFFFFF"/>
        </w:rPr>
        <w:t>ΑΝΑΚΟΙΝΩΣΗ</w:t>
      </w:r>
    </w:p>
    <w:p w:rsidR="00F058DD" w:rsidRDefault="00F058DD" w:rsidP="00F058DD">
      <w:pPr>
        <w:jc w:val="center"/>
        <w:rPr>
          <w:rFonts w:cs="Times New Roman"/>
          <w:b/>
          <w:sz w:val="24"/>
          <w:szCs w:val="24"/>
          <w:shd w:val="clear" w:color="auto" w:fill="FFFFFF"/>
          <w:lang w:val="en-US"/>
        </w:rPr>
      </w:pPr>
    </w:p>
    <w:p w:rsidR="00184DDC" w:rsidRPr="00F058DD" w:rsidRDefault="00F058DD" w:rsidP="00F058DD">
      <w:pPr>
        <w:jc w:val="both"/>
        <w:rPr>
          <w:rFonts w:cs="Times New Roman"/>
          <w:b/>
          <w:sz w:val="24"/>
          <w:szCs w:val="24"/>
          <w:shd w:val="clear" w:color="auto" w:fill="FFFFFF"/>
        </w:rPr>
      </w:pPr>
      <w:r>
        <w:rPr>
          <w:sz w:val="24"/>
          <w:szCs w:val="24"/>
        </w:rPr>
        <w:t>Οι συνάνθρωποί μας σ</w:t>
      </w:r>
      <w:r w:rsidR="00184DDC" w:rsidRPr="00184DDC">
        <w:rPr>
          <w:sz w:val="24"/>
          <w:szCs w:val="24"/>
        </w:rPr>
        <w:t xml:space="preserve">τη γειτονική Τουρκίας αλλά και τη Συρία, δοκιμάζονται από τις θλιβερές συνέπειες των καταστροφικών σεισμών, που πλήττουν τις περιοχές τους. </w:t>
      </w:r>
    </w:p>
    <w:p w:rsidR="00184DDC" w:rsidRPr="00184DDC" w:rsidRDefault="00184DDC" w:rsidP="00184DDC">
      <w:pPr>
        <w:jc w:val="both"/>
        <w:rPr>
          <w:sz w:val="24"/>
          <w:szCs w:val="24"/>
        </w:rPr>
      </w:pPr>
      <w:r w:rsidRPr="00184DDC">
        <w:rPr>
          <w:sz w:val="24"/>
          <w:szCs w:val="24"/>
        </w:rPr>
        <w:t xml:space="preserve">Μπροστά σε αυτήν την πρωτοφανούς μεγέθους ανθρώπινη τραγωδία, όπου έχουν χάσει τη ζωή τους </w:t>
      </w:r>
      <w:r w:rsidR="00F058DD">
        <w:rPr>
          <w:sz w:val="24"/>
          <w:szCs w:val="24"/>
        </w:rPr>
        <w:t>χιλιάδες</w:t>
      </w:r>
      <w:r w:rsidRPr="00184DDC">
        <w:rPr>
          <w:sz w:val="24"/>
          <w:szCs w:val="24"/>
        </w:rPr>
        <w:t xml:space="preserve"> άνθρωπο</w:t>
      </w:r>
      <w:r w:rsidR="00F058DD">
        <w:rPr>
          <w:sz w:val="24"/>
          <w:szCs w:val="24"/>
        </w:rPr>
        <w:t>ι</w:t>
      </w:r>
      <w:r w:rsidRPr="00184DDC">
        <w:rPr>
          <w:sz w:val="24"/>
          <w:szCs w:val="24"/>
        </w:rPr>
        <w:t xml:space="preserve"> και δεκάδες χιλιάδες ακόμη έχουν βρεθεί κυριολεκτικά στο δρόμο, αποτελεί υποχρέωση όλων μας να συνδράμουμε με κάθε πρόσφορο τρόπο και σε άμεσο χρόνο, παρέχοντας ουσιαστική βοήθεια σε αυτούς που τη χρειάζονται.</w:t>
      </w:r>
    </w:p>
    <w:p w:rsidR="00184DDC" w:rsidRPr="00184DDC" w:rsidRDefault="00184DDC" w:rsidP="00184DDC">
      <w:pPr>
        <w:jc w:val="both"/>
        <w:rPr>
          <w:sz w:val="24"/>
          <w:szCs w:val="24"/>
        </w:rPr>
      </w:pPr>
      <w:r w:rsidRPr="00184DDC">
        <w:rPr>
          <w:sz w:val="24"/>
          <w:szCs w:val="24"/>
        </w:rPr>
        <w:t xml:space="preserve">Οφείλουμε να συμμετάσχουμε στην εθνική προσπάθεια και την άμεση κινητοποίηση της χώρας μας, για την </w:t>
      </w:r>
      <w:r w:rsidRPr="00184DDC">
        <w:rPr>
          <w:b/>
          <w:sz w:val="24"/>
          <w:szCs w:val="24"/>
        </w:rPr>
        <w:t>παροχή ανθρωπιστικής βοήθειας στην Τουρκία και τη Συρία</w:t>
      </w:r>
      <w:r w:rsidRPr="00184DDC">
        <w:rPr>
          <w:sz w:val="24"/>
          <w:szCs w:val="24"/>
        </w:rPr>
        <w:t xml:space="preserve">. </w:t>
      </w:r>
      <w:r w:rsidR="00F058DD">
        <w:rPr>
          <w:sz w:val="24"/>
          <w:szCs w:val="24"/>
        </w:rPr>
        <w:t xml:space="preserve"> </w:t>
      </w:r>
      <w:r w:rsidRPr="00184DDC">
        <w:rPr>
          <w:sz w:val="24"/>
          <w:szCs w:val="24"/>
        </w:rPr>
        <w:t xml:space="preserve">Η συμμετοχή αυτή μπορεί να μετουσιωθεί στην πράξη με την άμεση συγκέντρωση ειδών πρώτης ανάγκης όπως </w:t>
      </w:r>
      <w:r w:rsidRPr="00184DDC">
        <w:rPr>
          <w:b/>
          <w:sz w:val="24"/>
          <w:szCs w:val="24"/>
        </w:rPr>
        <w:t>κουβέρτες</w:t>
      </w:r>
      <w:r w:rsidRPr="00184DDC">
        <w:rPr>
          <w:sz w:val="24"/>
          <w:szCs w:val="24"/>
        </w:rPr>
        <w:t xml:space="preserve">, </w:t>
      </w:r>
      <w:r w:rsidRPr="00184DDC">
        <w:rPr>
          <w:b/>
          <w:sz w:val="24"/>
          <w:szCs w:val="24"/>
        </w:rPr>
        <w:t>παπλώματα</w:t>
      </w:r>
      <w:r w:rsidRPr="00184DDC">
        <w:rPr>
          <w:sz w:val="24"/>
          <w:szCs w:val="24"/>
        </w:rPr>
        <w:t xml:space="preserve">, </w:t>
      </w:r>
      <w:r w:rsidRPr="00184DDC">
        <w:rPr>
          <w:b/>
          <w:sz w:val="24"/>
          <w:szCs w:val="24"/>
        </w:rPr>
        <w:t>σκηνές</w:t>
      </w:r>
      <w:r w:rsidRPr="00184DDC">
        <w:rPr>
          <w:sz w:val="24"/>
          <w:szCs w:val="24"/>
        </w:rPr>
        <w:t xml:space="preserve"> και </w:t>
      </w:r>
      <w:r w:rsidRPr="00184DDC">
        <w:rPr>
          <w:b/>
          <w:sz w:val="24"/>
          <w:szCs w:val="24"/>
        </w:rPr>
        <w:t xml:space="preserve">ιατροφαρμακευτικό υλικό </w:t>
      </w:r>
      <w:r w:rsidRPr="00184DDC">
        <w:rPr>
          <w:sz w:val="24"/>
          <w:szCs w:val="24"/>
        </w:rPr>
        <w:t>(γάζες, επιθέματα, αναλγητικές αλοιφές, οινόπνευμα, φυσιολογικούς ορούς)</w:t>
      </w:r>
      <w:r w:rsidR="00F058DD">
        <w:rPr>
          <w:sz w:val="24"/>
          <w:szCs w:val="24"/>
        </w:rPr>
        <w:t xml:space="preserve">, </w:t>
      </w:r>
      <w:r w:rsidR="00F058DD" w:rsidRPr="00F058DD">
        <w:rPr>
          <w:b/>
          <w:sz w:val="24"/>
          <w:szCs w:val="24"/>
        </w:rPr>
        <w:t>είδη προσωπικής υγιεινής</w:t>
      </w:r>
      <w:r w:rsidR="00F058DD">
        <w:rPr>
          <w:sz w:val="24"/>
          <w:szCs w:val="24"/>
        </w:rPr>
        <w:t xml:space="preserve"> (σερβιέτες, σαπούνια, πάνες ενηλίκων και βρεφών), σκούφους, κασκόλ και γάντια</w:t>
      </w:r>
      <w:r w:rsidRPr="00184DDC">
        <w:rPr>
          <w:sz w:val="24"/>
          <w:szCs w:val="24"/>
        </w:rPr>
        <w:t>.</w:t>
      </w:r>
    </w:p>
    <w:p w:rsidR="00184DDC" w:rsidRDefault="00184DDC" w:rsidP="00184DDC">
      <w:pPr>
        <w:jc w:val="both"/>
        <w:rPr>
          <w:rFonts w:cs="Times New Roman"/>
          <w:sz w:val="24"/>
          <w:szCs w:val="24"/>
          <w:shd w:val="clear" w:color="auto" w:fill="FFFFFF"/>
        </w:rPr>
      </w:pPr>
      <w:r w:rsidRPr="00184DDC">
        <w:rPr>
          <w:rFonts w:cs="Times New Roman"/>
          <w:sz w:val="24"/>
          <w:szCs w:val="24"/>
          <w:shd w:val="clear" w:color="auto" w:fill="FFFFFF"/>
        </w:rPr>
        <w:t>Καλούμε όλους τους φορείς, τους πολιτιστικούς και αθλητικούς συλλόγους, τα σωματεία και τους συμπολίτες μας με την συνδρομή τους να εκφράσουν έμπρακτα την συμπαράσταση και αλληλεγγύη τους.</w:t>
      </w:r>
      <w:r w:rsidRPr="00184DDC">
        <w:rPr>
          <w:rFonts w:cs="Times New Roman"/>
          <w:sz w:val="24"/>
          <w:szCs w:val="24"/>
          <w:shd w:val="clear" w:color="auto" w:fill="FFFFFF"/>
        </w:rPr>
        <w:tab/>
      </w:r>
    </w:p>
    <w:p w:rsidR="00F058DD" w:rsidRPr="00184DDC" w:rsidRDefault="00F058DD" w:rsidP="00184DDC">
      <w:pPr>
        <w:jc w:val="both"/>
        <w:rPr>
          <w:rFonts w:cs="Times New Roman"/>
          <w:sz w:val="24"/>
          <w:szCs w:val="24"/>
          <w:shd w:val="clear" w:color="auto" w:fill="FFFFFF"/>
        </w:rPr>
      </w:pPr>
      <w:r>
        <w:rPr>
          <w:rFonts w:ascii="Segoe UI" w:hAnsi="Segoe UI" w:cs="Segoe UI"/>
          <w:color w:val="050505"/>
          <w:sz w:val="23"/>
          <w:szCs w:val="23"/>
          <w:shd w:val="clear" w:color="auto" w:fill="FFFFFF"/>
        </w:rPr>
        <w:t xml:space="preserve">Τα είδη θα συγκεντρώνονται την </w:t>
      </w:r>
      <w:r w:rsidRPr="00F058DD">
        <w:rPr>
          <w:rFonts w:ascii="Segoe UI" w:hAnsi="Segoe UI" w:cs="Segoe UI"/>
          <w:b/>
          <w:color w:val="050505"/>
          <w:sz w:val="23"/>
          <w:szCs w:val="23"/>
          <w:shd w:val="clear" w:color="auto" w:fill="FFFFFF"/>
        </w:rPr>
        <w:t>Πέμπτη 9.2.2023</w:t>
      </w:r>
      <w:r>
        <w:rPr>
          <w:rFonts w:ascii="Segoe UI" w:hAnsi="Segoe UI" w:cs="Segoe UI"/>
          <w:color w:val="050505"/>
          <w:sz w:val="23"/>
          <w:szCs w:val="23"/>
          <w:shd w:val="clear" w:color="auto" w:fill="FFFFFF"/>
        </w:rPr>
        <w:t xml:space="preserve">, </w:t>
      </w:r>
      <w:r w:rsidRPr="00F058DD">
        <w:rPr>
          <w:rFonts w:ascii="Segoe UI" w:hAnsi="Segoe UI" w:cs="Segoe UI"/>
          <w:b/>
          <w:color w:val="050505"/>
          <w:sz w:val="23"/>
          <w:szCs w:val="23"/>
          <w:shd w:val="clear" w:color="auto" w:fill="FFFFFF"/>
        </w:rPr>
        <w:t>Παρασκευή 10.2.2023</w:t>
      </w:r>
      <w:r>
        <w:rPr>
          <w:rFonts w:ascii="Segoe UI" w:hAnsi="Segoe UI" w:cs="Segoe UI"/>
          <w:color w:val="050505"/>
          <w:sz w:val="23"/>
          <w:szCs w:val="23"/>
          <w:shd w:val="clear" w:color="auto" w:fill="FFFFFF"/>
        </w:rPr>
        <w:t xml:space="preserve"> και την </w:t>
      </w:r>
      <w:r w:rsidRPr="00F058DD">
        <w:rPr>
          <w:rFonts w:ascii="Segoe UI" w:hAnsi="Segoe UI" w:cs="Segoe UI"/>
          <w:b/>
          <w:color w:val="050505"/>
          <w:sz w:val="23"/>
          <w:szCs w:val="23"/>
          <w:shd w:val="clear" w:color="auto" w:fill="FFFFFF"/>
        </w:rPr>
        <w:t>Δευτέρα 13.2.2023</w:t>
      </w:r>
      <w:r>
        <w:rPr>
          <w:rFonts w:ascii="Segoe UI" w:hAnsi="Segoe UI" w:cs="Segoe UI"/>
          <w:color w:val="050505"/>
          <w:sz w:val="23"/>
          <w:szCs w:val="23"/>
          <w:shd w:val="clear" w:color="auto" w:fill="FFFFFF"/>
        </w:rPr>
        <w:t xml:space="preserve">, και ώρες </w:t>
      </w:r>
      <w:r w:rsidRPr="00F058DD">
        <w:rPr>
          <w:rFonts w:ascii="Segoe UI" w:hAnsi="Segoe UI" w:cs="Segoe UI"/>
          <w:b/>
          <w:color w:val="050505"/>
          <w:sz w:val="23"/>
          <w:szCs w:val="23"/>
          <w:shd w:val="clear" w:color="auto" w:fill="FFFFFF"/>
        </w:rPr>
        <w:t>8:30πμ-2:00μμ</w:t>
      </w:r>
      <w:r w:rsidR="009E5162">
        <w:rPr>
          <w:rFonts w:ascii="Segoe UI" w:hAnsi="Segoe UI" w:cs="Segoe UI"/>
          <w:color w:val="050505"/>
          <w:sz w:val="23"/>
          <w:szCs w:val="23"/>
          <w:shd w:val="clear" w:color="auto" w:fill="FFFFFF"/>
        </w:rPr>
        <w:t>,</w:t>
      </w:r>
      <w:r w:rsidRPr="00F058DD">
        <w:rPr>
          <w:rFonts w:ascii="Segoe UI" w:hAnsi="Segoe UI" w:cs="Segoe UI"/>
          <w:b/>
          <w:color w:val="050505"/>
          <w:sz w:val="23"/>
          <w:szCs w:val="23"/>
          <w:shd w:val="clear" w:color="auto" w:fill="FFFFFF"/>
        </w:rPr>
        <w:t xml:space="preserve"> </w:t>
      </w:r>
      <w:r w:rsidR="009E5162" w:rsidRPr="00F058DD">
        <w:rPr>
          <w:rFonts w:ascii="Segoe UI" w:hAnsi="Segoe UI" w:cs="Segoe UI"/>
          <w:color w:val="050505"/>
          <w:sz w:val="23"/>
          <w:szCs w:val="23"/>
          <w:shd w:val="clear" w:color="auto" w:fill="FFFFFF"/>
        </w:rPr>
        <w:t>στο</w:t>
      </w:r>
      <w:r w:rsidRPr="00F058DD">
        <w:rPr>
          <w:rFonts w:ascii="Segoe UI" w:hAnsi="Segoe UI" w:cs="Segoe UI"/>
          <w:color w:val="050505"/>
          <w:sz w:val="23"/>
          <w:szCs w:val="23"/>
          <w:shd w:val="clear" w:color="auto" w:fill="FFFFFF"/>
        </w:rPr>
        <w:t xml:space="preserve"> Πνευματικό Κέντρο</w:t>
      </w:r>
      <w:r>
        <w:rPr>
          <w:rFonts w:ascii="Segoe UI" w:hAnsi="Segoe UI" w:cs="Segoe UI"/>
          <w:color w:val="050505"/>
          <w:sz w:val="23"/>
          <w:szCs w:val="23"/>
          <w:shd w:val="clear" w:color="auto" w:fill="FFFFFF"/>
        </w:rPr>
        <w:t>.</w:t>
      </w:r>
    </w:p>
    <w:p w:rsidR="00184DDC" w:rsidRPr="00184DDC" w:rsidRDefault="00184DDC" w:rsidP="00184DDC">
      <w:pPr>
        <w:pStyle w:val="Web"/>
        <w:shd w:val="clear" w:color="auto" w:fill="FFFFFF"/>
        <w:spacing w:before="0" w:beforeAutospacing="0" w:after="0" w:afterAutospacing="0" w:line="390" w:lineRule="atLeast"/>
        <w:rPr>
          <w:rFonts w:asciiTheme="minorHAnsi" w:hAnsiTheme="minorHAnsi"/>
        </w:rPr>
      </w:pPr>
    </w:p>
    <w:p w:rsidR="00184DDC" w:rsidRDefault="00184DDC" w:rsidP="00184DDC">
      <w:pPr>
        <w:jc w:val="both"/>
        <w:rPr>
          <w:sz w:val="24"/>
          <w:szCs w:val="24"/>
        </w:rPr>
      </w:pPr>
      <w:r w:rsidRPr="00184DDC">
        <w:rPr>
          <w:rFonts w:cs="Times New Roman"/>
          <w:sz w:val="24"/>
          <w:szCs w:val="24"/>
        </w:rPr>
        <w:t xml:space="preserve">                                                    ΑΠΟ ΤΟΝ ΔΗΜΟ ΛΕΥΚΑΔΑΣ</w:t>
      </w:r>
    </w:p>
    <w:sectPr w:rsidR="00184DDC" w:rsidSect="00184DDC">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5425B"/>
    <w:multiLevelType w:val="hybridMultilevel"/>
    <w:tmpl w:val="B31E3B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84DDC"/>
    <w:rsid w:val="00184DDC"/>
    <w:rsid w:val="00303FF6"/>
    <w:rsid w:val="003A229D"/>
    <w:rsid w:val="00620C56"/>
    <w:rsid w:val="007343E1"/>
    <w:rsid w:val="009E5162"/>
    <w:rsid w:val="00F058DD"/>
    <w:rsid w:val="00F31A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F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DDC"/>
    <w:pPr>
      <w:ind w:left="720"/>
      <w:contextualSpacing/>
    </w:pPr>
  </w:style>
  <w:style w:type="paragraph" w:styleId="Web">
    <w:name w:val="Normal (Web)"/>
    <w:basedOn w:val="a"/>
    <w:uiPriority w:val="99"/>
    <w:semiHidden/>
    <w:unhideWhenUsed/>
    <w:rsid w:val="00184DD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184DD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84D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1230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2023-02-07T13:10:00Z</cp:lastPrinted>
  <dcterms:created xsi:type="dcterms:W3CDTF">2023-02-08T08:00:00Z</dcterms:created>
  <dcterms:modified xsi:type="dcterms:W3CDTF">2023-02-08T08:00:00Z</dcterms:modified>
</cp:coreProperties>
</file>