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9E" w:rsidRDefault="004E399E">
      <w:pPr>
        <w:rPr>
          <w:lang w:val="en-US"/>
        </w:rPr>
      </w:pPr>
    </w:p>
    <w:p w:rsidR="004E60B8" w:rsidRDefault="004E60B8" w:rsidP="004E60B8">
      <w:pPr>
        <w:jc w:val="center"/>
        <w:rPr>
          <w:lang w:val="en-US"/>
        </w:rPr>
      </w:pPr>
      <w:r>
        <w:tab/>
      </w:r>
      <w:r>
        <w:rPr>
          <w:noProof/>
          <w:lang w:eastAsia="el-GR"/>
        </w:rPr>
        <w:drawing>
          <wp:inline distT="0" distB="0" distL="0" distR="0">
            <wp:extent cx="819150" cy="81915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4E60B8" w:rsidRDefault="004E60B8" w:rsidP="004E60B8">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4E60B8" w:rsidRDefault="004E60B8" w:rsidP="004E60B8"/>
    <w:p w:rsidR="004E60B8" w:rsidRPr="00967832" w:rsidRDefault="004E60B8" w:rsidP="004E60B8">
      <w:pPr>
        <w:spacing w:after="0"/>
        <w:rPr>
          <w:sz w:val="24"/>
          <w:szCs w:val="24"/>
        </w:rPr>
      </w:pPr>
      <w:r w:rsidRPr="00967832">
        <w:rPr>
          <w:sz w:val="24"/>
          <w:szCs w:val="24"/>
        </w:rPr>
        <w:t>ΕΛΛΗΝΙΚΗ ΔΗΜΟΚΡΑΤΙΑ</w:t>
      </w:r>
    </w:p>
    <w:p w:rsidR="004E60B8" w:rsidRPr="00967832" w:rsidRDefault="004E60B8" w:rsidP="004E60B8">
      <w:pPr>
        <w:spacing w:after="0"/>
        <w:rPr>
          <w:rFonts w:cs="Arial"/>
          <w:sz w:val="24"/>
          <w:szCs w:val="24"/>
          <w:shd w:val="clear" w:color="auto" w:fill="FFFFFF"/>
        </w:rPr>
      </w:pPr>
      <w:r w:rsidRPr="00967832">
        <w:rPr>
          <w:rFonts w:cs="Arial"/>
          <w:sz w:val="24"/>
          <w:szCs w:val="24"/>
          <w:shd w:val="clear" w:color="auto" w:fill="FFFFFF"/>
        </w:rPr>
        <w:t xml:space="preserve">    ΔΗΜΟΣ ΛΕΥΚΑΔΑΣ  </w:t>
      </w:r>
    </w:p>
    <w:p w:rsidR="004E60B8" w:rsidRPr="008507CB" w:rsidRDefault="004E60B8" w:rsidP="004E60B8">
      <w:pPr>
        <w:spacing w:after="0"/>
        <w:jc w:val="right"/>
        <w:rPr>
          <w:rFonts w:cs="Arial"/>
          <w:sz w:val="24"/>
          <w:szCs w:val="24"/>
          <w:shd w:val="clear" w:color="auto" w:fill="FFFFFF"/>
        </w:rPr>
      </w:pPr>
      <w:r>
        <w:rPr>
          <w:rFonts w:cs="Arial"/>
          <w:sz w:val="24"/>
          <w:szCs w:val="24"/>
          <w:shd w:val="clear" w:color="auto" w:fill="FFFFFF"/>
        </w:rPr>
        <w:t>Λευκάδα, 13/2/202</w:t>
      </w:r>
      <w:r w:rsidRPr="008507CB">
        <w:rPr>
          <w:rFonts w:cs="Arial"/>
          <w:sz w:val="24"/>
          <w:szCs w:val="24"/>
          <w:shd w:val="clear" w:color="auto" w:fill="FFFFFF"/>
        </w:rPr>
        <w:t>3</w:t>
      </w:r>
    </w:p>
    <w:p w:rsidR="004E60B8" w:rsidRPr="004E60B8" w:rsidRDefault="004E60B8" w:rsidP="004E60B8">
      <w:pPr>
        <w:jc w:val="center"/>
        <w:rPr>
          <w:b/>
          <w:sz w:val="24"/>
          <w:szCs w:val="24"/>
          <w:u w:val="single"/>
        </w:rPr>
      </w:pPr>
    </w:p>
    <w:p w:rsidR="004E60B8" w:rsidRPr="00967832" w:rsidRDefault="004E60B8" w:rsidP="004E60B8">
      <w:pPr>
        <w:jc w:val="center"/>
        <w:rPr>
          <w:b/>
          <w:sz w:val="24"/>
          <w:szCs w:val="24"/>
          <w:u w:val="single"/>
        </w:rPr>
      </w:pPr>
      <w:r w:rsidRPr="00967832">
        <w:rPr>
          <w:b/>
          <w:sz w:val="24"/>
          <w:szCs w:val="24"/>
          <w:u w:val="single"/>
        </w:rPr>
        <w:t>ΔΕΛΤΙΟ ΤΥΠΟΥ</w:t>
      </w:r>
    </w:p>
    <w:p w:rsidR="0005161C" w:rsidRDefault="0005161C" w:rsidP="0005161C">
      <w:pPr>
        <w:spacing w:after="0"/>
        <w:ind w:left="-284" w:right="-341"/>
        <w:jc w:val="center"/>
        <w:rPr>
          <w:b/>
          <w:sz w:val="24"/>
          <w:szCs w:val="24"/>
        </w:rPr>
      </w:pPr>
      <w:r>
        <w:rPr>
          <w:b/>
          <w:sz w:val="24"/>
          <w:szCs w:val="24"/>
        </w:rPr>
        <w:t>Δήμαρχος Λευκάδας</w:t>
      </w:r>
      <w:r w:rsidRPr="0005161C">
        <w:rPr>
          <w:b/>
          <w:sz w:val="24"/>
          <w:szCs w:val="24"/>
        </w:rPr>
        <w:t xml:space="preserve">: </w:t>
      </w:r>
      <w:r>
        <w:rPr>
          <w:b/>
          <w:sz w:val="24"/>
          <w:szCs w:val="24"/>
        </w:rPr>
        <w:t xml:space="preserve">«Με σημαντικά έργα υποδομής προχωράμε το τόπο μας μπροστά. </w:t>
      </w:r>
    </w:p>
    <w:p w:rsidR="004E60B8" w:rsidRPr="004E60B8" w:rsidRDefault="0005161C" w:rsidP="0005161C">
      <w:pPr>
        <w:spacing w:after="0"/>
        <w:jc w:val="center"/>
        <w:rPr>
          <w:b/>
          <w:sz w:val="24"/>
          <w:szCs w:val="24"/>
        </w:rPr>
      </w:pPr>
      <w:r>
        <w:rPr>
          <w:b/>
          <w:sz w:val="24"/>
          <w:szCs w:val="24"/>
        </w:rPr>
        <w:t xml:space="preserve">Με </w:t>
      </w:r>
      <w:r w:rsidR="004E60B8" w:rsidRPr="004E60B8">
        <w:rPr>
          <w:b/>
          <w:sz w:val="24"/>
          <w:szCs w:val="24"/>
        </w:rPr>
        <w:t>9</w:t>
      </w:r>
      <w:r w:rsidR="004E60B8">
        <w:rPr>
          <w:b/>
          <w:sz w:val="24"/>
          <w:szCs w:val="24"/>
        </w:rPr>
        <w:t>.</w:t>
      </w:r>
      <w:r w:rsidR="004E60B8" w:rsidRPr="004E60B8">
        <w:rPr>
          <w:b/>
          <w:sz w:val="24"/>
          <w:szCs w:val="24"/>
        </w:rPr>
        <w:t>272</w:t>
      </w:r>
      <w:r w:rsidR="004E60B8">
        <w:rPr>
          <w:b/>
          <w:sz w:val="24"/>
          <w:szCs w:val="24"/>
        </w:rPr>
        <w:t>.</w:t>
      </w:r>
      <w:r w:rsidR="004E60B8" w:rsidRPr="004E60B8">
        <w:rPr>
          <w:b/>
          <w:sz w:val="24"/>
          <w:szCs w:val="24"/>
        </w:rPr>
        <w:t>778</w:t>
      </w:r>
      <w:r w:rsidR="004E60B8">
        <w:rPr>
          <w:b/>
          <w:sz w:val="24"/>
          <w:szCs w:val="24"/>
        </w:rPr>
        <w:t>,</w:t>
      </w:r>
      <w:r w:rsidR="004E60B8" w:rsidRPr="004E60B8">
        <w:rPr>
          <w:b/>
          <w:sz w:val="24"/>
          <w:szCs w:val="24"/>
        </w:rPr>
        <w:t>62</w:t>
      </w:r>
      <w:r w:rsidR="004E60B8" w:rsidRPr="00967832">
        <w:rPr>
          <w:b/>
          <w:sz w:val="24"/>
          <w:szCs w:val="24"/>
        </w:rPr>
        <w:t xml:space="preserve">€ χρηματοδοτήθηκε ο δήμος Λευκάδας για </w:t>
      </w:r>
      <w:r w:rsidR="001B4BB8">
        <w:rPr>
          <w:b/>
          <w:sz w:val="24"/>
          <w:szCs w:val="24"/>
        </w:rPr>
        <w:t>άκρως απαραίτητα έργα επεξεργασίας</w:t>
      </w:r>
      <w:r w:rsidR="00823BD5">
        <w:rPr>
          <w:b/>
          <w:sz w:val="24"/>
          <w:szCs w:val="24"/>
        </w:rPr>
        <w:t xml:space="preserve"> και</w:t>
      </w:r>
      <w:r w:rsidR="001B4BB8">
        <w:rPr>
          <w:b/>
          <w:sz w:val="24"/>
          <w:szCs w:val="24"/>
        </w:rPr>
        <w:t xml:space="preserve"> </w:t>
      </w:r>
      <w:r w:rsidR="00B40FBB">
        <w:rPr>
          <w:b/>
          <w:sz w:val="24"/>
          <w:szCs w:val="24"/>
        </w:rPr>
        <w:t xml:space="preserve">διαχείρισης </w:t>
      </w:r>
      <w:r w:rsidR="001B4BB8">
        <w:rPr>
          <w:b/>
          <w:sz w:val="24"/>
          <w:szCs w:val="24"/>
        </w:rPr>
        <w:t>λυμάτων</w:t>
      </w:r>
      <w:r>
        <w:rPr>
          <w:b/>
          <w:sz w:val="24"/>
          <w:szCs w:val="24"/>
        </w:rPr>
        <w:t>.»</w:t>
      </w:r>
    </w:p>
    <w:p w:rsidR="004E60B8" w:rsidRPr="004E60B8" w:rsidRDefault="004E60B8" w:rsidP="0005161C">
      <w:pPr>
        <w:spacing w:after="0"/>
        <w:jc w:val="center"/>
        <w:rPr>
          <w:b/>
          <w:sz w:val="24"/>
          <w:szCs w:val="24"/>
        </w:rPr>
      </w:pPr>
    </w:p>
    <w:p w:rsidR="004E60B8" w:rsidRDefault="004E60B8" w:rsidP="004E60B8">
      <w:pPr>
        <w:jc w:val="both"/>
        <w:rPr>
          <w:sz w:val="24"/>
          <w:szCs w:val="24"/>
        </w:rPr>
      </w:pPr>
      <w:r>
        <w:rPr>
          <w:sz w:val="24"/>
          <w:szCs w:val="24"/>
        </w:rPr>
        <w:t xml:space="preserve">Με απόφαση του ειδικού γραμματέα διαχείρισης προγραμμάτων ΕΤΠΑ και ΤΣ, κ. Γεώργιου Ζερβού, </w:t>
      </w:r>
      <w:r w:rsidRPr="00967832">
        <w:rPr>
          <w:sz w:val="24"/>
          <w:szCs w:val="24"/>
        </w:rPr>
        <w:t>εντάσσεται ο δήμος μας</w:t>
      </w:r>
      <w:r>
        <w:rPr>
          <w:sz w:val="24"/>
          <w:szCs w:val="24"/>
        </w:rPr>
        <w:t xml:space="preserve"> στην πράξη</w:t>
      </w:r>
      <w:r w:rsidRPr="004E60B8">
        <w:rPr>
          <w:sz w:val="24"/>
          <w:szCs w:val="24"/>
        </w:rPr>
        <w:t>:</w:t>
      </w:r>
      <w:r>
        <w:rPr>
          <w:sz w:val="24"/>
          <w:szCs w:val="24"/>
        </w:rPr>
        <w:t xml:space="preserve"> </w:t>
      </w:r>
      <w:r w:rsidRPr="004E60B8">
        <w:rPr>
          <w:b/>
          <w:sz w:val="24"/>
          <w:szCs w:val="24"/>
        </w:rPr>
        <w:t>«Ολοκληρωμένη διαχείριση αστικών λυμάτων Δήμου Λευκάδας»</w:t>
      </w:r>
      <w:r>
        <w:rPr>
          <w:sz w:val="24"/>
          <w:szCs w:val="24"/>
        </w:rPr>
        <w:t>, στο επιχειρησιακό πρόγραμμα «Υποδομές μεταφορών και αειφόρος ανάπτυξη 2014-2020» και στον άξονα προτεραιότητας «Διατήρηση και προστασία του περιβάλλοντος - Προαγωγή της αποδοτικής χρήσης των πόρων (ΤΣ)»,</w:t>
      </w:r>
      <w:r w:rsidRPr="00967832">
        <w:rPr>
          <w:sz w:val="24"/>
          <w:szCs w:val="24"/>
        </w:rPr>
        <w:t xml:space="preserve"> με το ποσό των </w:t>
      </w:r>
      <w:r>
        <w:rPr>
          <w:b/>
          <w:sz w:val="24"/>
          <w:szCs w:val="24"/>
        </w:rPr>
        <w:t>9</w:t>
      </w:r>
      <w:r w:rsidRPr="00117DA0">
        <w:rPr>
          <w:b/>
          <w:sz w:val="24"/>
          <w:szCs w:val="24"/>
        </w:rPr>
        <w:t>.</w:t>
      </w:r>
      <w:r>
        <w:rPr>
          <w:b/>
          <w:sz w:val="24"/>
          <w:szCs w:val="24"/>
        </w:rPr>
        <w:t>272</w:t>
      </w:r>
      <w:r w:rsidRPr="00117DA0">
        <w:rPr>
          <w:b/>
          <w:sz w:val="24"/>
          <w:szCs w:val="24"/>
        </w:rPr>
        <w:t>.</w:t>
      </w:r>
      <w:r>
        <w:rPr>
          <w:b/>
          <w:sz w:val="24"/>
          <w:szCs w:val="24"/>
        </w:rPr>
        <w:t>778</w:t>
      </w:r>
      <w:r w:rsidRPr="00117DA0">
        <w:rPr>
          <w:b/>
          <w:sz w:val="24"/>
          <w:szCs w:val="24"/>
        </w:rPr>
        <w:t>,</w:t>
      </w:r>
      <w:r>
        <w:rPr>
          <w:b/>
          <w:sz w:val="24"/>
          <w:szCs w:val="24"/>
        </w:rPr>
        <w:t>62</w:t>
      </w:r>
      <w:r w:rsidRPr="00117DA0">
        <w:rPr>
          <w:b/>
          <w:sz w:val="24"/>
          <w:szCs w:val="24"/>
        </w:rPr>
        <w:t>€</w:t>
      </w:r>
      <w:r w:rsidRPr="00967832">
        <w:rPr>
          <w:sz w:val="24"/>
          <w:szCs w:val="24"/>
        </w:rPr>
        <w:t xml:space="preserve">. </w:t>
      </w:r>
      <w:r>
        <w:rPr>
          <w:sz w:val="24"/>
          <w:szCs w:val="24"/>
        </w:rPr>
        <w:t xml:space="preserve">Η πράξη συγχρηματοδοτείται από το Ταμείο Συνοχής. </w:t>
      </w:r>
    </w:p>
    <w:p w:rsidR="001B4BB8" w:rsidRDefault="001B4BB8" w:rsidP="004E60B8">
      <w:pPr>
        <w:jc w:val="both"/>
        <w:rPr>
          <w:sz w:val="24"/>
          <w:szCs w:val="24"/>
        </w:rPr>
      </w:pPr>
      <w:r>
        <w:rPr>
          <w:sz w:val="24"/>
          <w:szCs w:val="24"/>
        </w:rPr>
        <w:t xml:space="preserve">Με συστηματική δουλειά ο δήμος μας έγκαιρα </w:t>
      </w:r>
      <w:r w:rsidR="003F3AD0">
        <w:rPr>
          <w:sz w:val="24"/>
          <w:szCs w:val="24"/>
        </w:rPr>
        <w:t xml:space="preserve">ολοκλήρωσε τις μελέτες, </w:t>
      </w:r>
      <w:r>
        <w:rPr>
          <w:sz w:val="24"/>
          <w:szCs w:val="24"/>
        </w:rPr>
        <w:t>υπέβαλλε την πρότασή του, και με διαρκείς παραστάσεις και επαφές κατάφερε την ένταξή της.</w:t>
      </w:r>
    </w:p>
    <w:p w:rsidR="004E60B8" w:rsidRDefault="004E60B8" w:rsidP="004E60B8">
      <w:pPr>
        <w:jc w:val="both"/>
        <w:rPr>
          <w:sz w:val="24"/>
          <w:szCs w:val="24"/>
        </w:rPr>
      </w:pPr>
      <w:r w:rsidRPr="00967832">
        <w:rPr>
          <w:sz w:val="24"/>
          <w:szCs w:val="24"/>
        </w:rPr>
        <w:t xml:space="preserve">Στο φυσικό αντικείμενο της υποβληθείσας μελέτης προβλέπονται </w:t>
      </w:r>
      <w:r>
        <w:rPr>
          <w:sz w:val="24"/>
          <w:szCs w:val="24"/>
        </w:rPr>
        <w:t>τα κάτωθι πέντε υποέργα</w:t>
      </w:r>
      <w:r w:rsidRPr="00967832">
        <w:rPr>
          <w:sz w:val="24"/>
          <w:szCs w:val="24"/>
        </w:rPr>
        <w:t>:</w:t>
      </w:r>
    </w:p>
    <w:p w:rsidR="0005161C" w:rsidRDefault="0005161C" w:rsidP="0005161C">
      <w:pPr>
        <w:jc w:val="both"/>
        <w:rPr>
          <w:b/>
          <w:sz w:val="24"/>
          <w:szCs w:val="24"/>
        </w:rPr>
      </w:pPr>
      <w:r>
        <w:rPr>
          <w:sz w:val="24"/>
          <w:szCs w:val="24"/>
        </w:rPr>
        <w:t>Υποέργο 1</w:t>
      </w:r>
      <w:r w:rsidRPr="00BF3922">
        <w:rPr>
          <w:sz w:val="24"/>
          <w:szCs w:val="24"/>
        </w:rPr>
        <w:t xml:space="preserve">: </w:t>
      </w:r>
      <w:r w:rsidRPr="00BF3922">
        <w:rPr>
          <w:b/>
          <w:sz w:val="24"/>
          <w:szCs w:val="24"/>
        </w:rPr>
        <w:t>Εκσυγχρονισμός ΕΕΛ</w:t>
      </w:r>
      <w:r>
        <w:rPr>
          <w:b/>
          <w:sz w:val="24"/>
          <w:szCs w:val="24"/>
        </w:rPr>
        <w:t xml:space="preserve"> Λευκάδας </w:t>
      </w:r>
      <w:r w:rsidRPr="0005161C">
        <w:rPr>
          <w:b/>
          <w:sz w:val="24"/>
          <w:szCs w:val="24"/>
        </w:rPr>
        <w:t>(2.604.000,00€</w:t>
      </w:r>
      <w:r w:rsidR="003F3AD0">
        <w:rPr>
          <w:b/>
          <w:sz w:val="24"/>
          <w:szCs w:val="24"/>
        </w:rPr>
        <w:t xml:space="preserve"> πλέον ΦΠΑ</w:t>
      </w:r>
      <w:r w:rsidRPr="0005161C">
        <w:rPr>
          <w:b/>
          <w:sz w:val="24"/>
          <w:szCs w:val="24"/>
        </w:rPr>
        <w:t>)</w:t>
      </w:r>
    </w:p>
    <w:p w:rsidR="0005161C" w:rsidRDefault="0005161C" w:rsidP="0005161C">
      <w:pPr>
        <w:jc w:val="both"/>
        <w:rPr>
          <w:sz w:val="24"/>
          <w:szCs w:val="24"/>
        </w:rPr>
      </w:pPr>
      <w:r>
        <w:rPr>
          <w:sz w:val="24"/>
          <w:szCs w:val="24"/>
        </w:rPr>
        <w:t>Περιλαμβάνει την προμήθεια και εγκατάσταση του ηλεκτρομηχανολογικού εξοπλισμού που είναι απαραίτητος για την αναβάθμιση και εκσυγχρονισμό του υφιστάμενου βιολογικού καθαρισμού της πόλης Λευκάδας.</w:t>
      </w:r>
    </w:p>
    <w:p w:rsidR="0005161C" w:rsidRDefault="0005161C" w:rsidP="004E60B8">
      <w:pPr>
        <w:jc w:val="both"/>
        <w:rPr>
          <w:sz w:val="24"/>
          <w:szCs w:val="24"/>
        </w:rPr>
      </w:pPr>
    </w:p>
    <w:p w:rsidR="004E60B8" w:rsidRPr="0005161C" w:rsidRDefault="004E60B8" w:rsidP="004E60B8">
      <w:pPr>
        <w:jc w:val="both"/>
        <w:rPr>
          <w:b/>
          <w:sz w:val="24"/>
          <w:szCs w:val="24"/>
        </w:rPr>
      </w:pPr>
      <w:r>
        <w:rPr>
          <w:sz w:val="24"/>
          <w:szCs w:val="24"/>
        </w:rPr>
        <w:lastRenderedPageBreak/>
        <w:t xml:space="preserve">Υποέργο </w:t>
      </w:r>
      <w:r w:rsidR="0005161C">
        <w:rPr>
          <w:sz w:val="24"/>
          <w:szCs w:val="24"/>
        </w:rPr>
        <w:t>2</w:t>
      </w:r>
      <w:r w:rsidRPr="008226DD">
        <w:rPr>
          <w:sz w:val="24"/>
          <w:szCs w:val="24"/>
        </w:rPr>
        <w:t xml:space="preserve">: </w:t>
      </w:r>
      <w:r w:rsidR="008226DD" w:rsidRPr="00BF3922">
        <w:rPr>
          <w:b/>
          <w:sz w:val="24"/>
          <w:szCs w:val="24"/>
        </w:rPr>
        <w:t xml:space="preserve">Καταθλιπτικός και υποθαλάσσιος αγωγός επεξεργασμένων λυμάτων από υφιστάμενες </w:t>
      </w:r>
      <w:r w:rsidR="000E3D24">
        <w:rPr>
          <w:b/>
          <w:sz w:val="24"/>
          <w:szCs w:val="24"/>
        </w:rPr>
        <w:t xml:space="preserve">εγκαταστάσεις επεξεργασίας λυμάτων (ΕΕΛ), </w:t>
      </w:r>
      <w:r w:rsidR="008226DD" w:rsidRPr="00BF3922">
        <w:rPr>
          <w:b/>
          <w:sz w:val="24"/>
          <w:szCs w:val="24"/>
        </w:rPr>
        <w:t xml:space="preserve">έως ακρωτήριο </w:t>
      </w:r>
      <w:proofErr w:type="spellStart"/>
      <w:r w:rsidR="008226DD" w:rsidRPr="00BF3922">
        <w:rPr>
          <w:b/>
          <w:sz w:val="24"/>
          <w:szCs w:val="24"/>
        </w:rPr>
        <w:t>Γυράπετρα</w:t>
      </w:r>
      <w:proofErr w:type="spellEnd"/>
      <w:r w:rsidR="008226DD">
        <w:rPr>
          <w:sz w:val="24"/>
          <w:szCs w:val="24"/>
        </w:rPr>
        <w:t xml:space="preserve"> </w:t>
      </w:r>
      <w:r w:rsidR="0005161C">
        <w:rPr>
          <w:sz w:val="24"/>
          <w:szCs w:val="24"/>
        </w:rPr>
        <w:t xml:space="preserve"> </w:t>
      </w:r>
      <w:r w:rsidR="0005161C" w:rsidRPr="0005161C">
        <w:rPr>
          <w:b/>
          <w:sz w:val="24"/>
          <w:szCs w:val="24"/>
        </w:rPr>
        <w:t>(2.000.000,00€</w:t>
      </w:r>
      <w:r w:rsidR="003F3AD0">
        <w:rPr>
          <w:b/>
          <w:sz w:val="24"/>
          <w:szCs w:val="24"/>
        </w:rPr>
        <w:t xml:space="preserve"> χωρίς ΦΠΑ</w:t>
      </w:r>
      <w:r w:rsidR="0005161C" w:rsidRPr="0005161C">
        <w:rPr>
          <w:b/>
          <w:sz w:val="24"/>
          <w:szCs w:val="24"/>
        </w:rPr>
        <w:t>)</w:t>
      </w:r>
    </w:p>
    <w:p w:rsidR="00BF3922" w:rsidRDefault="00BF3922" w:rsidP="004E60B8">
      <w:pPr>
        <w:jc w:val="both"/>
        <w:rPr>
          <w:sz w:val="24"/>
          <w:szCs w:val="24"/>
        </w:rPr>
      </w:pPr>
      <w:r>
        <w:rPr>
          <w:sz w:val="24"/>
          <w:szCs w:val="24"/>
        </w:rPr>
        <w:t>Περιλαμβάνει εργασίες κατασκευής του καταθλιπτικού αγωγού των επεξεργασμένων λυμάτων από τον βιολογικό καθαρισμό της πόλης της Λευκάδας</w:t>
      </w:r>
      <w:r w:rsidR="00AF3695">
        <w:rPr>
          <w:sz w:val="24"/>
          <w:szCs w:val="24"/>
        </w:rPr>
        <w:t xml:space="preserve">, </w:t>
      </w:r>
      <w:r w:rsidR="00AF3695" w:rsidRPr="00AF3695">
        <w:rPr>
          <w:sz w:val="24"/>
          <w:szCs w:val="24"/>
        </w:rPr>
        <w:t>νοτιοανατολικά της πόλης Λευκάδας στις παλαιές Αλυκές,</w:t>
      </w:r>
      <w:r w:rsidR="00AF3695" w:rsidRPr="00BF3922">
        <w:rPr>
          <w:b/>
          <w:sz w:val="24"/>
          <w:szCs w:val="24"/>
        </w:rPr>
        <w:t xml:space="preserve"> </w:t>
      </w:r>
      <w:r>
        <w:rPr>
          <w:sz w:val="24"/>
          <w:szCs w:val="24"/>
        </w:rPr>
        <w:t xml:space="preserve"> έως την εγκεκριμένη θέση εκβολής του, στο ακρωτήριο "</w:t>
      </w:r>
      <w:proofErr w:type="spellStart"/>
      <w:r>
        <w:rPr>
          <w:sz w:val="24"/>
          <w:szCs w:val="24"/>
        </w:rPr>
        <w:t>Γυράπετρα</w:t>
      </w:r>
      <w:proofErr w:type="spellEnd"/>
      <w:r>
        <w:rPr>
          <w:sz w:val="24"/>
          <w:szCs w:val="24"/>
        </w:rPr>
        <w:t xml:space="preserve">", και του αναγκαίου υποθαλάσσιου </w:t>
      </w:r>
      <w:proofErr w:type="spellStart"/>
      <w:r>
        <w:rPr>
          <w:sz w:val="24"/>
          <w:szCs w:val="24"/>
        </w:rPr>
        <w:t>απαγωγού</w:t>
      </w:r>
      <w:proofErr w:type="spellEnd"/>
      <w:r>
        <w:rPr>
          <w:sz w:val="24"/>
          <w:szCs w:val="24"/>
        </w:rPr>
        <w:t xml:space="preserve"> διάχυσης</w:t>
      </w:r>
      <w:r w:rsidR="000E3D24">
        <w:rPr>
          <w:sz w:val="24"/>
          <w:szCs w:val="24"/>
        </w:rPr>
        <w:t xml:space="preserve"> σε βάθος 26μ</w:t>
      </w:r>
      <w:r>
        <w:rPr>
          <w:sz w:val="24"/>
          <w:szCs w:val="24"/>
        </w:rPr>
        <w:t>.</w:t>
      </w:r>
    </w:p>
    <w:p w:rsidR="00081990" w:rsidRDefault="00081990" w:rsidP="004E60B8">
      <w:pPr>
        <w:jc w:val="both"/>
        <w:rPr>
          <w:sz w:val="24"/>
          <w:szCs w:val="24"/>
        </w:rPr>
      </w:pPr>
      <w:r>
        <w:rPr>
          <w:sz w:val="24"/>
          <w:szCs w:val="24"/>
        </w:rPr>
        <w:t>Υποέργο 3</w:t>
      </w:r>
      <w:r w:rsidRPr="00081990">
        <w:rPr>
          <w:sz w:val="24"/>
          <w:szCs w:val="24"/>
        </w:rPr>
        <w:t xml:space="preserve">: </w:t>
      </w:r>
      <w:r w:rsidRPr="00081990">
        <w:rPr>
          <w:b/>
          <w:sz w:val="24"/>
          <w:szCs w:val="24"/>
        </w:rPr>
        <w:t>Επέκταση δικτύων αποχέτευσης Δ.Ε. Λευκάδας, Νυδριού και Βασιλικής</w:t>
      </w:r>
      <w:r w:rsidR="0005161C">
        <w:rPr>
          <w:b/>
          <w:sz w:val="24"/>
          <w:szCs w:val="24"/>
        </w:rPr>
        <w:t xml:space="preserve"> (4.491.436,62€</w:t>
      </w:r>
      <w:r w:rsidR="003F3AD0">
        <w:rPr>
          <w:b/>
          <w:sz w:val="24"/>
          <w:szCs w:val="24"/>
        </w:rPr>
        <w:t xml:space="preserve"> χωρίς ΦΠΑ</w:t>
      </w:r>
      <w:r w:rsidR="0005161C">
        <w:rPr>
          <w:b/>
          <w:sz w:val="24"/>
          <w:szCs w:val="24"/>
        </w:rPr>
        <w:t>)</w:t>
      </w:r>
    </w:p>
    <w:p w:rsidR="00081990" w:rsidRDefault="00081990" w:rsidP="004E60B8">
      <w:pPr>
        <w:jc w:val="both"/>
        <w:rPr>
          <w:sz w:val="24"/>
          <w:szCs w:val="24"/>
        </w:rPr>
      </w:pPr>
      <w:r>
        <w:rPr>
          <w:sz w:val="24"/>
          <w:szCs w:val="24"/>
        </w:rPr>
        <w:t xml:space="preserve">Περιλαμβάνει την κατασκευή δικτύων αποχέτευσης </w:t>
      </w:r>
      <w:r w:rsidR="008507CB">
        <w:rPr>
          <w:sz w:val="24"/>
          <w:szCs w:val="24"/>
        </w:rPr>
        <w:t>σε όλες τις περιοχές τ</w:t>
      </w:r>
      <w:r w:rsidR="003F3AD0">
        <w:rPr>
          <w:sz w:val="24"/>
          <w:szCs w:val="24"/>
        </w:rPr>
        <w:t xml:space="preserve">ων </w:t>
      </w:r>
      <w:proofErr w:type="spellStart"/>
      <w:r w:rsidR="003F3AD0">
        <w:rPr>
          <w:sz w:val="24"/>
          <w:szCs w:val="24"/>
        </w:rPr>
        <w:t>Βαρδανίων</w:t>
      </w:r>
      <w:proofErr w:type="spellEnd"/>
      <w:r w:rsidR="003F3AD0">
        <w:rPr>
          <w:sz w:val="24"/>
          <w:szCs w:val="24"/>
        </w:rPr>
        <w:t xml:space="preserve"> και</w:t>
      </w:r>
      <w:r w:rsidR="008507CB">
        <w:rPr>
          <w:sz w:val="24"/>
          <w:szCs w:val="24"/>
        </w:rPr>
        <w:t xml:space="preserve"> </w:t>
      </w:r>
      <w:proofErr w:type="spellStart"/>
      <w:r w:rsidR="008507CB">
        <w:rPr>
          <w:sz w:val="24"/>
          <w:szCs w:val="24"/>
        </w:rPr>
        <w:t>Περιβολίων</w:t>
      </w:r>
      <w:proofErr w:type="spellEnd"/>
      <w:r w:rsidR="008507CB">
        <w:rPr>
          <w:sz w:val="24"/>
          <w:szCs w:val="24"/>
        </w:rPr>
        <w:t xml:space="preserve">-Δορυφόρου, </w:t>
      </w:r>
      <w:r>
        <w:rPr>
          <w:sz w:val="24"/>
          <w:szCs w:val="24"/>
        </w:rPr>
        <w:t>του σχεδίου πόλεως Λευκάδας</w:t>
      </w:r>
      <w:r w:rsidR="0005161C">
        <w:rPr>
          <w:sz w:val="24"/>
          <w:szCs w:val="24"/>
        </w:rPr>
        <w:t>,</w:t>
      </w:r>
      <w:r w:rsidR="00AF3695">
        <w:rPr>
          <w:sz w:val="24"/>
          <w:szCs w:val="24"/>
        </w:rPr>
        <w:t xml:space="preserve"> </w:t>
      </w:r>
      <w:r w:rsidR="008507CB">
        <w:rPr>
          <w:sz w:val="24"/>
          <w:szCs w:val="24"/>
        </w:rPr>
        <w:t xml:space="preserve">του οικισμού </w:t>
      </w:r>
      <w:proofErr w:type="spellStart"/>
      <w:r w:rsidR="008507CB">
        <w:rPr>
          <w:sz w:val="24"/>
          <w:szCs w:val="24"/>
        </w:rPr>
        <w:t>Φρυνίου</w:t>
      </w:r>
      <w:proofErr w:type="spellEnd"/>
      <w:r w:rsidR="008507CB">
        <w:rPr>
          <w:sz w:val="24"/>
          <w:szCs w:val="24"/>
        </w:rPr>
        <w:t>, και σε περιοχές του</w:t>
      </w:r>
      <w:r>
        <w:rPr>
          <w:sz w:val="24"/>
          <w:szCs w:val="24"/>
        </w:rPr>
        <w:t xml:space="preserve"> Νυδριού-Μεγάλου </w:t>
      </w:r>
      <w:proofErr w:type="spellStart"/>
      <w:r>
        <w:rPr>
          <w:sz w:val="24"/>
          <w:szCs w:val="24"/>
        </w:rPr>
        <w:t>Αυλακίου</w:t>
      </w:r>
      <w:proofErr w:type="spellEnd"/>
      <w:r>
        <w:rPr>
          <w:sz w:val="24"/>
          <w:szCs w:val="24"/>
        </w:rPr>
        <w:t xml:space="preserve"> και Βασιλικής-</w:t>
      </w:r>
      <w:proofErr w:type="spellStart"/>
      <w:r>
        <w:rPr>
          <w:sz w:val="24"/>
          <w:szCs w:val="24"/>
        </w:rPr>
        <w:t>Πόντης</w:t>
      </w:r>
      <w:proofErr w:type="spellEnd"/>
      <w:r>
        <w:rPr>
          <w:sz w:val="24"/>
          <w:szCs w:val="24"/>
        </w:rPr>
        <w:t>.</w:t>
      </w:r>
    </w:p>
    <w:p w:rsidR="00081990" w:rsidRDefault="000E3D24" w:rsidP="004E60B8">
      <w:pPr>
        <w:jc w:val="both"/>
        <w:rPr>
          <w:sz w:val="24"/>
          <w:szCs w:val="24"/>
        </w:rPr>
      </w:pPr>
      <w:r>
        <w:rPr>
          <w:sz w:val="24"/>
          <w:szCs w:val="24"/>
        </w:rPr>
        <w:t>Υποέργο 4</w:t>
      </w:r>
      <w:r w:rsidRPr="000E3D24">
        <w:rPr>
          <w:sz w:val="24"/>
          <w:szCs w:val="24"/>
        </w:rPr>
        <w:t>:</w:t>
      </w:r>
      <w:r>
        <w:rPr>
          <w:sz w:val="24"/>
          <w:szCs w:val="24"/>
        </w:rPr>
        <w:t xml:space="preserve"> </w:t>
      </w:r>
      <w:r w:rsidRPr="000E3D24">
        <w:rPr>
          <w:b/>
          <w:sz w:val="24"/>
          <w:szCs w:val="24"/>
        </w:rPr>
        <w:t>Αρχαιολογικές εργασίες</w:t>
      </w:r>
      <w:r w:rsidR="0005161C">
        <w:rPr>
          <w:b/>
          <w:sz w:val="24"/>
          <w:szCs w:val="24"/>
        </w:rPr>
        <w:t xml:space="preserve"> (15.000,00€</w:t>
      </w:r>
      <w:r w:rsidR="003F3AD0">
        <w:rPr>
          <w:b/>
          <w:sz w:val="24"/>
          <w:szCs w:val="24"/>
        </w:rPr>
        <w:t xml:space="preserve"> χωρίς ΦΠΑ</w:t>
      </w:r>
      <w:r w:rsidR="0005161C">
        <w:rPr>
          <w:b/>
          <w:sz w:val="24"/>
          <w:szCs w:val="24"/>
        </w:rPr>
        <w:t>)</w:t>
      </w:r>
    </w:p>
    <w:p w:rsidR="000E3D24" w:rsidRDefault="000E3D24" w:rsidP="004E60B8">
      <w:pPr>
        <w:jc w:val="both"/>
        <w:rPr>
          <w:sz w:val="24"/>
          <w:szCs w:val="24"/>
        </w:rPr>
      </w:pPr>
      <w:r>
        <w:rPr>
          <w:sz w:val="24"/>
          <w:szCs w:val="24"/>
        </w:rPr>
        <w:t>Περιλαμβάνει αρχαιολογικές έρευνες και εργασίες που θα απαιτηθούν  κατά την υλοποίηση των έργων της πράξης.</w:t>
      </w:r>
    </w:p>
    <w:p w:rsidR="000E3D24" w:rsidRDefault="000E3D24" w:rsidP="004E60B8">
      <w:pPr>
        <w:jc w:val="both"/>
        <w:rPr>
          <w:sz w:val="24"/>
          <w:szCs w:val="24"/>
        </w:rPr>
      </w:pPr>
      <w:r>
        <w:rPr>
          <w:sz w:val="24"/>
          <w:szCs w:val="24"/>
        </w:rPr>
        <w:t>Υποέργο 5</w:t>
      </w:r>
      <w:r w:rsidRPr="000E3D24">
        <w:rPr>
          <w:sz w:val="24"/>
          <w:szCs w:val="24"/>
        </w:rPr>
        <w:t xml:space="preserve">: </w:t>
      </w:r>
      <w:r w:rsidRPr="000E3D24">
        <w:rPr>
          <w:b/>
          <w:sz w:val="24"/>
          <w:szCs w:val="24"/>
        </w:rPr>
        <w:t>Τεχνικός σύμβουλος</w:t>
      </w:r>
      <w:r w:rsidR="0005161C">
        <w:rPr>
          <w:b/>
          <w:sz w:val="24"/>
          <w:szCs w:val="24"/>
        </w:rPr>
        <w:t xml:space="preserve"> (27.342,00€</w:t>
      </w:r>
      <w:r w:rsidR="003F3AD0">
        <w:rPr>
          <w:b/>
          <w:sz w:val="24"/>
          <w:szCs w:val="24"/>
        </w:rPr>
        <w:t xml:space="preserve"> πλέον ΦΠΑ</w:t>
      </w:r>
      <w:r w:rsidR="0005161C">
        <w:rPr>
          <w:b/>
          <w:sz w:val="24"/>
          <w:szCs w:val="24"/>
        </w:rPr>
        <w:t>)</w:t>
      </w:r>
    </w:p>
    <w:p w:rsidR="000E3D24" w:rsidRPr="000E3D24" w:rsidRDefault="000E3D24" w:rsidP="004E60B8">
      <w:pPr>
        <w:jc w:val="both"/>
        <w:rPr>
          <w:sz w:val="24"/>
          <w:szCs w:val="24"/>
        </w:rPr>
      </w:pPr>
      <w:r>
        <w:rPr>
          <w:sz w:val="24"/>
          <w:szCs w:val="24"/>
        </w:rPr>
        <w:t>Περιλαμβάνει την παροχή υπηρεσιών τεχνικού συμβούλου κατά την υλοποίηση της πράξης.</w:t>
      </w:r>
    </w:p>
    <w:p w:rsidR="00823BD5" w:rsidRPr="000E3D24" w:rsidRDefault="00BF0A10" w:rsidP="004E60B8">
      <w:pPr>
        <w:jc w:val="both"/>
        <w:rPr>
          <w:sz w:val="24"/>
          <w:szCs w:val="24"/>
        </w:rPr>
      </w:pPr>
      <w:r>
        <w:rPr>
          <w:sz w:val="24"/>
          <w:szCs w:val="24"/>
        </w:rPr>
        <w:t>Σε δήλωσή του ο δήμαρχος Λευκάδας, κ. Χαράλαμπος Καλός ανέφερε</w:t>
      </w:r>
      <w:r w:rsidRPr="00BF0A10">
        <w:rPr>
          <w:sz w:val="24"/>
          <w:szCs w:val="24"/>
        </w:rPr>
        <w:t xml:space="preserve">: </w:t>
      </w:r>
      <w:r>
        <w:rPr>
          <w:sz w:val="24"/>
          <w:szCs w:val="24"/>
        </w:rPr>
        <w:t>«</w:t>
      </w:r>
      <w:r w:rsidR="001B4BB8">
        <w:rPr>
          <w:sz w:val="24"/>
          <w:szCs w:val="24"/>
        </w:rPr>
        <w:t xml:space="preserve">Με την ένταξη της πράξης και την εξασφάλιση της μεγαλύτερης χρηματοδότησης του δήμου μας για έργα προστασίας της δημόσιας υγείας και του περιβάλλοντος, ικανοποιούμε μια διαχρονική απαίτηση για την ορθολογική διαχείριση των λυμάτων με την χρήση των βέλτιστων μεθόδων και σύγχρονης τεχνολογίας. </w:t>
      </w:r>
      <w:r w:rsidR="00823BD5">
        <w:rPr>
          <w:sz w:val="24"/>
          <w:szCs w:val="24"/>
        </w:rPr>
        <w:t>Γνώμονας της πολιτικής μας είναι η επίλυση με τον ασφαλέστερο τρόπο προβλημάτων. Προχωράμε τον τόπο μας μπροστά για ένα καλύτερο αύριο ώστε να παραδώσουμε το περιβάλλον στα παιδιά μας καλύτερο από ότι το παραλάβαμε</w:t>
      </w:r>
      <w:r>
        <w:rPr>
          <w:sz w:val="24"/>
          <w:szCs w:val="24"/>
        </w:rPr>
        <w:t>»</w:t>
      </w:r>
      <w:r w:rsidR="00823BD5">
        <w:rPr>
          <w:sz w:val="24"/>
          <w:szCs w:val="24"/>
        </w:rPr>
        <w:t>.</w:t>
      </w:r>
      <w:r w:rsidRPr="00BF0A10">
        <w:rPr>
          <w:sz w:val="24"/>
          <w:szCs w:val="24"/>
        </w:rPr>
        <w:t xml:space="preserve"> </w:t>
      </w:r>
    </w:p>
    <w:p w:rsidR="00287D2D" w:rsidRDefault="00287D2D"/>
    <w:p w:rsidR="00BF0A10" w:rsidRPr="004E60B8" w:rsidRDefault="00BF0A10">
      <w:r>
        <w:tab/>
      </w:r>
      <w:r>
        <w:tab/>
      </w:r>
      <w:r>
        <w:tab/>
      </w:r>
      <w:r>
        <w:tab/>
      </w:r>
      <w:r>
        <w:tab/>
      </w:r>
      <w:r>
        <w:tab/>
      </w:r>
      <w:r>
        <w:tab/>
        <w:t>ΑΠΟ ΤΟΝ ΔΗΜΟ ΛΕΥΚΑΔΑΣ</w:t>
      </w:r>
    </w:p>
    <w:sectPr w:rsidR="00BF0A10" w:rsidRPr="004E60B8" w:rsidSect="004E39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7D2D"/>
    <w:rsid w:val="0005161C"/>
    <w:rsid w:val="00081990"/>
    <w:rsid w:val="000E3D24"/>
    <w:rsid w:val="001B4BB8"/>
    <w:rsid w:val="00287D2D"/>
    <w:rsid w:val="003F3AD0"/>
    <w:rsid w:val="004E399E"/>
    <w:rsid w:val="004E60B8"/>
    <w:rsid w:val="008226DD"/>
    <w:rsid w:val="00823BD5"/>
    <w:rsid w:val="008507CB"/>
    <w:rsid w:val="00933025"/>
    <w:rsid w:val="00A82D74"/>
    <w:rsid w:val="00AF3695"/>
    <w:rsid w:val="00B40FBB"/>
    <w:rsid w:val="00BF0A10"/>
    <w:rsid w:val="00BF3922"/>
    <w:rsid w:val="00C61E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60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A1DB5-ECC4-440B-B041-A1295213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467</Words>
  <Characters>2522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2023-02-13T13:17:00Z</cp:lastPrinted>
  <dcterms:created xsi:type="dcterms:W3CDTF">2023-02-13T08:49:00Z</dcterms:created>
  <dcterms:modified xsi:type="dcterms:W3CDTF">2023-02-13T13:28:00Z</dcterms:modified>
</cp:coreProperties>
</file>