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D1" w:rsidRPr="00EC699C" w:rsidRDefault="00104EC7" w:rsidP="002D1DFC">
      <w:pPr>
        <w:rPr>
          <w:rFonts w:ascii="Arial" w:hAnsi="Arial" w:cs="Arial"/>
          <w:b/>
          <w:bCs/>
          <w:sz w:val="22"/>
          <w:szCs w:val="22"/>
        </w:rPr>
      </w:pPr>
      <w:r w:rsidRPr="00104EC7">
        <w:rPr>
          <w:rFonts w:ascii="Arial" w:hAnsi="Arial" w:cs="Arial"/>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margin-left:28.3pt;margin-top:3.55pt;width:40.4pt;height:39.25pt;z-index:1;visibility:visible;mso-wrap-distance-left:9.05pt;mso-wrap-distance-right:9.05pt" filled="t">
            <v:imagedata r:id="rId8" o:title=""/>
            <w10:wrap type="square"/>
          </v:shape>
        </w:pict>
      </w:r>
    </w:p>
    <w:p w:rsidR="00D42DD1" w:rsidRPr="00EC699C" w:rsidRDefault="00D42DD1" w:rsidP="00D42DD1">
      <w:pPr>
        <w:rPr>
          <w:rFonts w:ascii="Arial" w:hAnsi="Arial" w:cs="Arial"/>
          <w:b/>
          <w:bCs/>
          <w:sz w:val="18"/>
          <w:szCs w:val="18"/>
        </w:rPr>
      </w:pPr>
    </w:p>
    <w:p w:rsidR="00D42DD1" w:rsidRPr="00EC699C" w:rsidRDefault="00D42DD1" w:rsidP="00D42DD1">
      <w:pPr>
        <w:rPr>
          <w:rFonts w:ascii="Arial" w:hAnsi="Arial" w:cs="Arial"/>
          <w:b/>
          <w:bCs/>
          <w:sz w:val="18"/>
          <w:szCs w:val="18"/>
        </w:rPr>
      </w:pPr>
    </w:p>
    <w:p w:rsidR="002D1DFC" w:rsidRPr="00EC699C" w:rsidRDefault="002D1DFC" w:rsidP="00D42DD1">
      <w:pPr>
        <w:rPr>
          <w:rFonts w:ascii="Arial" w:hAnsi="Arial" w:cs="Arial"/>
          <w:b/>
          <w:bCs/>
          <w:sz w:val="18"/>
          <w:szCs w:val="18"/>
        </w:rPr>
      </w:pPr>
    </w:p>
    <w:p w:rsidR="00D42DD1" w:rsidRPr="00EC699C" w:rsidRDefault="00D42DD1" w:rsidP="002D7D6E">
      <w:pPr>
        <w:rPr>
          <w:rFonts w:ascii="Arial" w:hAnsi="Arial" w:cs="Arial"/>
          <w:b/>
          <w:bCs/>
          <w:sz w:val="18"/>
          <w:szCs w:val="18"/>
        </w:rPr>
      </w:pPr>
      <w:r w:rsidRPr="00EC699C">
        <w:rPr>
          <w:rFonts w:ascii="Arial" w:hAnsi="Arial" w:cs="Arial"/>
          <w:b/>
          <w:bCs/>
          <w:sz w:val="18"/>
          <w:szCs w:val="18"/>
        </w:rPr>
        <w:t xml:space="preserve">  ΕΛΛΗΝΙΚΗ ΔΗΜΟΚΡΑΤΙΑ</w:t>
      </w:r>
      <w:r w:rsidRPr="00EC699C">
        <w:rPr>
          <w:rFonts w:ascii="Arial" w:hAnsi="Arial" w:cs="Arial"/>
          <w:b/>
          <w:sz w:val="18"/>
          <w:szCs w:val="18"/>
        </w:rPr>
        <w:t xml:space="preserve">                                                                                                </w:t>
      </w:r>
    </w:p>
    <w:p w:rsidR="00D42DD1" w:rsidRPr="00EC699C" w:rsidRDefault="00D42DD1" w:rsidP="002D7D6E">
      <w:pPr>
        <w:rPr>
          <w:rFonts w:ascii="Arial" w:hAnsi="Arial" w:cs="Arial"/>
          <w:b/>
          <w:bCs/>
          <w:sz w:val="18"/>
          <w:szCs w:val="18"/>
        </w:rPr>
      </w:pPr>
      <w:r w:rsidRPr="00EC699C">
        <w:rPr>
          <w:rFonts w:ascii="Arial" w:hAnsi="Arial" w:cs="Arial"/>
          <w:b/>
          <w:bCs/>
          <w:sz w:val="18"/>
          <w:szCs w:val="18"/>
        </w:rPr>
        <w:t xml:space="preserve">  ΝΟΜΟΣ ΛΕΥΚΑΔΑΣ</w:t>
      </w:r>
      <w:r w:rsidRPr="00EC699C">
        <w:rPr>
          <w:rFonts w:ascii="Arial" w:hAnsi="Arial" w:cs="Arial"/>
          <w:b/>
          <w:bCs/>
          <w:sz w:val="18"/>
          <w:szCs w:val="18"/>
        </w:rPr>
        <w:tab/>
      </w:r>
      <w:r w:rsidRPr="00EC699C">
        <w:rPr>
          <w:rFonts w:ascii="Arial" w:hAnsi="Arial" w:cs="Arial"/>
          <w:b/>
          <w:bCs/>
          <w:sz w:val="18"/>
          <w:szCs w:val="18"/>
        </w:rPr>
        <w:tab/>
      </w:r>
      <w:r w:rsidRPr="00EC699C">
        <w:rPr>
          <w:rFonts w:ascii="Arial" w:hAnsi="Arial" w:cs="Arial"/>
          <w:b/>
          <w:bCs/>
          <w:sz w:val="18"/>
          <w:szCs w:val="18"/>
        </w:rPr>
        <w:tab/>
      </w:r>
      <w:r w:rsidRPr="00EC699C">
        <w:rPr>
          <w:rFonts w:ascii="Arial" w:hAnsi="Arial" w:cs="Arial"/>
          <w:b/>
          <w:bCs/>
          <w:sz w:val="18"/>
          <w:szCs w:val="18"/>
        </w:rPr>
        <w:tab/>
      </w:r>
      <w:r w:rsidRPr="00EC699C">
        <w:rPr>
          <w:rFonts w:ascii="Arial" w:hAnsi="Arial" w:cs="Arial"/>
          <w:b/>
          <w:bCs/>
          <w:sz w:val="18"/>
          <w:szCs w:val="18"/>
        </w:rPr>
        <w:tab/>
      </w:r>
      <w:r w:rsidRPr="00EC699C">
        <w:rPr>
          <w:rFonts w:ascii="Arial" w:hAnsi="Arial" w:cs="Arial"/>
          <w:b/>
          <w:bCs/>
          <w:sz w:val="18"/>
          <w:szCs w:val="18"/>
        </w:rPr>
        <w:tab/>
      </w:r>
      <w:r w:rsidRPr="00EC699C">
        <w:rPr>
          <w:rFonts w:ascii="Arial" w:hAnsi="Arial" w:cs="Arial"/>
          <w:b/>
          <w:bCs/>
          <w:sz w:val="18"/>
          <w:szCs w:val="18"/>
        </w:rPr>
        <w:tab/>
      </w:r>
      <w:r w:rsidRPr="00EC699C">
        <w:rPr>
          <w:rFonts w:ascii="Arial" w:hAnsi="Arial" w:cs="Arial"/>
          <w:b/>
          <w:bCs/>
          <w:sz w:val="18"/>
          <w:szCs w:val="18"/>
        </w:rPr>
        <w:tab/>
        <w:t xml:space="preserve">   ΑΝΑΡΤΗΤΕΑ ΣΤΟ ΔΙΑΔΙΚΤΥΟ</w:t>
      </w:r>
    </w:p>
    <w:p w:rsidR="00D42DD1" w:rsidRPr="00EC699C" w:rsidRDefault="00D42DD1" w:rsidP="002D7D6E">
      <w:pPr>
        <w:rPr>
          <w:rFonts w:ascii="Arial" w:hAnsi="Arial" w:cs="Arial"/>
          <w:b/>
          <w:sz w:val="18"/>
          <w:szCs w:val="18"/>
        </w:rPr>
      </w:pPr>
      <w:r w:rsidRPr="00EC699C">
        <w:rPr>
          <w:rFonts w:ascii="Arial" w:hAnsi="Arial" w:cs="Arial"/>
          <w:b/>
          <w:bCs/>
          <w:sz w:val="18"/>
          <w:szCs w:val="18"/>
        </w:rPr>
        <w:t xml:space="preserve">  ΔΗΜΟΣ ΛΕΥΚΑΔΑΣ</w:t>
      </w:r>
      <w:r w:rsidRPr="00EC699C">
        <w:rPr>
          <w:rFonts w:ascii="Arial" w:hAnsi="Arial" w:cs="Arial"/>
          <w:b/>
          <w:sz w:val="18"/>
          <w:szCs w:val="18"/>
        </w:rPr>
        <w:tab/>
      </w:r>
      <w:r w:rsidRPr="00EC699C">
        <w:rPr>
          <w:rFonts w:ascii="Arial" w:hAnsi="Arial" w:cs="Arial"/>
          <w:b/>
          <w:sz w:val="18"/>
          <w:szCs w:val="18"/>
        </w:rPr>
        <w:tab/>
        <w:t xml:space="preserve">                                                                     </w:t>
      </w:r>
    </w:p>
    <w:p w:rsidR="00D42DD1" w:rsidRPr="00EC699C" w:rsidRDefault="00D42DD1" w:rsidP="002D7D6E">
      <w:pPr>
        <w:jc w:val="center"/>
        <w:rPr>
          <w:rFonts w:ascii="Arial" w:hAnsi="Arial" w:cs="Arial"/>
          <w:b/>
          <w:sz w:val="18"/>
          <w:szCs w:val="18"/>
        </w:rPr>
      </w:pPr>
      <w:r w:rsidRPr="00EC699C">
        <w:rPr>
          <w:rFonts w:ascii="Arial" w:hAnsi="Arial" w:cs="Arial"/>
          <w:b/>
          <w:sz w:val="18"/>
          <w:szCs w:val="18"/>
        </w:rPr>
        <w:t>ΑΠΟΣΠΑΣΜΑ</w:t>
      </w:r>
    </w:p>
    <w:p w:rsidR="00D42DD1" w:rsidRPr="00EC699C" w:rsidRDefault="00D42DD1" w:rsidP="002D7D6E">
      <w:pPr>
        <w:jc w:val="center"/>
        <w:rPr>
          <w:rFonts w:ascii="Arial" w:hAnsi="Arial" w:cs="Arial"/>
          <w:b/>
          <w:sz w:val="18"/>
          <w:szCs w:val="18"/>
        </w:rPr>
      </w:pPr>
      <w:r w:rsidRPr="00EC699C">
        <w:rPr>
          <w:rFonts w:ascii="Arial" w:hAnsi="Arial" w:cs="Arial"/>
          <w:b/>
          <w:sz w:val="18"/>
          <w:szCs w:val="18"/>
        </w:rPr>
        <w:t xml:space="preserve">Από το πρακτικό της αρ.  11ης/23 Συνεδρίασης </w:t>
      </w:r>
    </w:p>
    <w:p w:rsidR="00D42DD1" w:rsidRPr="00EC699C" w:rsidRDefault="00D42DD1" w:rsidP="002D7D6E">
      <w:pPr>
        <w:jc w:val="center"/>
        <w:rPr>
          <w:rFonts w:ascii="Arial" w:hAnsi="Arial" w:cs="Arial"/>
          <w:b/>
          <w:sz w:val="18"/>
          <w:szCs w:val="18"/>
        </w:rPr>
      </w:pPr>
      <w:r w:rsidRPr="00EC699C">
        <w:rPr>
          <w:rFonts w:ascii="Arial" w:hAnsi="Arial" w:cs="Arial"/>
          <w:b/>
          <w:sz w:val="18"/>
          <w:szCs w:val="18"/>
        </w:rPr>
        <w:t>ΤΟΥ ΔΗΜΟΤΙΚΟΥ ΣΥΜΒΟΥΛΙΟΥ ΛΕΥΚΑΔΑΣ</w:t>
      </w:r>
    </w:p>
    <w:p w:rsidR="00D42DD1" w:rsidRPr="00EC699C" w:rsidRDefault="002D1DFC" w:rsidP="002D7D6E">
      <w:pPr>
        <w:jc w:val="center"/>
        <w:rPr>
          <w:rFonts w:ascii="Arial" w:hAnsi="Arial" w:cs="Arial"/>
          <w:b/>
          <w:sz w:val="18"/>
          <w:szCs w:val="18"/>
        </w:rPr>
      </w:pPr>
      <w:r w:rsidRPr="00EC699C">
        <w:rPr>
          <w:rFonts w:ascii="Arial" w:hAnsi="Arial" w:cs="Arial"/>
          <w:b/>
          <w:sz w:val="18"/>
          <w:szCs w:val="18"/>
        </w:rPr>
        <w:t>ΑΡ.ΑΠΟΦ. 60</w:t>
      </w:r>
      <w:r w:rsidR="00D42DD1" w:rsidRPr="00EC699C">
        <w:rPr>
          <w:rFonts w:ascii="Arial" w:hAnsi="Arial" w:cs="Arial"/>
          <w:b/>
          <w:sz w:val="18"/>
          <w:szCs w:val="18"/>
        </w:rPr>
        <w:t>/2023</w:t>
      </w:r>
    </w:p>
    <w:p w:rsidR="00E27FD8" w:rsidRPr="00EC699C" w:rsidRDefault="00E27FD8" w:rsidP="002D7D6E">
      <w:pPr>
        <w:ind w:firstLine="706"/>
        <w:jc w:val="both"/>
        <w:rPr>
          <w:rFonts w:ascii="Arial" w:hAnsi="Arial" w:cs="Arial"/>
          <w:sz w:val="18"/>
          <w:szCs w:val="18"/>
        </w:rPr>
      </w:pPr>
      <w:r w:rsidRPr="00EC699C">
        <w:rPr>
          <w:rFonts w:ascii="Arial" w:hAnsi="Arial" w:cs="Arial"/>
          <w:sz w:val="18"/>
          <w:szCs w:val="18"/>
        </w:rPr>
        <w:t xml:space="preserve">Στη Λευκάδα σήμερα στις 20 του μηνός Μαρτίου, του έτους 2023, ημέρα Δευτέρα και </w:t>
      </w:r>
      <w:r w:rsidRPr="00EC699C">
        <w:rPr>
          <w:rFonts w:ascii="Arial" w:hAnsi="Arial" w:cs="Arial"/>
          <w:bCs/>
          <w:sz w:val="18"/>
          <w:szCs w:val="18"/>
        </w:rPr>
        <w:t xml:space="preserve">ώρα 15:30 </w:t>
      </w:r>
      <w:r w:rsidRPr="00EC699C">
        <w:rPr>
          <w:rFonts w:ascii="Arial" w:hAnsi="Arial" w:cs="Arial"/>
          <w:sz w:val="18"/>
          <w:szCs w:val="18"/>
        </w:rPr>
        <w:t xml:space="preserve">ήρθε σε </w:t>
      </w:r>
      <w:r w:rsidRPr="00EC699C">
        <w:rPr>
          <w:rFonts w:ascii="Arial" w:hAnsi="Arial" w:cs="Arial"/>
          <w:bCs/>
          <w:sz w:val="18"/>
          <w:szCs w:val="18"/>
        </w:rPr>
        <w:t>δημόσια μεικτή,</w:t>
      </w:r>
      <w:r w:rsidRPr="00EC699C">
        <w:rPr>
          <w:rFonts w:ascii="Arial" w:hAnsi="Arial" w:cs="Arial"/>
          <w:b/>
          <w:bCs/>
          <w:sz w:val="18"/>
          <w:szCs w:val="18"/>
        </w:rPr>
        <w:t xml:space="preserve"> </w:t>
      </w:r>
      <w:r w:rsidRPr="00EC699C">
        <w:rPr>
          <w:rFonts w:ascii="Arial" w:hAnsi="Arial" w:cs="Arial"/>
          <w:bCs/>
          <w:sz w:val="18"/>
          <w:szCs w:val="18"/>
        </w:rPr>
        <w:t xml:space="preserve">(με τηλεδιάσκεψη μέσω εφαρμογής </w:t>
      </w:r>
      <w:r w:rsidRPr="00EC699C">
        <w:rPr>
          <w:rFonts w:ascii="Arial" w:hAnsi="Arial" w:cs="Arial"/>
          <w:bCs/>
          <w:sz w:val="18"/>
          <w:szCs w:val="18"/>
          <w:lang w:val="en-US"/>
        </w:rPr>
        <w:t>Webex</w:t>
      </w:r>
      <w:r w:rsidRPr="00EC699C">
        <w:rPr>
          <w:rFonts w:ascii="Arial" w:hAnsi="Arial" w:cs="Arial"/>
          <w:bCs/>
          <w:sz w:val="18"/>
          <w:szCs w:val="18"/>
        </w:rPr>
        <w:t xml:space="preserve"> &amp; δια ζώσης στο Διοικητήριο-αίθουσα πολλαπλών χρήσεων),</w:t>
      </w:r>
      <w:r w:rsidRPr="00EC699C">
        <w:rPr>
          <w:rFonts w:ascii="Arial" w:hAnsi="Arial" w:cs="Arial"/>
          <w:b/>
          <w:bCs/>
          <w:sz w:val="18"/>
          <w:szCs w:val="18"/>
        </w:rPr>
        <w:t xml:space="preserve"> </w:t>
      </w:r>
      <w:r w:rsidRPr="00EC699C">
        <w:rPr>
          <w:rFonts w:ascii="Arial" w:hAnsi="Arial" w:cs="Arial"/>
          <w:sz w:val="18"/>
          <w:szCs w:val="18"/>
        </w:rPr>
        <w:t>τακτική σ</w:t>
      </w:r>
      <w:r w:rsidRPr="00EC699C">
        <w:rPr>
          <w:rFonts w:ascii="Arial" w:hAnsi="Arial" w:cs="Arial"/>
          <w:bCs/>
          <w:sz w:val="18"/>
          <w:szCs w:val="18"/>
        </w:rPr>
        <w:t>υνεδρίαση το Δημοτικό Συμβούλιο Λευκάδας, σύμφωνα με τις δ/ξεις του άρθρου 67 του Ν.3852/10</w:t>
      </w:r>
      <w:r w:rsidRPr="00EC699C">
        <w:rPr>
          <w:rFonts w:ascii="Verdana" w:hAnsi="Verdana"/>
          <w:sz w:val="18"/>
          <w:szCs w:val="18"/>
        </w:rPr>
        <w:t xml:space="preserve"> </w:t>
      </w:r>
      <w:r w:rsidRPr="00EC699C">
        <w:rPr>
          <w:rFonts w:ascii="Arial" w:hAnsi="Arial"/>
          <w:sz w:val="18"/>
          <w:szCs w:val="18"/>
          <w:lang w:eastAsia="en-US"/>
        </w:rPr>
        <w:t>όπως αντικαταστάθηκαν με αυτές του άρθρου 74 του Ν. 4555/18,  της παρ.1β του άρθρου 177 του Ν. 4635/19 και</w:t>
      </w:r>
      <w:r w:rsidRPr="00EC699C">
        <w:rPr>
          <w:rFonts w:ascii="Arial" w:hAnsi="Arial" w:cs="Arial"/>
          <w:bCs/>
          <w:sz w:val="18"/>
          <w:szCs w:val="18"/>
        </w:rPr>
        <w:t xml:space="preserve"> καθώς και τις δ/ξεις των άρθρων 41 και 78 του Ν. 4954/22 &amp; </w:t>
      </w:r>
      <w:r w:rsidRPr="00EC699C">
        <w:rPr>
          <w:rFonts w:ascii="Arial" w:hAnsi="Arial" w:cs="Arial"/>
          <w:sz w:val="18"/>
          <w:szCs w:val="18"/>
        </w:rPr>
        <w:t>την υπ’ αρ. 375/39167/02-06-2022 Εγκύκλιο του Υπουργείου Εσωτερικών,</w:t>
      </w:r>
      <w:r w:rsidRPr="00EC699C">
        <w:rPr>
          <w:rFonts w:ascii="Arial" w:hAnsi="Arial" w:cs="Arial"/>
          <w:bCs/>
          <w:sz w:val="18"/>
          <w:szCs w:val="18"/>
        </w:rPr>
        <w:t xml:space="preserve"> ύστερα από την με αρ. πρωτ: 5186/16.3.2023 πρόσκληση του Προέδρου του, η οποία επιδόθηκε και δημοσιεύθηκε νόμιμα.</w:t>
      </w:r>
    </w:p>
    <w:p w:rsidR="00015C2A" w:rsidRPr="004C1074" w:rsidRDefault="00015C2A" w:rsidP="002D7D6E">
      <w:pPr>
        <w:pStyle w:val="a0"/>
        <w:widowControl/>
        <w:numPr>
          <w:ilvl w:val="0"/>
          <w:numId w:val="15"/>
        </w:numPr>
        <w:overflowPunct w:val="0"/>
        <w:autoSpaceDE w:val="0"/>
        <w:spacing w:after="0"/>
        <w:ind w:left="0" w:firstLine="0"/>
        <w:jc w:val="both"/>
        <w:rPr>
          <w:rFonts w:ascii="Arial" w:hAnsi="Arial" w:cs="Arial"/>
          <w:b/>
          <w:sz w:val="20"/>
        </w:rPr>
      </w:pPr>
      <w:r>
        <w:rPr>
          <w:rFonts w:cs="Arial"/>
          <w:b/>
          <w:sz w:val="20"/>
        </w:rPr>
        <w:t xml:space="preserve">                               </w:t>
      </w:r>
      <w:r w:rsidRPr="004C1074">
        <w:rPr>
          <w:rFonts w:ascii="Arial" w:hAnsi="Arial" w:cs="Arial"/>
          <w:b/>
          <w:sz w:val="20"/>
        </w:rPr>
        <w:t>Παρόντες                                                                                Απόντες</w:t>
      </w:r>
    </w:p>
    <w:tbl>
      <w:tblPr>
        <w:tblW w:w="10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266"/>
        <w:gridCol w:w="2268"/>
        <w:gridCol w:w="567"/>
        <w:gridCol w:w="3829"/>
      </w:tblGrid>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Μαργέλη Μαρία (Αντιπρόεδρος)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Ρόκκος Στυλιανός (Πρόεδρος)</w:t>
            </w: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Λύγδας Σπυρίδων</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Τσιρογιάννης Γεώργιος</w:t>
            </w: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Βικέντιος Νικόλαος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Λιβιτσάνος Ιωάννης</w:t>
            </w: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4</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Τυπάλδος Νικόλαος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4</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autoSpaceDN w:val="0"/>
              <w:rPr>
                <w:rFonts w:ascii="Calibri" w:hAnsi="Calibri"/>
                <w:sz w:val="18"/>
                <w:szCs w:val="18"/>
                <w:lang w:eastAsia="el-GR"/>
              </w:rPr>
            </w:pPr>
            <w:r>
              <w:rPr>
                <w:rFonts w:ascii="Arial" w:hAnsi="Arial" w:cs="Arial"/>
                <w:sz w:val="18"/>
                <w:szCs w:val="18"/>
              </w:rPr>
              <w:t>Ζαβιτσάνος Πέτρος</w:t>
            </w: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5</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kern w:val="2"/>
                <w:sz w:val="18"/>
                <w:szCs w:val="18"/>
              </w:rPr>
              <w:t>Σολδάτος Χαρίλαος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 &amp; φυσ.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5</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6</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Αργυρός Νικόλαος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6</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bCs/>
                <w:sz w:val="18"/>
                <w:szCs w:val="18"/>
              </w:rPr>
              <w:t>(οι οποίοι δεν συμμετείχαν,</w:t>
            </w:r>
            <w:r>
              <w:rPr>
                <w:rFonts w:ascii="Arial" w:hAnsi="Arial" w:cs="Arial"/>
                <w:sz w:val="18"/>
                <w:szCs w:val="18"/>
              </w:rPr>
              <w:t xml:space="preserve"> </w:t>
            </w: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7</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kern w:val="2"/>
                <w:sz w:val="18"/>
                <w:szCs w:val="18"/>
              </w:rPr>
              <w:t xml:space="preserve">Σολδάτος </w:t>
            </w:r>
            <w:r>
              <w:rPr>
                <w:rFonts w:ascii="Arial" w:hAnsi="Arial" w:cs="Arial"/>
                <w:sz w:val="18"/>
                <w:szCs w:val="18"/>
              </w:rPr>
              <w:t>Θεόδωρος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7</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 αν και κλήθηκαν νόμιμα)</w:t>
            </w: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8</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Ζουριδάκης Ευτύχιος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8</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9</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Σκληρός Φίλιππος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9</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10</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Γαζής Αναστάσιος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10</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11</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Σολδάτος Γεώργιος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11</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12</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Σαρανταένας Ιωάννης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12</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13</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Κοντογιώργης Σπυρίδων</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13</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14</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kern w:val="2"/>
                <w:sz w:val="18"/>
                <w:szCs w:val="18"/>
              </w:rPr>
              <w:t>Αραβανή Χριστίνα</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14</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15</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autoSpaceDN w:val="0"/>
              <w:rPr>
                <w:rFonts w:ascii="Calibri" w:hAnsi="Calibri"/>
                <w:sz w:val="18"/>
                <w:szCs w:val="18"/>
                <w:lang w:eastAsia="el-GR"/>
              </w:rPr>
            </w:pPr>
            <w:r>
              <w:rPr>
                <w:rFonts w:ascii="Arial" w:hAnsi="Arial" w:cs="Arial"/>
                <w:sz w:val="18"/>
                <w:szCs w:val="18"/>
              </w:rPr>
              <w:t xml:space="preserve">Γιαννούτσος Χαράλαμπος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15</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16</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Γιαννιώτης Παναγιώτης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16</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47"/>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17</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Δρακονταειδής Κων/νος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17</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18</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Σέρβος Κων/νος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18</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19</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Περδικάρης Αθανάσιος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19</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20</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Χαλικιάς Ευάγγελος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20</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21</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Γληγόρης Χρήστος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21</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22</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Γληγόρης Κων/νος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22</w:t>
            </w:r>
          </w:p>
        </w:tc>
        <w:tc>
          <w:tcPr>
            <w:tcW w:w="3829"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23</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Κωνσταντινίδη Ρεκατσίνα Σεβαστή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23</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24</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 xml:space="preserve">Γαζής Νικόλαος </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24</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suppressAutoHyphens w:val="0"/>
              <w:autoSpaceDN w:val="0"/>
              <w:rPr>
                <w:rFonts w:ascii="Calibri" w:hAnsi="Calibri"/>
                <w:sz w:val="18"/>
                <w:szCs w:val="18"/>
                <w:lang w:eastAsia="el-GR"/>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25</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Λάζαρης Απόστολος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25</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26</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Βερροιώτης Ευάγγελος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26</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27</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Βεροιώτης Αλέξανδρος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HellasArial" w:hAnsi="Hella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27</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28</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Μελάς Γεράσιμος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HellasArial" w:hAnsi="Hella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28</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29</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Κονιδάρης Κων/νος</w:t>
            </w:r>
          </w:p>
        </w:tc>
        <w:tc>
          <w:tcPr>
            <w:tcW w:w="2268"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HellasArial" w:hAnsi="HellasArial"/>
                <w:sz w:val="18"/>
                <w:szCs w:val="18"/>
              </w:rPr>
            </w:pPr>
            <w:r>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29</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30</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c>
          <w:tcPr>
            <w:tcW w:w="2268"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30</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31</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c>
          <w:tcPr>
            <w:tcW w:w="2268"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31</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32</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c>
          <w:tcPr>
            <w:tcW w:w="2268"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32</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r w:rsidR="00015C2A" w:rsidTr="00281775">
        <w:trPr>
          <w:trHeight w:val="116"/>
        </w:trPr>
        <w:tc>
          <w:tcPr>
            <w:tcW w:w="704"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33</w:t>
            </w:r>
          </w:p>
        </w:tc>
        <w:tc>
          <w:tcPr>
            <w:tcW w:w="3266" w:type="dxa"/>
            <w:tcBorders>
              <w:top w:val="single" w:sz="4" w:space="0" w:color="auto"/>
              <w:left w:val="single" w:sz="4" w:space="0" w:color="auto"/>
              <w:bottom w:val="single" w:sz="4" w:space="0" w:color="auto"/>
              <w:right w:val="single" w:sz="4" w:space="0" w:color="auto"/>
            </w:tcBorders>
            <w:hideMark/>
          </w:tcPr>
          <w:p w:rsidR="00015C2A" w:rsidRDefault="00015C2A" w:rsidP="002D7D6E">
            <w:pPr>
              <w:suppressAutoHyphens w:val="0"/>
              <w:rPr>
                <w:sz w:val="20"/>
                <w:lang w:eastAsia="el-GR"/>
              </w:rPr>
            </w:pPr>
          </w:p>
        </w:tc>
        <w:tc>
          <w:tcPr>
            <w:tcW w:w="2268"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15C2A" w:rsidRDefault="00015C2A" w:rsidP="002D7D6E">
            <w:pPr>
              <w:overflowPunct w:val="0"/>
              <w:autoSpaceDE w:val="0"/>
              <w:jc w:val="both"/>
              <w:rPr>
                <w:rFonts w:ascii="Arial" w:hAnsi="Arial" w:cs="Arial"/>
                <w:kern w:val="2"/>
                <w:sz w:val="18"/>
                <w:szCs w:val="18"/>
              </w:rPr>
            </w:pPr>
            <w:r>
              <w:rPr>
                <w:rFonts w:ascii="Arial" w:hAnsi="Arial" w:cs="Arial"/>
                <w:sz w:val="18"/>
                <w:szCs w:val="18"/>
              </w:rPr>
              <w:t>33</w:t>
            </w:r>
          </w:p>
        </w:tc>
        <w:tc>
          <w:tcPr>
            <w:tcW w:w="3829" w:type="dxa"/>
            <w:tcBorders>
              <w:top w:val="single" w:sz="4" w:space="0" w:color="auto"/>
              <w:left w:val="single" w:sz="4" w:space="0" w:color="auto"/>
              <w:bottom w:val="single" w:sz="4" w:space="0" w:color="auto"/>
              <w:right w:val="single" w:sz="4" w:space="0" w:color="auto"/>
            </w:tcBorders>
          </w:tcPr>
          <w:p w:rsidR="00015C2A" w:rsidRDefault="00015C2A" w:rsidP="002D7D6E">
            <w:pPr>
              <w:overflowPunct w:val="0"/>
              <w:autoSpaceDE w:val="0"/>
              <w:jc w:val="both"/>
              <w:rPr>
                <w:rFonts w:ascii="Arial" w:hAnsi="Arial" w:cs="Arial"/>
                <w:kern w:val="2"/>
                <w:sz w:val="18"/>
                <w:szCs w:val="18"/>
              </w:rPr>
            </w:pPr>
          </w:p>
        </w:tc>
      </w:tr>
    </w:tbl>
    <w:p w:rsidR="00015C2A" w:rsidRPr="00015C2A" w:rsidRDefault="00015C2A" w:rsidP="002D7D6E">
      <w:pPr>
        <w:widowControl/>
        <w:numPr>
          <w:ilvl w:val="0"/>
          <w:numId w:val="15"/>
        </w:numPr>
        <w:overflowPunct w:val="0"/>
        <w:autoSpaceDE w:val="0"/>
        <w:ind w:left="0" w:firstLine="0"/>
        <w:jc w:val="center"/>
        <w:rPr>
          <w:rFonts w:ascii="Arial" w:hAnsi="Arial" w:cs="Arial"/>
          <w:b/>
          <w:sz w:val="18"/>
          <w:szCs w:val="18"/>
        </w:rPr>
      </w:pPr>
      <w:r w:rsidRPr="00015C2A">
        <w:rPr>
          <w:rFonts w:ascii="Arial" w:hAnsi="Arial" w:cs="Arial"/>
          <w:b/>
          <w:sz w:val="18"/>
          <w:szCs w:val="18"/>
        </w:rPr>
        <w:t>Ο Δήμαρχος κ. Χαράλαμπος Δ. Καλός, προσκλήθηκε και παρίσταται στη συνεδρίαση, με φυσική παρουσία.</w:t>
      </w:r>
    </w:p>
    <w:p w:rsidR="00015C2A" w:rsidRPr="00015C2A" w:rsidRDefault="00015C2A" w:rsidP="002D7D6E">
      <w:pPr>
        <w:pStyle w:val="a0"/>
        <w:widowControl/>
        <w:numPr>
          <w:ilvl w:val="0"/>
          <w:numId w:val="15"/>
        </w:numPr>
        <w:overflowPunct w:val="0"/>
        <w:autoSpaceDE w:val="0"/>
        <w:snapToGrid w:val="0"/>
        <w:spacing w:after="0"/>
        <w:ind w:left="0" w:firstLine="0"/>
        <w:jc w:val="center"/>
        <w:rPr>
          <w:rFonts w:ascii="Arial" w:hAnsi="Arial" w:cs="Arial"/>
          <w:sz w:val="18"/>
          <w:szCs w:val="18"/>
        </w:rPr>
      </w:pPr>
      <w:r w:rsidRPr="00015C2A">
        <w:rPr>
          <w:rFonts w:ascii="Arial" w:hAnsi="Arial" w:cs="Arial"/>
          <w:sz w:val="18"/>
          <w:szCs w:val="18"/>
        </w:rPr>
        <w:t>Στη συνεδρίαση παρευρίσκεται και ο Νικόλαος Ζαβιτσάνος, υπάλληλος του Δήμου, για την τήρηση των πρακτικών.</w:t>
      </w:r>
    </w:p>
    <w:p w:rsidR="00015C2A" w:rsidRPr="00015C2A" w:rsidRDefault="00015C2A" w:rsidP="002D7D6E">
      <w:pPr>
        <w:pStyle w:val="a0"/>
        <w:widowControl/>
        <w:numPr>
          <w:ilvl w:val="0"/>
          <w:numId w:val="15"/>
        </w:numPr>
        <w:overflowPunct w:val="0"/>
        <w:autoSpaceDE w:val="0"/>
        <w:snapToGrid w:val="0"/>
        <w:spacing w:after="0"/>
        <w:ind w:left="0" w:firstLine="0"/>
        <w:jc w:val="center"/>
        <w:rPr>
          <w:rFonts w:ascii="Arial" w:hAnsi="Arial" w:cs="Arial"/>
          <w:b/>
          <w:sz w:val="18"/>
          <w:szCs w:val="18"/>
        </w:rPr>
      </w:pPr>
      <w:r w:rsidRPr="00015C2A">
        <w:rPr>
          <w:rFonts w:ascii="Arial" w:hAnsi="Arial" w:cs="Arial"/>
          <w:b/>
          <w:sz w:val="18"/>
          <w:szCs w:val="18"/>
        </w:rPr>
        <w:t xml:space="preserve">Λόγω απουσίας του Προέδρου του Δ.Σ. κ. Στυλιανού Ρόκκου, προεδρεύει η Αντιπρόεδρος κα Μαργέλη Μαρία. </w:t>
      </w:r>
    </w:p>
    <w:p w:rsidR="00015C2A" w:rsidRPr="00015C2A" w:rsidRDefault="00015C2A" w:rsidP="002D7D6E">
      <w:pPr>
        <w:pStyle w:val="a0"/>
        <w:widowControl/>
        <w:numPr>
          <w:ilvl w:val="0"/>
          <w:numId w:val="15"/>
        </w:numPr>
        <w:overflowPunct w:val="0"/>
        <w:autoSpaceDE w:val="0"/>
        <w:snapToGrid w:val="0"/>
        <w:spacing w:after="0"/>
        <w:ind w:left="0" w:firstLine="0"/>
        <w:jc w:val="center"/>
        <w:rPr>
          <w:rFonts w:ascii="Arial" w:hAnsi="Arial" w:cs="Arial"/>
          <w:b/>
          <w:sz w:val="18"/>
          <w:szCs w:val="18"/>
        </w:rPr>
      </w:pPr>
      <w:r w:rsidRPr="00015C2A">
        <w:rPr>
          <w:rFonts w:ascii="Arial" w:hAnsi="Arial" w:cs="Arial"/>
          <w:b/>
          <w:sz w:val="18"/>
          <w:szCs w:val="18"/>
        </w:rPr>
        <w:t xml:space="preserve"> Αφού διαπιστώθηκε νόμιμη απαρτία, δηλαδή σε σύνολο τριάντα τριών (33) μελών βρέθηκαν παρόντα είκοσι εννέα (29)  μέλη, η Αντιπρόεδρος κήρυξε την έναρξη της Συνεδρίασης.</w:t>
      </w:r>
    </w:p>
    <w:p w:rsidR="00015C2A" w:rsidRPr="002D7D6E" w:rsidRDefault="00015C2A" w:rsidP="002D7D6E">
      <w:pPr>
        <w:pStyle w:val="a0"/>
        <w:snapToGrid w:val="0"/>
        <w:spacing w:after="0"/>
        <w:rPr>
          <w:rFonts w:ascii="Arial" w:hAnsi="Arial" w:cs="Arial"/>
          <w:b/>
          <w:sz w:val="18"/>
          <w:szCs w:val="18"/>
        </w:rPr>
      </w:pPr>
      <w:r w:rsidRPr="002D7D6E">
        <w:rPr>
          <w:rFonts w:ascii="Arial" w:hAnsi="Arial" w:cs="Arial"/>
          <w:b/>
          <w:sz w:val="18"/>
          <w:szCs w:val="18"/>
        </w:rPr>
        <w:t>ΠΑΡΑΤΗΡΗΣΕΙΣ:</w:t>
      </w:r>
    </w:p>
    <w:p w:rsidR="00015C2A" w:rsidRPr="002D7D6E" w:rsidRDefault="00015C2A" w:rsidP="002D7D6E">
      <w:pPr>
        <w:pStyle w:val="a0"/>
        <w:snapToGrid w:val="0"/>
        <w:spacing w:after="0"/>
        <w:rPr>
          <w:rFonts w:ascii="Arial" w:hAnsi="Arial" w:cs="Arial"/>
          <w:b/>
          <w:sz w:val="18"/>
          <w:szCs w:val="18"/>
        </w:rPr>
      </w:pPr>
      <w:r w:rsidRPr="002D7D6E">
        <w:rPr>
          <w:rFonts w:ascii="Arial" w:hAnsi="Arial" w:cs="Arial"/>
          <w:b/>
          <w:sz w:val="18"/>
          <w:szCs w:val="18"/>
        </w:rPr>
        <w:t>Προτάχθηκαν ομόφωνα και συζητήθηκαν μετά το 2</w:t>
      </w:r>
      <w:r w:rsidRPr="002D7D6E">
        <w:rPr>
          <w:rFonts w:ascii="Arial" w:hAnsi="Arial" w:cs="Arial"/>
          <w:b/>
          <w:sz w:val="18"/>
          <w:szCs w:val="18"/>
          <w:vertAlign w:val="superscript"/>
        </w:rPr>
        <w:t>ο</w:t>
      </w:r>
      <w:r w:rsidRPr="002D7D6E">
        <w:rPr>
          <w:rFonts w:ascii="Arial" w:hAnsi="Arial" w:cs="Arial"/>
          <w:b/>
          <w:sz w:val="18"/>
          <w:szCs w:val="18"/>
        </w:rPr>
        <w:t xml:space="preserve"> θέμα της Η.Δ. τα θέματα 12 και 18 της Η.Δ.</w:t>
      </w:r>
    </w:p>
    <w:p w:rsidR="00015C2A" w:rsidRPr="002D7D6E" w:rsidRDefault="00015C2A" w:rsidP="002D7D6E">
      <w:pPr>
        <w:pStyle w:val="a0"/>
        <w:snapToGrid w:val="0"/>
        <w:spacing w:after="0"/>
        <w:rPr>
          <w:rFonts w:ascii="Arial" w:hAnsi="Arial" w:cs="Arial"/>
          <w:sz w:val="18"/>
          <w:szCs w:val="18"/>
        </w:rPr>
      </w:pPr>
      <w:r w:rsidRPr="002D7D6E">
        <w:rPr>
          <w:rFonts w:ascii="Arial" w:hAnsi="Arial" w:cs="Arial"/>
          <w:sz w:val="18"/>
          <w:szCs w:val="18"/>
        </w:rPr>
        <w:t>Οι Δ.Σ. Γιαννούτσος Χαράλαμπος και Σαρανταένας Ιωάννης, αποχώρησαν κατά την συζήτηση του 1</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w:t>
      </w:r>
    </w:p>
    <w:p w:rsidR="00015C2A" w:rsidRPr="002D7D6E" w:rsidRDefault="00015C2A" w:rsidP="002D7D6E">
      <w:pPr>
        <w:pStyle w:val="a0"/>
        <w:snapToGrid w:val="0"/>
        <w:spacing w:after="0"/>
        <w:rPr>
          <w:rFonts w:ascii="Arial" w:hAnsi="Arial" w:cs="Arial"/>
          <w:sz w:val="18"/>
          <w:szCs w:val="18"/>
        </w:rPr>
      </w:pPr>
      <w:r w:rsidRPr="002D7D6E">
        <w:rPr>
          <w:rFonts w:ascii="Arial" w:hAnsi="Arial" w:cs="Arial"/>
          <w:sz w:val="18"/>
          <w:szCs w:val="18"/>
        </w:rPr>
        <w:t>Ο Δ.Σ. Σαρανταένας Ιωάννης, επανήλθε πριν την συζήτηση του 2</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w:t>
      </w:r>
    </w:p>
    <w:p w:rsidR="00015C2A" w:rsidRPr="002D7D6E" w:rsidRDefault="00015C2A" w:rsidP="002D7D6E">
      <w:pPr>
        <w:pStyle w:val="a0"/>
        <w:snapToGrid w:val="0"/>
        <w:spacing w:after="0"/>
        <w:rPr>
          <w:rFonts w:ascii="Arial" w:hAnsi="Arial" w:cs="Arial"/>
          <w:sz w:val="18"/>
          <w:szCs w:val="18"/>
        </w:rPr>
      </w:pPr>
      <w:r w:rsidRPr="002D7D6E">
        <w:rPr>
          <w:rFonts w:ascii="Arial" w:hAnsi="Arial" w:cs="Arial"/>
          <w:sz w:val="18"/>
          <w:szCs w:val="18"/>
        </w:rPr>
        <w:t>Οι Δ.Σ. Αραβανή Χριστίνα, Γαζής Νικόλαος, Λάζαρης Απόστολος και Γιαννιώτης Παναγιώτης, αποχώρησαν πριν την συζήτηση του 2</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w:t>
      </w:r>
    </w:p>
    <w:p w:rsidR="00015C2A" w:rsidRPr="002D7D6E" w:rsidRDefault="00015C2A" w:rsidP="002D7D6E">
      <w:pPr>
        <w:pStyle w:val="a0"/>
        <w:snapToGrid w:val="0"/>
        <w:spacing w:after="0"/>
        <w:rPr>
          <w:rFonts w:ascii="Arial" w:hAnsi="Arial" w:cs="Arial"/>
          <w:sz w:val="18"/>
          <w:szCs w:val="18"/>
        </w:rPr>
      </w:pPr>
      <w:r w:rsidRPr="002D7D6E">
        <w:rPr>
          <w:rFonts w:ascii="Arial" w:hAnsi="Arial" w:cs="Arial"/>
          <w:sz w:val="18"/>
          <w:szCs w:val="18"/>
        </w:rPr>
        <w:t>Οι Δ.Σ. Βερροιώτης Ευάγγελος και Βεροιώτης Αλέξανδρος, αποχώρησαν μετά την συζήτηση του 2</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 και πριν την συζήτηση του 12</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 το οποίο έχει προταχθεί.</w:t>
      </w:r>
    </w:p>
    <w:p w:rsidR="00015C2A" w:rsidRPr="002D7D6E" w:rsidRDefault="00015C2A" w:rsidP="002D7D6E">
      <w:pPr>
        <w:pStyle w:val="a0"/>
        <w:snapToGrid w:val="0"/>
        <w:spacing w:after="0"/>
        <w:rPr>
          <w:rFonts w:ascii="Arial" w:hAnsi="Arial" w:cs="Arial"/>
          <w:sz w:val="18"/>
          <w:szCs w:val="18"/>
        </w:rPr>
      </w:pPr>
      <w:r w:rsidRPr="002D7D6E">
        <w:rPr>
          <w:rFonts w:ascii="Arial" w:hAnsi="Arial" w:cs="Arial"/>
          <w:sz w:val="18"/>
          <w:szCs w:val="18"/>
        </w:rPr>
        <w:t>Οι Δ.Σ. Ζουριδάκης Ευτύχιος, Σαρανταένας Ιωάννης, Κοντογιώργης Σπυρίδων, Κωνσταντινίδη Ρεκατσίνα Σεβαστή και Γληγόρης Χρήστος, αποχώρησαν πριν την συζήτηση του 3</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 και μετά την συζήτηση του 18</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 το οποίο είχε προταχθεί.</w:t>
      </w:r>
    </w:p>
    <w:p w:rsidR="00015C2A" w:rsidRPr="002D7D6E" w:rsidRDefault="00015C2A" w:rsidP="002D7D6E">
      <w:pPr>
        <w:pStyle w:val="a0"/>
        <w:snapToGrid w:val="0"/>
        <w:spacing w:after="0"/>
        <w:rPr>
          <w:rFonts w:ascii="Arial" w:hAnsi="Arial" w:cs="Arial"/>
          <w:sz w:val="18"/>
          <w:szCs w:val="18"/>
        </w:rPr>
      </w:pPr>
      <w:r w:rsidRPr="002D7D6E">
        <w:rPr>
          <w:rFonts w:ascii="Arial" w:hAnsi="Arial" w:cs="Arial"/>
          <w:sz w:val="18"/>
          <w:szCs w:val="18"/>
        </w:rPr>
        <w:t>Οι Δ.Σ. Χαλικιάς Ευάγγελος, Σέρβος Κων/νος, Περδικάρης Αθανάσιος και Γληγόρης Κων/νος, αποχώρησαν πριν την συζήτηση του 4</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w:t>
      </w:r>
    </w:p>
    <w:p w:rsidR="00015C2A" w:rsidRPr="002D7D6E" w:rsidRDefault="00015C2A" w:rsidP="002D7D6E">
      <w:pPr>
        <w:pStyle w:val="a0"/>
        <w:snapToGrid w:val="0"/>
        <w:spacing w:after="0"/>
        <w:rPr>
          <w:rFonts w:ascii="Arial" w:hAnsi="Arial" w:cs="Arial"/>
          <w:sz w:val="18"/>
          <w:szCs w:val="18"/>
        </w:rPr>
      </w:pPr>
      <w:r w:rsidRPr="002D7D6E">
        <w:rPr>
          <w:rFonts w:ascii="Arial" w:hAnsi="Arial" w:cs="Arial"/>
          <w:sz w:val="18"/>
          <w:szCs w:val="18"/>
        </w:rPr>
        <w:t>Ο Δ.Σ. Δρακονταειδής Κων/νος, αποχώρησε πριν την συζήτηση του 5</w:t>
      </w:r>
      <w:r w:rsidRPr="002D7D6E">
        <w:rPr>
          <w:rFonts w:ascii="Arial" w:hAnsi="Arial" w:cs="Arial"/>
          <w:sz w:val="18"/>
          <w:szCs w:val="18"/>
          <w:vertAlign w:val="superscript"/>
        </w:rPr>
        <w:t>ου</w:t>
      </w:r>
      <w:r w:rsidRPr="002D7D6E">
        <w:rPr>
          <w:rFonts w:ascii="Arial" w:hAnsi="Arial" w:cs="Arial"/>
          <w:sz w:val="18"/>
          <w:szCs w:val="18"/>
        </w:rPr>
        <w:t xml:space="preserve"> θέματος της Η.Δ.</w:t>
      </w:r>
    </w:p>
    <w:p w:rsidR="00015C2A" w:rsidRDefault="00015C2A" w:rsidP="002D7D6E">
      <w:pPr>
        <w:pStyle w:val="a0"/>
        <w:snapToGrid w:val="0"/>
        <w:spacing w:after="0"/>
        <w:rPr>
          <w:rFonts w:cs="Arial"/>
          <w:color w:val="FF0000"/>
          <w:sz w:val="18"/>
          <w:szCs w:val="18"/>
        </w:rPr>
      </w:pPr>
    </w:p>
    <w:p w:rsidR="00D42DD1" w:rsidRPr="00EC699C" w:rsidRDefault="00D42DD1" w:rsidP="00D42DD1">
      <w:pPr>
        <w:pStyle w:val="Normalgr"/>
        <w:tabs>
          <w:tab w:val="num" w:pos="0"/>
        </w:tabs>
        <w:overflowPunct w:val="0"/>
        <w:autoSpaceDE w:val="0"/>
        <w:textAlignment w:val="baseline"/>
        <w:rPr>
          <w:b/>
          <w:sz w:val="18"/>
          <w:szCs w:val="18"/>
          <w:lang w:val="el-GR" w:eastAsia="en-US"/>
        </w:rPr>
      </w:pPr>
    </w:p>
    <w:p w:rsidR="00D42DD1" w:rsidRPr="00EC699C" w:rsidRDefault="00D42DD1" w:rsidP="00D42DD1">
      <w:pPr>
        <w:pStyle w:val="Normalgr"/>
        <w:tabs>
          <w:tab w:val="num" w:pos="0"/>
        </w:tabs>
        <w:overflowPunct w:val="0"/>
        <w:autoSpaceDE w:val="0"/>
        <w:textAlignment w:val="baseline"/>
        <w:rPr>
          <w:b/>
          <w:sz w:val="18"/>
          <w:szCs w:val="18"/>
          <w:lang w:val="el-GR" w:eastAsia="en-US"/>
        </w:rPr>
      </w:pPr>
    </w:p>
    <w:p w:rsidR="00281775" w:rsidRDefault="00281775" w:rsidP="00D42DD1">
      <w:pPr>
        <w:jc w:val="both"/>
        <w:rPr>
          <w:rFonts w:ascii="Arial" w:hAnsi="Arial" w:cs="Arial"/>
          <w:b/>
          <w:sz w:val="20"/>
          <w:szCs w:val="20"/>
        </w:rPr>
      </w:pPr>
    </w:p>
    <w:p w:rsidR="00D42DD1" w:rsidRPr="00EC699C" w:rsidRDefault="00D42DD1" w:rsidP="00D42DD1">
      <w:pPr>
        <w:jc w:val="both"/>
        <w:rPr>
          <w:rStyle w:val="af1"/>
          <w:rFonts w:ascii="Arial" w:hAnsi="Arial" w:cs="Arial"/>
          <w:b/>
          <w:i w:val="0"/>
          <w:sz w:val="20"/>
          <w:szCs w:val="20"/>
        </w:rPr>
      </w:pPr>
      <w:r w:rsidRPr="00EC699C">
        <w:rPr>
          <w:rFonts w:ascii="Arial" w:hAnsi="Arial" w:cs="Arial"/>
          <w:b/>
          <w:sz w:val="20"/>
          <w:szCs w:val="20"/>
        </w:rPr>
        <w:t>ΘΕΜΑ 3</w:t>
      </w:r>
      <w:r w:rsidRPr="00EC699C">
        <w:rPr>
          <w:rFonts w:ascii="Arial" w:hAnsi="Arial" w:cs="Arial"/>
          <w:b/>
          <w:sz w:val="20"/>
          <w:szCs w:val="20"/>
          <w:vertAlign w:val="superscript"/>
        </w:rPr>
        <w:t>ο</w:t>
      </w:r>
      <w:r w:rsidRPr="00EC699C">
        <w:rPr>
          <w:rFonts w:ascii="Arial" w:hAnsi="Arial" w:cs="Arial"/>
          <w:b/>
          <w:sz w:val="20"/>
          <w:szCs w:val="20"/>
        </w:rPr>
        <w:t xml:space="preserve">: </w:t>
      </w:r>
      <w:r w:rsidRPr="00EC699C">
        <w:rPr>
          <w:rFonts w:ascii="Arial" w:hAnsi="Arial" w:cs="Arial"/>
          <w:sz w:val="20"/>
          <w:szCs w:val="20"/>
        </w:rPr>
        <w:t>Απόφαση</w:t>
      </w:r>
      <w:r w:rsidRPr="00EC699C">
        <w:rPr>
          <w:rFonts w:ascii="Arial" w:hAnsi="Arial" w:cs="Arial"/>
          <w:spacing w:val="4"/>
          <w:sz w:val="20"/>
          <w:szCs w:val="20"/>
        </w:rPr>
        <w:t xml:space="preserve"> </w:t>
      </w:r>
      <w:r w:rsidRPr="00EC699C">
        <w:rPr>
          <w:rFonts w:ascii="Arial" w:hAnsi="Arial" w:cs="Arial"/>
          <w:sz w:val="20"/>
          <w:szCs w:val="20"/>
        </w:rPr>
        <w:t>∆.Σ.</w:t>
      </w:r>
      <w:r w:rsidRPr="00EC699C">
        <w:rPr>
          <w:rFonts w:ascii="Arial" w:hAnsi="Arial" w:cs="Arial"/>
          <w:spacing w:val="10"/>
          <w:sz w:val="20"/>
          <w:szCs w:val="20"/>
        </w:rPr>
        <w:t xml:space="preserve"> </w:t>
      </w:r>
      <w:r w:rsidRPr="00EC699C">
        <w:rPr>
          <w:rFonts w:ascii="Arial" w:hAnsi="Arial" w:cs="Arial"/>
          <w:sz w:val="20"/>
          <w:szCs w:val="20"/>
        </w:rPr>
        <w:t>για έγκριση 1ης αναμόρφωσης προϋπολογισμού Δήμου Λευκάδας οικονομικού έτους 2023, αναμόρφωσης Ολοκληρωμένου Πλαισίου Δράσης (Ο.Π.Δ.) Δήμου Λευκάδας έτους 2023 &amp; 1ης τροποποίησης Τεχνικού Προγράμματος 2023.</w:t>
      </w:r>
    </w:p>
    <w:p w:rsidR="00D42DD1" w:rsidRPr="00EC699C" w:rsidRDefault="00D42DD1" w:rsidP="00D42DD1">
      <w:pPr>
        <w:jc w:val="both"/>
        <w:rPr>
          <w:rStyle w:val="af1"/>
          <w:rFonts w:ascii="Arial" w:hAnsi="Arial" w:cs="Arial"/>
          <w:i w:val="0"/>
          <w:sz w:val="20"/>
          <w:szCs w:val="20"/>
        </w:rPr>
      </w:pPr>
      <w:r w:rsidRPr="00EC699C">
        <w:rPr>
          <w:rStyle w:val="af1"/>
          <w:rFonts w:ascii="Arial" w:hAnsi="Arial" w:cs="Arial"/>
          <w:b/>
          <w:i w:val="0"/>
          <w:sz w:val="20"/>
          <w:szCs w:val="20"/>
        </w:rPr>
        <w:t xml:space="preserve">                                                Εισηγητές:  </w:t>
      </w:r>
      <w:r w:rsidRPr="00EC699C">
        <w:rPr>
          <w:rStyle w:val="af1"/>
          <w:rFonts w:ascii="Arial" w:hAnsi="Arial" w:cs="Arial"/>
          <w:i w:val="0"/>
          <w:sz w:val="20"/>
          <w:szCs w:val="20"/>
        </w:rPr>
        <w:t xml:space="preserve">Αναστάσιος Γαζής, Αντιδήμαρχος </w:t>
      </w:r>
    </w:p>
    <w:p w:rsidR="00D42DD1" w:rsidRPr="00EC699C" w:rsidRDefault="00D42DD1" w:rsidP="00D42DD1">
      <w:pPr>
        <w:jc w:val="both"/>
        <w:rPr>
          <w:rStyle w:val="af1"/>
          <w:rFonts w:ascii="Arial" w:hAnsi="Arial" w:cs="Arial"/>
          <w:i w:val="0"/>
          <w:sz w:val="20"/>
          <w:szCs w:val="20"/>
        </w:rPr>
      </w:pPr>
      <w:r w:rsidRPr="00EC699C">
        <w:rPr>
          <w:rStyle w:val="af1"/>
          <w:rFonts w:ascii="Arial" w:hAnsi="Arial" w:cs="Arial"/>
          <w:i w:val="0"/>
          <w:sz w:val="20"/>
          <w:szCs w:val="20"/>
        </w:rPr>
        <w:t xml:space="preserve">                                                                     Σπυρίδων Λύγδας, Αντιδήμαρχος</w:t>
      </w:r>
    </w:p>
    <w:p w:rsidR="00D42DD1" w:rsidRPr="00EC699C" w:rsidRDefault="00D42DD1" w:rsidP="001E723C">
      <w:pPr>
        <w:jc w:val="both"/>
        <w:rPr>
          <w:rFonts w:ascii="Calibri" w:hAnsi="Calibri" w:cs="Calibri"/>
          <w:b/>
        </w:rPr>
      </w:pPr>
    </w:p>
    <w:p w:rsidR="00D42DD1" w:rsidRPr="00EC699C" w:rsidRDefault="00D42DD1" w:rsidP="001E723C">
      <w:pPr>
        <w:jc w:val="both"/>
        <w:rPr>
          <w:rFonts w:ascii="Calibri" w:hAnsi="Calibri" w:cs="Calibri"/>
          <w:b/>
        </w:rPr>
      </w:pPr>
    </w:p>
    <w:p w:rsidR="00D42DD1" w:rsidRPr="00EC699C" w:rsidRDefault="00D42DD1" w:rsidP="00D42DD1">
      <w:pPr>
        <w:ind w:firstLine="706"/>
        <w:jc w:val="both"/>
        <w:rPr>
          <w:rFonts w:ascii="Arial" w:hAnsi="Arial" w:cs="Arial"/>
          <w:sz w:val="20"/>
        </w:rPr>
      </w:pPr>
      <w:r w:rsidRPr="00EC699C">
        <w:rPr>
          <w:rFonts w:ascii="Arial" w:hAnsi="Arial" w:cs="Arial"/>
          <w:sz w:val="20"/>
          <w:szCs w:val="20"/>
        </w:rPr>
        <w:t>Ο Πρόεδρος του Δ.Σ. κ. Στυλιανός Ρόκκος, έδωσε τον λόγο στον Αντιδήμαρχο κ. Αναστάσιο Γαζή, ο οποίος εισηγούμενος το θέμα, έθεσε υπόψη των μελών του Δημ. Συμβουλίου, την αρ.</w:t>
      </w:r>
      <w:r w:rsidRPr="00EC699C">
        <w:t xml:space="preserve"> </w:t>
      </w:r>
      <w:r w:rsidR="002D1DFC" w:rsidRPr="00EC699C">
        <w:rPr>
          <w:rFonts w:ascii="Arial" w:hAnsi="Arial" w:cs="Arial"/>
          <w:sz w:val="20"/>
          <w:szCs w:val="20"/>
        </w:rPr>
        <w:t>101/2023</w:t>
      </w:r>
      <w:r w:rsidRPr="00EC699C">
        <w:rPr>
          <w:rFonts w:ascii="Arial" w:hAnsi="Arial" w:cs="Arial"/>
          <w:sz w:val="20"/>
          <w:szCs w:val="20"/>
        </w:rPr>
        <w:t xml:space="preserve"> (ΑΔΑ:</w:t>
      </w:r>
      <w:r w:rsidRPr="00EC699C">
        <w:t xml:space="preserve"> </w:t>
      </w:r>
      <w:r w:rsidR="002D1DFC" w:rsidRPr="00EC699C">
        <w:rPr>
          <w:rFonts w:ascii="Arial" w:hAnsi="Arial" w:cs="Arial"/>
          <w:sz w:val="20"/>
          <w:szCs w:val="20"/>
        </w:rPr>
        <w:t>ΡΡΦ0ΩΛΙ-ΛΚΤ</w:t>
      </w:r>
      <w:r w:rsidRPr="00EC699C">
        <w:rPr>
          <w:rFonts w:ascii="Arial" w:hAnsi="Arial" w:cs="Arial"/>
          <w:sz w:val="20"/>
          <w:szCs w:val="20"/>
        </w:rPr>
        <w:t xml:space="preserve">) απόφαση της </w:t>
      </w:r>
      <w:r w:rsidRPr="00EC699C">
        <w:rPr>
          <w:rFonts w:ascii="Arial" w:hAnsi="Arial" w:cs="Arial"/>
          <w:sz w:val="20"/>
        </w:rPr>
        <w:t>Ο.Ε. του Δήμου που αφορά στην 1</w:t>
      </w:r>
      <w:r w:rsidRPr="00EC699C">
        <w:rPr>
          <w:rFonts w:ascii="Arial" w:hAnsi="Arial" w:cs="Arial"/>
          <w:sz w:val="20"/>
          <w:szCs w:val="20"/>
        </w:rPr>
        <w:t xml:space="preserve">η αναμόρφωση του </w:t>
      </w:r>
      <w:r w:rsidRPr="00EC699C">
        <w:rPr>
          <w:rFonts w:ascii="Arial" w:hAnsi="Arial" w:cs="Arial"/>
          <w:sz w:val="20"/>
          <w:szCs w:val="20"/>
          <w:lang w:eastAsia="el-GR"/>
        </w:rPr>
        <w:t>προϋπολογισμού του Δήμου Λευκάδας οικονομικού έτους 2023</w:t>
      </w:r>
      <w:r w:rsidRPr="00EC699C">
        <w:rPr>
          <w:rFonts w:ascii="Arial" w:hAnsi="Arial" w:cs="Arial"/>
          <w:sz w:val="20"/>
          <w:szCs w:val="20"/>
        </w:rPr>
        <w:t>, η οποία έχει ως εξής:</w:t>
      </w:r>
    </w:p>
    <w:p w:rsidR="004C1074" w:rsidRDefault="004C1074" w:rsidP="004C1074">
      <w:pPr>
        <w:ind w:left="567"/>
        <w:rPr>
          <w:sz w:val="20"/>
        </w:rPr>
      </w:pPr>
    </w:p>
    <w:p w:rsidR="004C1074" w:rsidRDefault="004C1074" w:rsidP="004C1074">
      <w:pPr>
        <w:spacing w:before="8"/>
        <w:rPr>
          <w:sz w:val="6"/>
        </w:rPr>
      </w:pPr>
    </w:p>
    <w:p w:rsidR="004C1074" w:rsidRPr="00F161E1" w:rsidRDefault="00A73D41" w:rsidP="004C1074">
      <w:pPr>
        <w:ind w:right="-84"/>
        <w:rPr>
          <w:rFonts w:ascii="Arial" w:hAnsi="Arial" w:cs="Arial"/>
          <w:b/>
          <w:bCs/>
          <w:sz w:val="20"/>
          <w:szCs w:val="20"/>
        </w:rPr>
      </w:pPr>
      <w:r>
        <w:rPr>
          <w:rFonts w:ascii="Arial" w:hAnsi="Arial" w:cs="Arial"/>
          <w:b/>
          <w:bCs/>
          <w:sz w:val="20"/>
          <w:szCs w:val="20"/>
        </w:rPr>
        <w:t>«</w:t>
      </w:r>
      <w:r w:rsidR="004C1074" w:rsidRPr="00F161E1">
        <w:rPr>
          <w:rFonts w:ascii="Arial" w:hAnsi="Arial" w:cs="Arial"/>
          <w:b/>
          <w:bCs/>
          <w:sz w:val="20"/>
          <w:szCs w:val="20"/>
        </w:rPr>
        <w:t>ΕΛΛΗΝΙΚΗ ΔΗΜΟΚΡΑΤΙΑ</w:t>
      </w:r>
      <w:r w:rsidR="004C1074" w:rsidRPr="00F161E1">
        <w:rPr>
          <w:rFonts w:ascii="Arial" w:hAnsi="Arial" w:cs="Arial"/>
          <w:b/>
          <w:bCs/>
          <w:sz w:val="20"/>
          <w:szCs w:val="20"/>
        </w:rPr>
        <w:tab/>
      </w:r>
      <w:r w:rsidR="004C1074" w:rsidRPr="00F161E1">
        <w:rPr>
          <w:rFonts w:ascii="Arial" w:hAnsi="Arial" w:cs="Arial"/>
          <w:b/>
          <w:bCs/>
          <w:sz w:val="20"/>
          <w:szCs w:val="20"/>
        </w:rPr>
        <w:tab/>
      </w:r>
      <w:r w:rsidR="004C1074" w:rsidRPr="00F161E1">
        <w:rPr>
          <w:rFonts w:ascii="Arial" w:hAnsi="Arial" w:cs="Arial"/>
          <w:b/>
          <w:bCs/>
          <w:sz w:val="20"/>
          <w:szCs w:val="20"/>
        </w:rPr>
        <w:tab/>
      </w:r>
      <w:r w:rsidR="004C1074" w:rsidRPr="00F161E1">
        <w:rPr>
          <w:rFonts w:ascii="Arial" w:hAnsi="Arial" w:cs="Arial"/>
          <w:b/>
          <w:bCs/>
          <w:sz w:val="20"/>
          <w:szCs w:val="20"/>
        </w:rPr>
        <w:tab/>
      </w:r>
      <w:r w:rsidR="004C1074" w:rsidRPr="00F161E1">
        <w:rPr>
          <w:rFonts w:ascii="Arial" w:hAnsi="Arial" w:cs="Arial"/>
          <w:b/>
          <w:bCs/>
          <w:sz w:val="20"/>
          <w:szCs w:val="20"/>
        </w:rPr>
        <w:tab/>
      </w:r>
      <w:r w:rsidR="004C1074" w:rsidRPr="00F161E1">
        <w:rPr>
          <w:rFonts w:ascii="Arial" w:hAnsi="Arial" w:cs="Arial"/>
          <w:b/>
          <w:bCs/>
          <w:sz w:val="20"/>
          <w:szCs w:val="20"/>
        </w:rPr>
        <w:tab/>
        <w:t xml:space="preserve">           </w:t>
      </w:r>
      <w:r w:rsidR="004C1074">
        <w:rPr>
          <w:rFonts w:ascii="Arial" w:hAnsi="Arial" w:cs="Arial"/>
          <w:b/>
          <w:bCs/>
          <w:sz w:val="20"/>
          <w:szCs w:val="20"/>
        </w:rPr>
        <w:t xml:space="preserve">          </w:t>
      </w:r>
      <w:r w:rsidR="004C1074" w:rsidRPr="00F161E1">
        <w:rPr>
          <w:rFonts w:ascii="Arial" w:hAnsi="Arial" w:cs="Arial"/>
          <w:b/>
          <w:bCs/>
          <w:sz w:val="20"/>
          <w:szCs w:val="20"/>
        </w:rPr>
        <w:t xml:space="preserve"> </w:t>
      </w:r>
      <w:r w:rsidR="004C1074" w:rsidRPr="005943F2">
        <w:rPr>
          <w:rFonts w:ascii="Arial" w:hAnsi="Arial" w:cs="Arial"/>
          <w:b/>
          <w:bCs/>
          <w:sz w:val="18"/>
          <w:szCs w:val="18"/>
        </w:rPr>
        <w:t>ΟΡΘΗ ΕΠΑΝΑΛΗΨΗ</w:t>
      </w:r>
    </w:p>
    <w:p w:rsidR="004C1074" w:rsidRPr="00A3544B" w:rsidRDefault="004C1074" w:rsidP="004C1074">
      <w:pPr>
        <w:ind w:right="-84"/>
        <w:rPr>
          <w:rFonts w:ascii="Arial" w:hAnsi="Arial" w:cs="Arial"/>
          <w:b/>
          <w:bCs/>
          <w:sz w:val="18"/>
          <w:szCs w:val="18"/>
        </w:rPr>
      </w:pPr>
      <w:r w:rsidRPr="00F161E1">
        <w:rPr>
          <w:rFonts w:ascii="Arial" w:hAnsi="Arial" w:cs="Arial"/>
          <w:b/>
          <w:bCs/>
          <w:sz w:val="20"/>
          <w:szCs w:val="20"/>
        </w:rPr>
        <w:t>ΝΟΜΟΣ ΛΕΥΚΑΔΑΣ</w:t>
      </w: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r w:rsidRPr="00A3544B">
        <w:rPr>
          <w:rFonts w:ascii="Arial" w:hAnsi="Arial" w:cs="Arial"/>
          <w:b/>
          <w:bCs/>
          <w:sz w:val="18"/>
          <w:szCs w:val="18"/>
        </w:rPr>
        <w:t>ΑΝΑΡΤΗΤΕΑ ΣΤΟ ΔΙΑΔΙΚΤΥΟ</w:t>
      </w:r>
    </w:p>
    <w:p w:rsidR="004C1074" w:rsidRPr="00F161E1" w:rsidRDefault="004C1074" w:rsidP="004C1074">
      <w:pPr>
        <w:ind w:right="-84"/>
        <w:rPr>
          <w:rFonts w:ascii="Arial" w:hAnsi="Arial" w:cs="Arial"/>
          <w:b/>
          <w:bCs/>
          <w:sz w:val="20"/>
          <w:szCs w:val="20"/>
        </w:rPr>
      </w:pPr>
      <w:r w:rsidRPr="00F161E1">
        <w:rPr>
          <w:rFonts w:ascii="Arial" w:hAnsi="Arial" w:cs="Arial"/>
          <w:b/>
          <w:bCs/>
          <w:sz w:val="20"/>
          <w:szCs w:val="20"/>
        </w:rPr>
        <w:t>ΔΗΜΟΣ ΛΕΥΚΑΔΑΣ</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t xml:space="preserve">                   </w:t>
      </w:r>
    </w:p>
    <w:p w:rsidR="004C1074" w:rsidRPr="00F161E1" w:rsidRDefault="004C1074" w:rsidP="004C1074">
      <w:pPr>
        <w:rPr>
          <w:rFonts w:ascii="Arial" w:hAnsi="Arial" w:cs="Arial"/>
          <w:b/>
          <w:bCs/>
          <w:sz w:val="20"/>
          <w:szCs w:val="20"/>
        </w:rPr>
      </w:pP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p>
    <w:p w:rsidR="004C1074" w:rsidRPr="00F161E1" w:rsidRDefault="004C1074" w:rsidP="00A73D41">
      <w:pPr>
        <w:adjustRightInd w:val="0"/>
        <w:jc w:val="center"/>
        <w:rPr>
          <w:rFonts w:ascii="Arial" w:hAnsi="Arial" w:cs="Arial"/>
          <w:b/>
          <w:bCs/>
          <w:iCs/>
          <w:sz w:val="20"/>
          <w:szCs w:val="20"/>
        </w:rPr>
      </w:pPr>
      <w:r w:rsidRPr="00F161E1">
        <w:rPr>
          <w:rFonts w:ascii="Arial" w:hAnsi="Arial" w:cs="Arial"/>
          <w:b/>
          <w:bCs/>
          <w:iCs/>
          <w:sz w:val="20"/>
          <w:szCs w:val="20"/>
        </w:rPr>
        <w:t xml:space="preserve">ΑΠΟΣΠΑΣΜΑ                        </w:t>
      </w:r>
    </w:p>
    <w:p w:rsidR="004C1074" w:rsidRPr="00F161E1" w:rsidRDefault="004C1074" w:rsidP="00A73D41">
      <w:pPr>
        <w:pStyle w:val="af4"/>
        <w:rPr>
          <w:bCs/>
          <w:i w:val="0"/>
          <w:iCs w:val="0"/>
          <w:sz w:val="20"/>
          <w:szCs w:val="20"/>
        </w:rPr>
      </w:pPr>
      <w:r w:rsidRPr="00F161E1">
        <w:rPr>
          <w:bCs/>
          <w:i w:val="0"/>
          <w:iCs w:val="0"/>
          <w:sz w:val="20"/>
          <w:szCs w:val="20"/>
        </w:rPr>
        <w:t>Από το πρακτικό της με αριθ. 8ης/2023  Κατεπείγουσας Συνεδρίασης</w:t>
      </w:r>
    </w:p>
    <w:p w:rsidR="004C1074" w:rsidRPr="00F161E1" w:rsidRDefault="004C1074" w:rsidP="00A73D41">
      <w:pPr>
        <w:pStyle w:val="af4"/>
        <w:rPr>
          <w:bCs/>
          <w:i w:val="0"/>
          <w:iCs w:val="0"/>
          <w:sz w:val="20"/>
          <w:szCs w:val="20"/>
        </w:rPr>
      </w:pPr>
      <w:r w:rsidRPr="00F161E1">
        <w:rPr>
          <w:bCs/>
          <w:i w:val="0"/>
          <w:iCs w:val="0"/>
          <w:sz w:val="20"/>
          <w:szCs w:val="20"/>
        </w:rPr>
        <w:t>της Οικονομικής Επιτροπής</w:t>
      </w:r>
    </w:p>
    <w:p w:rsidR="004C1074" w:rsidRPr="00F161E1" w:rsidRDefault="004C1074" w:rsidP="00A73D41">
      <w:pPr>
        <w:pStyle w:val="af4"/>
        <w:rPr>
          <w:bCs/>
          <w:i w:val="0"/>
          <w:iCs w:val="0"/>
          <w:sz w:val="20"/>
          <w:szCs w:val="20"/>
        </w:rPr>
      </w:pPr>
      <w:r w:rsidRPr="00F161E1">
        <w:rPr>
          <w:bCs/>
          <w:i w:val="0"/>
          <w:iCs w:val="0"/>
          <w:sz w:val="20"/>
          <w:szCs w:val="20"/>
        </w:rPr>
        <w:t>του Δήμου Λευκάδας</w:t>
      </w:r>
    </w:p>
    <w:p w:rsidR="004C1074" w:rsidRPr="00F161E1" w:rsidRDefault="004C1074" w:rsidP="00A73D41">
      <w:pPr>
        <w:pStyle w:val="af4"/>
        <w:rPr>
          <w:i w:val="0"/>
          <w:sz w:val="20"/>
          <w:szCs w:val="20"/>
        </w:rPr>
      </w:pPr>
      <w:r w:rsidRPr="00F161E1">
        <w:rPr>
          <w:i w:val="0"/>
          <w:sz w:val="20"/>
          <w:szCs w:val="20"/>
        </w:rPr>
        <w:t>Αριθ. Απόφ. 101/2023</w:t>
      </w:r>
    </w:p>
    <w:p w:rsidR="004C1074" w:rsidRPr="004C1074" w:rsidRDefault="004C1074" w:rsidP="00A73D41">
      <w:pPr>
        <w:pStyle w:val="ac"/>
        <w:spacing w:after="0" w:line="240" w:lineRule="auto"/>
        <w:ind w:left="0" w:firstLine="720"/>
        <w:jc w:val="both"/>
        <w:rPr>
          <w:rFonts w:ascii="Arial" w:hAnsi="Arial" w:cs="Arial"/>
          <w:iCs/>
          <w:sz w:val="20"/>
          <w:szCs w:val="20"/>
          <w:lang w:val="el-GR"/>
        </w:rPr>
      </w:pPr>
      <w:r w:rsidRPr="004C1074">
        <w:rPr>
          <w:rFonts w:ascii="Arial" w:hAnsi="Arial" w:cs="Arial"/>
          <w:iCs/>
          <w:sz w:val="20"/>
          <w:szCs w:val="20"/>
          <w:lang w:val="el-GR"/>
        </w:rPr>
        <w:t xml:space="preserve">Στη Λευκάδα σήμερα  στις 20 του μηνός Μαρτίου του έτους  </w:t>
      </w:r>
      <w:r w:rsidRPr="004C1074">
        <w:rPr>
          <w:rFonts w:ascii="Arial" w:hAnsi="Arial" w:cs="Arial"/>
          <w:bCs/>
          <w:iCs/>
          <w:sz w:val="20"/>
          <w:szCs w:val="20"/>
          <w:lang w:val="el-GR"/>
        </w:rPr>
        <w:t>2023</w:t>
      </w:r>
      <w:r w:rsidRPr="004C1074">
        <w:rPr>
          <w:rFonts w:ascii="Arial" w:hAnsi="Arial" w:cs="Arial"/>
          <w:iCs/>
          <w:sz w:val="20"/>
          <w:szCs w:val="20"/>
          <w:lang w:val="el-GR"/>
        </w:rPr>
        <w:t xml:space="preserve">,  ημέρα  Δευτέρα </w:t>
      </w:r>
      <w:r w:rsidRPr="004C1074">
        <w:rPr>
          <w:rFonts w:ascii="Arial" w:hAnsi="Arial" w:cs="Arial"/>
          <w:bCs/>
          <w:iCs/>
          <w:sz w:val="20"/>
          <w:szCs w:val="20"/>
          <w:lang w:val="el-GR"/>
        </w:rPr>
        <w:t>κ</w:t>
      </w:r>
      <w:r w:rsidRPr="004C1074">
        <w:rPr>
          <w:rFonts w:ascii="Arial" w:hAnsi="Arial" w:cs="Arial"/>
          <w:iCs/>
          <w:sz w:val="20"/>
          <w:szCs w:val="20"/>
          <w:lang w:val="el-GR"/>
        </w:rPr>
        <w:t xml:space="preserve">αι  ώρα 13:30,  ήλθε σε κατεπείγουσα, </w:t>
      </w:r>
      <w:r w:rsidRPr="004C1074">
        <w:rPr>
          <w:rFonts w:ascii="Arial" w:hAnsi="Arial" w:cs="Arial"/>
          <w:bCs/>
          <w:sz w:val="20"/>
          <w:szCs w:val="20"/>
          <w:u w:val="single"/>
          <w:lang w:val="el-GR"/>
        </w:rPr>
        <w:t xml:space="preserve">με τηλεδιάσκεψη μέσω εφαρμογής </w:t>
      </w:r>
      <w:r w:rsidRPr="00F161E1">
        <w:rPr>
          <w:rFonts w:ascii="Arial" w:hAnsi="Arial" w:cs="Arial"/>
          <w:bCs/>
          <w:sz w:val="20"/>
          <w:szCs w:val="20"/>
          <w:u w:val="single"/>
        </w:rPr>
        <w:t>Webex</w:t>
      </w:r>
      <w:r w:rsidRPr="004C1074">
        <w:rPr>
          <w:rFonts w:ascii="Arial" w:hAnsi="Arial" w:cs="Arial"/>
          <w:bCs/>
          <w:sz w:val="20"/>
          <w:szCs w:val="20"/>
          <w:lang w:val="el-GR"/>
        </w:rPr>
        <w:t xml:space="preserve"> </w:t>
      </w:r>
      <w:r w:rsidRPr="004C1074">
        <w:rPr>
          <w:rFonts w:ascii="Arial" w:hAnsi="Arial" w:cs="Arial"/>
          <w:iCs/>
          <w:sz w:val="20"/>
          <w:szCs w:val="20"/>
          <w:lang w:val="el-GR"/>
        </w:rPr>
        <w:t>συνεδρίαση, η Οικονομική Επιτροπή του Δήμου, σύμφωνα με τις δ/ξεις του άρθρου 75 του Ν.3852/2010 όπως αυτό αντικαταστάθηκε από το άρθρο 77 του Ν. 4555/18 και τις δ/ξεις του άρθρου 78 του Ν. 4954/22, ύστερα από την αριθ. πρωτ: 5424/20.3.2023 έγγραφη πρόσκληση του Προέδρου της, η οποία επιδόθηκε  νόμιμα στα μέλη της.</w:t>
      </w:r>
    </w:p>
    <w:p w:rsidR="004C1074" w:rsidRPr="004C1074" w:rsidRDefault="004C1074" w:rsidP="00A73D41">
      <w:pPr>
        <w:pStyle w:val="ac"/>
        <w:spacing w:after="0" w:line="240" w:lineRule="auto"/>
        <w:ind w:left="0" w:firstLine="720"/>
        <w:jc w:val="both"/>
        <w:rPr>
          <w:rFonts w:ascii="Arial" w:hAnsi="Arial" w:cs="Arial"/>
          <w:iCs/>
          <w:sz w:val="20"/>
          <w:szCs w:val="20"/>
          <w:lang w:val="el-GR"/>
        </w:rPr>
      </w:pPr>
      <w:r w:rsidRPr="004C1074">
        <w:rPr>
          <w:rFonts w:ascii="Arial" w:hAnsi="Arial" w:cs="Arial"/>
          <w:iCs/>
          <w:sz w:val="20"/>
          <w:szCs w:val="20"/>
          <w:lang w:val="el-GR"/>
        </w:rPr>
        <w:t>Αφού διαπιστώθηκε νόμιμη απαρτία, δηλαδή σε σύνολο εννέα (9) μελών βρέθηκαν παρόντα τα παρακάτω οκτώ (8) μέλη, άρχισε η Συνεδρίαση.</w:t>
      </w:r>
    </w:p>
    <w:p w:rsidR="004C1074" w:rsidRPr="00C51B23" w:rsidRDefault="004C1074" w:rsidP="00A73D41">
      <w:pPr>
        <w:ind w:left="720" w:firstLine="720"/>
        <w:rPr>
          <w:rFonts w:ascii="Arial" w:hAnsi="Arial" w:cs="Arial"/>
          <w:b/>
          <w:sz w:val="20"/>
          <w:szCs w:val="20"/>
        </w:rPr>
      </w:pPr>
      <w:r w:rsidRPr="00C51B23">
        <w:rPr>
          <w:rFonts w:ascii="Arial" w:hAnsi="Arial" w:cs="Arial"/>
          <w:b/>
          <w:sz w:val="20"/>
          <w:szCs w:val="20"/>
        </w:rPr>
        <w:t>ΠΑΡΟΝΤΕΣ</w:t>
      </w:r>
      <w:r w:rsidRPr="00C51B23">
        <w:rPr>
          <w:rFonts w:ascii="Arial" w:hAnsi="Arial" w:cs="Arial"/>
          <w:b/>
          <w:sz w:val="20"/>
          <w:szCs w:val="20"/>
        </w:rPr>
        <w:tab/>
      </w:r>
      <w:r w:rsidRPr="00C51B23">
        <w:rPr>
          <w:rFonts w:ascii="Arial" w:hAnsi="Arial" w:cs="Arial"/>
          <w:b/>
          <w:sz w:val="20"/>
          <w:szCs w:val="20"/>
        </w:rPr>
        <w:tab/>
      </w:r>
      <w:r w:rsidRPr="00C51B23">
        <w:rPr>
          <w:rFonts w:ascii="Arial" w:hAnsi="Arial" w:cs="Arial"/>
          <w:b/>
          <w:sz w:val="20"/>
          <w:szCs w:val="20"/>
        </w:rPr>
        <w:tab/>
      </w:r>
      <w:r w:rsidRPr="00C51B23">
        <w:rPr>
          <w:rFonts w:ascii="Arial" w:hAnsi="Arial" w:cs="Arial"/>
          <w:b/>
          <w:sz w:val="20"/>
          <w:szCs w:val="20"/>
        </w:rPr>
        <w:tab/>
      </w:r>
      <w:r w:rsidRPr="00C51B23">
        <w:rPr>
          <w:rFonts w:ascii="Arial" w:hAnsi="Arial" w:cs="Arial"/>
          <w:b/>
          <w:sz w:val="20"/>
          <w:szCs w:val="20"/>
        </w:rPr>
        <w:tab/>
        <w:t>ΑΠΟΝΤΕΣ</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3"/>
        <w:gridCol w:w="4183"/>
        <w:gridCol w:w="365"/>
        <w:gridCol w:w="4030"/>
      </w:tblGrid>
      <w:tr w:rsidR="004C1074" w:rsidRPr="00C51B23" w:rsidTr="004C1074">
        <w:trPr>
          <w:trHeight w:val="229"/>
        </w:trPr>
        <w:tc>
          <w:tcPr>
            <w:tcW w:w="353" w:type="dxa"/>
          </w:tcPr>
          <w:p w:rsidR="004C1074" w:rsidRPr="004C1074" w:rsidRDefault="004C1074" w:rsidP="00A73D41">
            <w:pPr>
              <w:jc w:val="center"/>
              <w:rPr>
                <w:rFonts w:ascii="Arial" w:hAnsi="Arial" w:cs="Arial"/>
                <w:b/>
                <w:sz w:val="20"/>
                <w:szCs w:val="20"/>
              </w:rPr>
            </w:pPr>
            <w:r w:rsidRPr="004C1074">
              <w:rPr>
                <w:rFonts w:ascii="Arial" w:hAnsi="Arial" w:cs="Arial"/>
                <w:b/>
                <w:w w:val="99"/>
                <w:sz w:val="20"/>
                <w:szCs w:val="20"/>
              </w:rPr>
              <w:t>1</w:t>
            </w:r>
          </w:p>
        </w:tc>
        <w:tc>
          <w:tcPr>
            <w:tcW w:w="4183" w:type="dxa"/>
          </w:tcPr>
          <w:p w:rsidR="004C1074" w:rsidRPr="004C1074" w:rsidRDefault="004C1074" w:rsidP="00A73D41">
            <w:pPr>
              <w:ind w:left="73"/>
              <w:rPr>
                <w:rFonts w:ascii="Arial" w:hAnsi="Arial" w:cs="Arial"/>
                <w:sz w:val="20"/>
                <w:szCs w:val="20"/>
              </w:rPr>
            </w:pPr>
            <w:r w:rsidRPr="004C1074">
              <w:rPr>
                <w:rFonts w:ascii="Arial" w:hAnsi="Arial" w:cs="Arial"/>
                <w:w w:val="95"/>
                <w:sz w:val="20"/>
                <w:szCs w:val="20"/>
              </w:rPr>
              <w:t>Γαζής</w:t>
            </w:r>
            <w:r w:rsidRPr="004C1074">
              <w:rPr>
                <w:rFonts w:ascii="Arial" w:hAnsi="Arial" w:cs="Arial"/>
                <w:spacing w:val="20"/>
                <w:w w:val="95"/>
                <w:sz w:val="20"/>
                <w:szCs w:val="20"/>
              </w:rPr>
              <w:t xml:space="preserve"> </w:t>
            </w:r>
            <w:r w:rsidRPr="004C1074">
              <w:rPr>
                <w:rFonts w:ascii="Arial" w:hAnsi="Arial" w:cs="Arial"/>
                <w:w w:val="95"/>
                <w:sz w:val="20"/>
                <w:szCs w:val="20"/>
              </w:rPr>
              <w:t>Αναστάσιος</w:t>
            </w:r>
            <w:r w:rsidRPr="004C1074">
              <w:rPr>
                <w:rFonts w:ascii="Arial" w:hAnsi="Arial" w:cs="Arial"/>
                <w:spacing w:val="21"/>
                <w:w w:val="95"/>
                <w:sz w:val="20"/>
                <w:szCs w:val="20"/>
              </w:rPr>
              <w:t xml:space="preserve"> </w:t>
            </w:r>
            <w:r w:rsidRPr="004C1074">
              <w:rPr>
                <w:rFonts w:ascii="Arial" w:hAnsi="Arial" w:cs="Arial"/>
                <w:w w:val="95"/>
                <w:sz w:val="20"/>
                <w:szCs w:val="20"/>
              </w:rPr>
              <w:t>(Πρόεδρος)</w:t>
            </w:r>
          </w:p>
        </w:tc>
        <w:tc>
          <w:tcPr>
            <w:tcW w:w="365" w:type="dxa"/>
          </w:tcPr>
          <w:p w:rsidR="004C1074" w:rsidRPr="004C1074" w:rsidRDefault="004C1074" w:rsidP="00A73D41">
            <w:pPr>
              <w:jc w:val="center"/>
              <w:rPr>
                <w:rFonts w:ascii="Arial" w:hAnsi="Arial" w:cs="Arial"/>
                <w:b/>
                <w:sz w:val="20"/>
                <w:szCs w:val="20"/>
              </w:rPr>
            </w:pPr>
            <w:r w:rsidRPr="004C1074">
              <w:rPr>
                <w:rFonts w:ascii="Arial" w:hAnsi="Arial" w:cs="Arial"/>
                <w:b/>
                <w:w w:val="99"/>
                <w:sz w:val="20"/>
                <w:szCs w:val="20"/>
              </w:rPr>
              <w:t>1</w:t>
            </w:r>
          </w:p>
        </w:tc>
        <w:tc>
          <w:tcPr>
            <w:tcW w:w="4030" w:type="dxa"/>
          </w:tcPr>
          <w:p w:rsidR="004C1074" w:rsidRPr="004C1074" w:rsidRDefault="004C1074" w:rsidP="00A73D41">
            <w:pPr>
              <w:ind w:left="61"/>
              <w:rPr>
                <w:rFonts w:ascii="Arial" w:hAnsi="Arial" w:cs="Arial"/>
                <w:sz w:val="20"/>
                <w:szCs w:val="20"/>
              </w:rPr>
            </w:pPr>
            <w:r w:rsidRPr="004C1074">
              <w:rPr>
                <w:rFonts w:ascii="Arial" w:hAnsi="Arial" w:cs="Arial"/>
                <w:w w:val="95"/>
                <w:sz w:val="20"/>
                <w:szCs w:val="20"/>
              </w:rPr>
              <w:t>Τσιρογιάννης</w:t>
            </w:r>
            <w:r w:rsidRPr="004C1074">
              <w:rPr>
                <w:rFonts w:ascii="Arial" w:hAnsi="Arial" w:cs="Arial"/>
                <w:spacing w:val="26"/>
                <w:w w:val="95"/>
                <w:sz w:val="20"/>
                <w:szCs w:val="20"/>
              </w:rPr>
              <w:t xml:space="preserve"> </w:t>
            </w:r>
            <w:r w:rsidRPr="004C1074">
              <w:rPr>
                <w:rFonts w:ascii="Arial" w:hAnsi="Arial" w:cs="Arial"/>
                <w:w w:val="95"/>
                <w:sz w:val="20"/>
                <w:szCs w:val="20"/>
              </w:rPr>
              <w:t>Γεώργιος</w:t>
            </w:r>
          </w:p>
        </w:tc>
      </w:tr>
      <w:tr w:rsidR="004C1074" w:rsidRPr="00C51B23" w:rsidTr="004C1074">
        <w:trPr>
          <w:trHeight w:val="229"/>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2</w:t>
            </w:r>
          </w:p>
        </w:tc>
        <w:tc>
          <w:tcPr>
            <w:tcW w:w="4183" w:type="dxa"/>
          </w:tcPr>
          <w:p w:rsidR="004C1074" w:rsidRPr="004C1074" w:rsidRDefault="004C1074" w:rsidP="004C1074">
            <w:pPr>
              <w:ind w:left="73"/>
              <w:rPr>
                <w:rFonts w:ascii="Arial" w:hAnsi="Arial" w:cs="Arial"/>
                <w:sz w:val="20"/>
                <w:szCs w:val="20"/>
              </w:rPr>
            </w:pPr>
            <w:r w:rsidRPr="004C1074">
              <w:rPr>
                <w:rFonts w:ascii="Arial" w:hAnsi="Arial" w:cs="Arial"/>
                <w:sz w:val="20"/>
                <w:szCs w:val="20"/>
              </w:rPr>
              <w:t>Μαργέλη</w:t>
            </w:r>
            <w:r w:rsidRPr="004C1074">
              <w:rPr>
                <w:rFonts w:ascii="Arial" w:hAnsi="Arial" w:cs="Arial"/>
                <w:spacing w:val="-12"/>
                <w:sz w:val="20"/>
                <w:szCs w:val="20"/>
              </w:rPr>
              <w:t xml:space="preserve"> </w:t>
            </w:r>
            <w:r w:rsidRPr="004C1074">
              <w:rPr>
                <w:rFonts w:ascii="Arial" w:hAnsi="Arial" w:cs="Arial"/>
                <w:sz w:val="20"/>
                <w:szCs w:val="20"/>
              </w:rPr>
              <w:t>Μαρία</w:t>
            </w: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2</w:t>
            </w:r>
          </w:p>
        </w:tc>
        <w:tc>
          <w:tcPr>
            <w:tcW w:w="4030" w:type="dxa"/>
          </w:tcPr>
          <w:p w:rsidR="004C1074" w:rsidRPr="004C1074" w:rsidRDefault="004C1074" w:rsidP="007F264F">
            <w:pPr>
              <w:rPr>
                <w:rFonts w:ascii="Arial" w:hAnsi="Arial" w:cs="Arial"/>
                <w:sz w:val="20"/>
                <w:szCs w:val="20"/>
              </w:rPr>
            </w:pPr>
          </w:p>
        </w:tc>
      </w:tr>
      <w:tr w:rsidR="004C1074" w:rsidRPr="00C51B23" w:rsidTr="004C1074">
        <w:trPr>
          <w:trHeight w:val="229"/>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3</w:t>
            </w:r>
          </w:p>
        </w:tc>
        <w:tc>
          <w:tcPr>
            <w:tcW w:w="4183" w:type="dxa"/>
          </w:tcPr>
          <w:p w:rsidR="004C1074" w:rsidRPr="004C1074" w:rsidRDefault="004C1074" w:rsidP="004C1074">
            <w:pPr>
              <w:ind w:left="73"/>
              <w:rPr>
                <w:rFonts w:ascii="Arial" w:hAnsi="Arial" w:cs="Arial"/>
                <w:sz w:val="20"/>
                <w:szCs w:val="20"/>
              </w:rPr>
            </w:pPr>
            <w:r w:rsidRPr="004C1074">
              <w:rPr>
                <w:rFonts w:ascii="Arial" w:hAnsi="Arial" w:cs="Arial"/>
                <w:w w:val="95"/>
                <w:sz w:val="20"/>
                <w:szCs w:val="20"/>
              </w:rPr>
              <w:t>Βικέντιος</w:t>
            </w:r>
            <w:r w:rsidRPr="004C1074">
              <w:rPr>
                <w:rFonts w:ascii="Arial" w:hAnsi="Arial" w:cs="Arial"/>
                <w:spacing w:val="9"/>
                <w:w w:val="95"/>
                <w:sz w:val="20"/>
                <w:szCs w:val="20"/>
              </w:rPr>
              <w:t xml:space="preserve"> </w:t>
            </w:r>
            <w:r w:rsidRPr="004C1074">
              <w:rPr>
                <w:rFonts w:ascii="Arial" w:hAnsi="Arial" w:cs="Arial"/>
                <w:w w:val="95"/>
                <w:sz w:val="20"/>
                <w:szCs w:val="20"/>
              </w:rPr>
              <w:t>Νικόλαος</w:t>
            </w: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3</w:t>
            </w:r>
          </w:p>
        </w:tc>
        <w:tc>
          <w:tcPr>
            <w:tcW w:w="4030" w:type="dxa"/>
          </w:tcPr>
          <w:p w:rsidR="004C1074" w:rsidRPr="004C1074" w:rsidRDefault="004C1074" w:rsidP="007F264F">
            <w:pPr>
              <w:rPr>
                <w:rFonts w:ascii="Arial" w:hAnsi="Arial" w:cs="Arial"/>
                <w:sz w:val="20"/>
                <w:szCs w:val="20"/>
              </w:rPr>
            </w:pPr>
          </w:p>
        </w:tc>
      </w:tr>
      <w:tr w:rsidR="004C1074" w:rsidRPr="00C51B23" w:rsidTr="004C1074">
        <w:trPr>
          <w:trHeight w:val="229"/>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4</w:t>
            </w:r>
          </w:p>
        </w:tc>
        <w:tc>
          <w:tcPr>
            <w:tcW w:w="4183" w:type="dxa"/>
          </w:tcPr>
          <w:p w:rsidR="004C1074" w:rsidRPr="004C1074" w:rsidRDefault="004C1074" w:rsidP="004C1074">
            <w:pPr>
              <w:ind w:left="73"/>
              <w:rPr>
                <w:rFonts w:ascii="Arial" w:hAnsi="Arial" w:cs="Arial"/>
                <w:sz w:val="20"/>
                <w:szCs w:val="20"/>
              </w:rPr>
            </w:pPr>
            <w:r w:rsidRPr="004C1074">
              <w:rPr>
                <w:rFonts w:ascii="Arial" w:hAnsi="Arial" w:cs="Arial"/>
                <w:sz w:val="20"/>
                <w:szCs w:val="20"/>
              </w:rPr>
              <w:t>Κοντογιώργης</w:t>
            </w:r>
            <w:r w:rsidRPr="004C1074">
              <w:rPr>
                <w:rFonts w:ascii="Arial" w:hAnsi="Arial" w:cs="Arial"/>
                <w:spacing w:val="1"/>
                <w:sz w:val="20"/>
                <w:szCs w:val="20"/>
              </w:rPr>
              <w:t xml:space="preserve"> </w:t>
            </w:r>
            <w:r w:rsidRPr="004C1074">
              <w:rPr>
                <w:rFonts w:ascii="Arial" w:hAnsi="Arial" w:cs="Arial"/>
                <w:sz w:val="20"/>
                <w:szCs w:val="20"/>
              </w:rPr>
              <w:t>Σπυρίδων</w:t>
            </w: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4</w:t>
            </w:r>
          </w:p>
        </w:tc>
        <w:tc>
          <w:tcPr>
            <w:tcW w:w="4030" w:type="dxa"/>
          </w:tcPr>
          <w:p w:rsidR="004C1074" w:rsidRPr="004C1074" w:rsidRDefault="004C1074" w:rsidP="007F264F">
            <w:pPr>
              <w:rPr>
                <w:rFonts w:ascii="Arial" w:hAnsi="Arial" w:cs="Arial"/>
                <w:sz w:val="20"/>
                <w:szCs w:val="20"/>
              </w:rPr>
            </w:pPr>
          </w:p>
        </w:tc>
      </w:tr>
      <w:tr w:rsidR="004C1074" w:rsidRPr="00C51B23" w:rsidTr="004C1074">
        <w:trPr>
          <w:trHeight w:val="229"/>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5</w:t>
            </w:r>
          </w:p>
        </w:tc>
        <w:tc>
          <w:tcPr>
            <w:tcW w:w="4183" w:type="dxa"/>
          </w:tcPr>
          <w:p w:rsidR="004C1074" w:rsidRPr="004C1074" w:rsidRDefault="004C1074" w:rsidP="004C1074">
            <w:pPr>
              <w:ind w:left="73"/>
              <w:rPr>
                <w:rFonts w:ascii="Arial" w:hAnsi="Arial" w:cs="Arial"/>
                <w:sz w:val="20"/>
                <w:szCs w:val="20"/>
              </w:rPr>
            </w:pPr>
            <w:r w:rsidRPr="004C1074">
              <w:rPr>
                <w:rFonts w:ascii="Arial" w:hAnsi="Arial" w:cs="Arial"/>
                <w:sz w:val="20"/>
                <w:szCs w:val="20"/>
              </w:rPr>
              <w:t>Σκληρός</w:t>
            </w:r>
            <w:r w:rsidRPr="004C1074">
              <w:rPr>
                <w:rFonts w:ascii="Arial" w:hAnsi="Arial" w:cs="Arial"/>
                <w:spacing w:val="9"/>
                <w:sz w:val="20"/>
                <w:szCs w:val="20"/>
              </w:rPr>
              <w:t xml:space="preserve"> </w:t>
            </w:r>
            <w:r w:rsidRPr="004C1074">
              <w:rPr>
                <w:rFonts w:ascii="Arial" w:hAnsi="Arial" w:cs="Arial"/>
                <w:sz w:val="20"/>
                <w:szCs w:val="20"/>
              </w:rPr>
              <w:t>Φίλιππος</w:t>
            </w: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5</w:t>
            </w:r>
          </w:p>
        </w:tc>
        <w:tc>
          <w:tcPr>
            <w:tcW w:w="4030" w:type="dxa"/>
          </w:tcPr>
          <w:p w:rsidR="004C1074" w:rsidRPr="004C1074" w:rsidRDefault="004C1074" w:rsidP="007F264F">
            <w:pPr>
              <w:rPr>
                <w:rFonts w:ascii="Arial" w:hAnsi="Arial" w:cs="Arial"/>
                <w:sz w:val="20"/>
                <w:szCs w:val="20"/>
              </w:rPr>
            </w:pPr>
          </w:p>
        </w:tc>
      </w:tr>
      <w:tr w:rsidR="004C1074" w:rsidRPr="00C51B23" w:rsidTr="004C1074">
        <w:trPr>
          <w:trHeight w:val="229"/>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6</w:t>
            </w:r>
          </w:p>
        </w:tc>
        <w:tc>
          <w:tcPr>
            <w:tcW w:w="4183" w:type="dxa"/>
          </w:tcPr>
          <w:p w:rsidR="004C1074" w:rsidRPr="004C1074" w:rsidRDefault="004C1074" w:rsidP="004C1074">
            <w:pPr>
              <w:ind w:left="73"/>
              <w:rPr>
                <w:rFonts w:ascii="Arial" w:hAnsi="Arial" w:cs="Arial"/>
                <w:sz w:val="20"/>
                <w:szCs w:val="20"/>
              </w:rPr>
            </w:pPr>
            <w:r w:rsidRPr="004C1074">
              <w:rPr>
                <w:rFonts w:ascii="Arial" w:hAnsi="Arial" w:cs="Arial"/>
                <w:sz w:val="20"/>
                <w:szCs w:val="20"/>
              </w:rPr>
              <w:t>Λύγδας</w:t>
            </w:r>
            <w:r w:rsidRPr="004C1074">
              <w:rPr>
                <w:rFonts w:ascii="Arial" w:hAnsi="Arial" w:cs="Arial"/>
                <w:spacing w:val="7"/>
                <w:sz w:val="20"/>
                <w:szCs w:val="20"/>
              </w:rPr>
              <w:t xml:space="preserve"> </w:t>
            </w:r>
            <w:r w:rsidRPr="004C1074">
              <w:rPr>
                <w:rFonts w:ascii="Arial" w:hAnsi="Arial" w:cs="Arial"/>
                <w:sz w:val="20"/>
                <w:szCs w:val="20"/>
              </w:rPr>
              <w:t>Σπυρίδων</w:t>
            </w: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6</w:t>
            </w:r>
          </w:p>
        </w:tc>
        <w:tc>
          <w:tcPr>
            <w:tcW w:w="4030" w:type="dxa"/>
          </w:tcPr>
          <w:p w:rsidR="004C1074" w:rsidRPr="004C1074" w:rsidRDefault="004C1074" w:rsidP="007F264F">
            <w:pPr>
              <w:rPr>
                <w:rFonts w:ascii="Arial" w:hAnsi="Arial" w:cs="Arial"/>
                <w:sz w:val="20"/>
                <w:szCs w:val="20"/>
              </w:rPr>
            </w:pPr>
          </w:p>
        </w:tc>
      </w:tr>
      <w:tr w:rsidR="004C1074" w:rsidRPr="00C51B23" w:rsidTr="004C1074">
        <w:trPr>
          <w:trHeight w:val="229"/>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7</w:t>
            </w:r>
          </w:p>
        </w:tc>
        <w:tc>
          <w:tcPr>
            <w:tcW w:w="4183" w:type="dxa"/>
          </w:tcPr>
          <w:p w:rsidR="004C1074" w:rsidRPr="004C1074" w:rsidRDefault="004C1074" w:rsidP="004C1074">
            <w:pPr>
              <w:ind w:left="73"/>
              <w:rPr>
                <w:rFonts w:ascii="Arial" w:hAnsi="Arial" w:cs="Arial"/>
                <w:sz w:val="20"/>
                <w:szCs w:val="20"/>
              </w:rPr>
            </w:pPr>
            <w:r w:rsidRPr="004C1074">
              <w:rPr>
                <w:rFonts w:ascii="Arial" w:hAnsi="Arial" w:cs="Arial"/>
                <w:w w:val="95"/>
                <w:sz w:val="20"/>
                <w:szCs w:val="20"/>
              </w:rPr>
              <w:t>Γιαννιώτης</w:t>
            </w:r>
            <w:r w:rsidRPr="004C1074">
              <w:rPr>
                <w:rFonts w:ascii="Arial" w:hAnsi="Arial" w:cs="Arial"/>
                <w:spacing w:val="22"/>
                <w:w w:val="95"/>
                <w:sz w:val="20"/>
                <w:szCs w:val="20"/>
              </w:rPr>
              <w:t xml:space="preserve"> </w:t>
            </w:r>
            <w:r w:rsidRPr="004C1074">
              <w:rPr>
                <w:rFonts w:ascii="Arial" w:hAnsi="Arial" w:cs="Arial"/>
                <w:w w:val="95"/>
                <w:sz w:val="20"/>
                <w:szCs w:val="20"/>
              </w:rPr>
              <w:t>Παναγιώτης</w:t>
            </w: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7</w:t>
            </w:r>
          </w:p>
        </w:tc>
        <w:tc>
          <w:tcPr>
            <w:tcW w:w="4030" w:type="dxa"/>
          </w:tcPr>
          <w:p w:rsidR="004C1074" w:rsidRPr="004C1074" w:rsidRDefault="004C1074" w:rsidP="007F264F">
            <w:pPr>
              <w:rPr>
                <w:rFonts w:ascii="Arial" w:hAnsi="Arial" w:cs="Arial"/>
                <w:sz w:val="20"/>
                <w:szCs w:val="20"/>
              </w:rPr>
            </w:pPr>
          </w:p>
        </w:tc>
      </w:tr>
      <w:tr w:rsidR="004C1074" w:rsidRPr="00C51B23" w:rsidTr="004C1074">
        <w:trPr>
          <w:trHeight w:val="268"/>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8</w:t>
            </w:r>
          </w:p>
        </w:tc>
        <w:tc>
          <w:tcPr>
            <w:tcW w:w="4183" w:type="dxa"/>
          </w:tcPr>
          <w:p w:rsidR="004C1074" w:rsidRPr="004C1074" w:rsidRDefault="004C1074" w:rsidP="004C1074">
            <w:pPr>
              <w:ind w:left="73"/>
              <w:rPr>
                <w:rFonts w:ascii="Arial" w:hAnsi="Arial" w:cs="Arial"/>
                <w:sz w:val="20"/>
                <w:szCs w:val="20"/>
              </w:rPr>
            </w:pPr>
            <w:r w:rsidRPr="004C1074">
              <w:rPr>
                <w:rFonts w:ascii="Arial" w:hAnsi="Arial" w:cs="Arial"/>
                <w:sz w:val="20"/>
                <w:szCs w:val="20"/>
              </w:rPr>
              <w:t>Τυπάλδος</w:t>
            </w:r>
            <w:r w:rsidRPr="004C1074">
              <w:rPr>
                <w:rFonts w:ascii="Arial" w:hAnsi="Arial" w:cs="Arial"/>
                <w:spacing w:val="-2"/>
                <w:sz w:val="20"/>
                <w:szCs w:val="20"/>
              </w:rPr>
              <w:t xml:space="preserve"> </w:t>
            </w:r>
            <w:r w:rsidRPr="004C1074">
              <w:rPr>
                <w:rFonts w:ascii="Arial" w:hAnsi="Arial" w:cs="Arial"/>
                <w:sz w:val="20"/>
                <w:szCs w:val="20"/>
              </w:rPr>
              <w:t>Νικόλαος</w:t>
            </w: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8</w:t>
            </w:r>
          </w:p>
        </w:tc>
        <w:tc>
          <w:tcPr>
            <w:tcW w:w="4030" w:type="dxa"/>
          </w:tcPr>
          <w:p w:rsidR="004C1074" w:rsidRPr="004C1074" w:rsidRDefault="004C1074" w:rsidP="007F264F">
            <w:pPr>
              <w:rPr>
                <w:rFonts w:ascii="Arial" w:hAnsi="Arial" w:cs="Arial"/>
                <w:sz w:val="20"/>
                <w:szCs w:val="20"/>
              </w:rPr>
            </w:pPr>
          </w:p>
        </w:tc>
      </w:tr>
      <w:tr w:rsidR="004C1074" w:rsidRPr="00C51B23" w:rsidTr="004C1074">
        <w:trPr>
          <w:trHeight w:val="229"/>
        </w:trPr>
        <w:tc>
          <w:tcPr>
            <w:tcW w:w="353"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9</w:t>
            </w:r>
          </w:p>
        </w:tc>
        <w:tc>
          <w:tcPr>
            <w:tcW w:w="4183" w:type="dxa"/>
          </w:tcPr>
          <w:p w:rsidR="004C1074" w:rsidRPr="004C1074" w:rsidRDefault="004C1074" w:rsidP="007F264F">
            <w:pPr>
              <w:rPr>
                <w:rFonts w:ascii="Arial" w:hAnsi="Arial" w:cs="Arial"/>
                <w:sz w:val="20"/>
                <w:szCs w:val="20"/>
              </w:rPr>
            </w:pPr>
          </w:p>
        </w:tc>
        <w:tc>
          <w:tcPr>
            <w:tcW w:w="365" w:type="dxa"/>
          </w:tcPr>
          <w:p w:rsidR="004C1074" w:rsidRPr="004C1074" w:rsidRDefault="004C1074" w:rsidP="004C1074">
            <w:pPr>
              <w:jc w:val="center"/>
              <w:rPr>
                <w:rFonts w:ascii="Arial" w:hAnsi="Arial" w:cs="Arial"/>
                <w:b/>
                <w:sz w:val="20"/>
                <w:szCs w:val="20"/>
              </w:rPr>
            </w:pPr>
            <w:r w:rsidRPr="004C1074">
              <w:rPr>
                <w:rFonts w:ascii="Arial" w:hAnsi="Arial" w:cs="Arial"/>
                <w:b/>
                <w:w w:val="99"/>
                <w:sz w:val="20"/>
                <w:szCs w:val="20"/>
              </w:rPr>
              <w:t>9</w:t>
            </w:r>
          </w:p>
        </w:tc>
        <w:tc>
          <w:tcPr>
            <w:tcW w:w="4030" w:type="dxa"/>
          </w:tcPr>
          <w:p w:rsidR="004C1074" w:rsidRPr="004C1074" w:rsidRDefault="004C1074" w:rsidP="007F264F">
            <w:pPr>
              <w:rPr>
                <w:rFonts w:ascii="Arial" w:hAnsi="Arial" w:cs="Arial"/>
                <w:sz w:val="20"/>
                <w:szCs w:val="20"/>
              </w:rPr>
            </w:pPr>
          </w:p>
        </w:tc>
      </w:tr>
    </w:tbl>
    <w:p w:rsidR="004C1074" w:rsidRPr="00C51B23" w:rsidRDefault="004C1074" w:rsidP="004C1074">
      <w:pPr>
        <w:ind w:firstLine="720"/>
        <w:rPr>
          <w:rFonts w:ascii="Arial" w:hAnsi="Arial" w:cs="Arial"/>
          <w:sz w:val="20"/>
          <w:szCs w:val="20"/>
        </w:rPr>
      </w:pPr>
      <w:r w:rsidRPr="00C51B23">
        <w:rPr>
          <w:rFonts w:ascii="Arial" w:hAnsi="Arial" w:cs="Arial"/>
          <w:sz w:val="20"/>
          <w:szCs w:val="20"/>
        </w:rPr>
        <w:t>Τα ανωτέρω απόντα μέλη απουσίαζαν, αν και κλήθηκαν νόμιμα.</w:t>
      </w:r>
    </w:p>
    <w:p w:rsidR="004C1074" w:rsidRPr="00C51B23" w:rsidRDefault="004C1074" w:rsidP="004C1074">
      <w:pPr>
        <w:ind w:firstLine="720"/>
        <w:rPr>
          <w:rFonts w:ascii="Arial" w:hAnsi="Arial" w:cs="Arial"/>
          <w:sz w:val="20"/>
          <w:szCs w:val="20"/>
        </w:rPr>
      </w:pPr>
      <w:r w:rsidRPr="00C51B23">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4C1074" w:rsidRPr="00F161E1" w:rsidRDefault="004C1074" w:rsidP="004C1074">
      <w:pPr>
        <w:jc w:val="both"/>
        <w:rPr>
          <w:rFonts w:ascii="Arial" w:hAnsi="Arial" w:cs="Arial"/>
          <w:sz w:val="20"/>
          <w:szCs w:val="20"/>
        </w:rPr>
      </w:pPr>
    </w:p>
    <w:p w:rsidR="004C1074" w:rsidRPr="00F161E1" w:rsidRDefault="004C1074" w:rsidP="004C1074">
      <w:pPr>
        <w:jc w:val="both"/>
        <w:rPr>
          <w:rFonts w:ascii="Arial" w:hAnsi="Arial" w:cs="Arial"/>
          <w:sz w:val="20"/>
          <w:szCs w:val="20"/>
        </w:rPr>
      </w:pPr>
    </w:p>
    <w:p w:rsidR="004C1074" w:rsidRPr="004C1074" w:rsidRDefault="004C1074" w:rsidP="004C1074">
      <w:pPr>
        <w:jc w:val="both"/>
        <w:rPr>
          <w:rFonts w:ascii="Arial" w:hAnsi="Arial" w:cs="Arial"/>
          <w:sz w:val="20"/>
          <w:szCs w:val="20"/>
        </w:rPr>
      </w:pPr>
      <w:r w:rsidRPr="00F161E1">
        <w:rPr>
          <w:rFonts w:ascii="Arial" w:hAnsi="Arial" w:cs="Arial"/>
          <w:sz w:val="20"/>
          <w:szCs w:val="20"/>
        </w:rPr>
        <w:tab/>
        <w:t>Ο Πρόεδρος της Ο.Ε. κ. Αναστάσιος Γαζής, Αντιδήμαρχος,  κάλεσε τα μέλη της Οικονομικής Επιτροπής να εγκρίνουν το κατεπείγον της συνεδρίασης για την συζήτηση και λήψη απόφασης στο θέμα που αναγράφεται στην υπ΄ αριθ. 5424/</w:t>
      </w:r>
      <w:r w:rsidRPr="004C1074">
        <w:rPr>
          <w:rFonts w:ascii="Arial" w:hAnsi="Arial" w:cs="Arial"/>
          <w:sz w:val="20"/>
          <w:szCs w:val="20"/>
        </w:rPr>
        <w:t>20.3.2023 πρόσκληση, λαμβάνοντας υπόψη και τις δ/ξεις του άρθρου 75 του Ν. 3852/2010, όπως αντικαταστάθηκε από το </w:t>
      </w:r>
      <w:hyperlink r:id="rId9" w:tgtFrame="_blank" w:history="1">
        <w:r w:rsidRPr="004C1074">
          <w:rPr>
            <w:rStyle w:val="-"/>
            <w:rFonts w:ascii="Arial" w:hAnsi="Arial" w:cs="Arial"/>
            <w:color w:val="auto"/>
            <w:sz w:val="20"/>
            <w:szCs w:val="20"/>
          </w:rPr>
          <w:t>άρθρο 77 του Ν.4555/18</w:t>
        </w:r>
      </w:hyperlink>
      <w:r w:rsidRPr="004C1074">
        <w:rPr>
          <w:rFonts w:ascii="Arial" w:hAnsi="Arial" w:cs="Arial"/>
          <w:sz w:val="20"/>
          <w:szCs w:val="20"/>
        </w:rPr>
        <w:t>, αναφέροντας τα εξής:</w:t>
      </w:r>
    </w:p>
    <w:p w:rsidR="004C1074" w:rsidRPr="00F161E1" w:rsidRDefault="004C1074" w:rsidP="004C1074">
      <w:pPr>
        <w:ind w:firstLine="720"/>
        <w:jc w:val="both"/>
        <w:rPr>
          <w:rFonts w:ascii="Arial" w:hAnsi="Arial" w:cs="Arial"/>
          <w:sz w:val="20"/>
          <w:szCs w:val="20"/>
        </w:rPr>
      </w:pPr>
      <w:r w:rsidRPr="004C1074">
        <w:rPr>
          <w:rFonts w:ascii="Arial" w:hAnsi="Arial" w:cs="Arial"/>
          <w:sz w:val="20"/>
          <w:szCs w:val="20"/>
        </w:rPr>
        <w:t>Η συνεδρίαση κρίνεται κατεπείγουσα, επειδή κατά</w:t>
      </w:r>
      <w:r w:rsidRPr="00F161E1">
        <w:rPr>
          <w:rFonts w:ascii="Arial" w:hAnsi="Arial" w:cs="Arial"/>
          <w:sz w:val="20"/>
          <w:szCs w:val="20"/>
        </w:rPr>
        <w:t xml:space="preserve"> την συζήτηση της 1ης αναμόρφωσης του πρ/σμού στη συνεδρίαση της Ο.Ε. την Παρασκευή 17-3-2023, διαπιστώθηκαν εκ παραδρομής, λάθη και παραλείψεις, και επειδή η 1</w:t>
      </w:r>
      <w:r w:rsidRPr="00F161E1">
        <w:rPr>
          <w:rFonts w:ascii="Arial" w:hAnsi="Arial" w:cs="Arial"/>
          <w:sz w:val="20"/>
          <w:szCs w:val="20"/>
          <w:vertAlign w:val="superscript"/>
        </w:rPr>
        <w:t>η</w:t>
      </w:r>
      <w:r w:rsidRPr="00F161E1">
        <w:rPr>
          <w:rFonts w:ascii="Arial" w:hAnsi="Arial" w:cs="Arial"/>
          <w:sz w:val="20"/>
          <w:szCs w:val="20"/>
        </w:rPr>
        <w:t xml:space="preserve"> αναμόρφωση πρέπει να συζητηθεί στη  σημερινή 20-3-23 συνεδρίαση του Δ.Σ. πρέπει να ληφθεί νέα απόφαση από την Ο.Ε.</w:t>
      </w:r>
    </w:p>
    <w:p w:rsidR="004C1074" w:rsidRDefault="004C1074" w:rsidP="004C1074">
      <w:pPr>
        <w:rPr>
          <w:rFonts w:ascii="Arial" w:hAnsi="Arial" w:cs="Arial"/>
          <w:sz w:val="20"/>
          <w:szCs w:val="20"/>
        </w:rPr>
      </w:pPr>
    </w:p>
    <w:p w:rsidR="004C1074" w:rsidRPr="00C51B23" w:rsidRDefault="004C1074" w:rsidP="004C1074">
      <w:pPr>
        <w:ind w:firstLine="720"/>
        <w:jc w:val="both"/>
        <w:rPr>
          <w:rFonts w:ascii="Arial" w:hAnsi="Arial" w:cs="Arial"/>
          <w:b/>
          <w:sz w:val="20"/>
          <w:szCs w:val="20"/>
        </w:rPr>
      </w:pPr>
      <w:r w:rsidRPr="00C51B23">
        <w:rPr>
          <w:rFonts w:ascii="Arial" w:hAnsi="Arial" w:cs="Arial"/>
          <w:b/>
          <w:sz w:val="20"/>
          <w:szCs w:val="20"/>
        </w:rPr>
        <w:t>Λαμβάνοντας υπόψη τα ανωτέρω η Οικονομική Επιτροπή ομόφωνα αποφάσισε το κατεπείγον της Συνεδρίασης, για τους προαναφερόμενους λόγους.</w:t>
      </w:r>
    </w:p>
    <w:p w:rsidR="00A73D41" w:rsidRDefault="00A73D41" w:rsidP="004C1074">
      <w:pPr>
        <w:pStyle w:val="Heading1"/>
        <w:jc w:val="both"/>
        <w:rPr>
          <w:rFonts w:ascii="Arial" w:hAnsi="Arial" w:cs="Arial"/>
          <w:b/>
          <w:bCs/>
          <w:sz w:val="20"/>
          <w:szCs w:val="20"/>
        </w:rPr>
      </w:pPr>
    </w:p>
    <w:p w:rsidR="004C1074" w:rsidRPr="00F161E1" w:rsidRDefault="004C1074" w:rsidP="004C1074">
      <w:pPr>
        <w:pStyle w:val="Heading1"/>
        <w:jc w:val="both"/>
        <w:rPr>
          <w:rFonts w:ascii="Arial" w:hAnsi="Arial" w:cs="Arial"/>
          <w:sz w:val="20"/>
          <w:szCs w:val="20"/>
          <w:shd w:val="clear" w:color="auto" w:fill="FFFFFF"/>
        </w:rPr>
      </w:pPr>
      <w:r w:rsidRPr="00F161E1">
        <w:rPr>
          <w:rFonts w:ascii="Arial" w:hAnsi="Arial" w:cs="Arial"/>
          <w:b/>
          <w:bCs/>
          <w:sz w:val="20"/>
          <w:szCs w:val="20"/>
        </w:rPr>
        <w:t xml:space="preserve">ΘΕΜΑ: </w:t>
      </w:r>
      <w:r w:rsidRPr="00F161E1">
        <w:rPr>
          <w:rFonts w:ascii="Arial" w:hAnsi="Arial" w:cs="Arial"/>
          <w:sz w:val="20"/>
          <w:szCs w:val="20"/>
        </w:rPr>
        <w:t xml:space="preserve">Απόφαση Ο.Ε. για τροποποίηση-συμπλήρωση της αρ. 100/23 απόφασης Ο.Ε. που αφορά στην 1η αναμόρφωση του προϋπολογισμού, και  </w:t>
      </w:r>
      <w:r w:rsidRPr="00F161E1">
        <w:rPr>
          <w:rFonts w:ascii="Arial" w:hAnsi="Arial" w:cs="Arial"/>
          <w:sz w:val="20"/>
          <w:szCs w:val="20"/>
          <w:shd w:val="clear" w:color="auto" w:fill="FFFFFF"/>
        </w:rPr>
        <w:t>αναμόρφωση Ολοκληρωμένου Πλαισίου Δράσης (Ο.Π.Δ.) Δήμου Λευκάδας, έτους 2023.</w:t>
      </w:r>
    </w:p>
    <w:p w:rsidR="004C1074" w:rsidRPr="00DE7B17" w:rsidRDefault="004C1074" w:rsidP="004C1074">
      <w:pPr>
        <w:pStyle w:val="Heading1"/>
        <w:ind w:left="1440" w:firstLine="720"/>
        <w:jc w:val="both"/>
        <w:rPr>
          <w:rFonts w:ascii="Arial" w:hAnsi="Arial" w:cs="Arial"/>
          <w:sz w:val="20"/>
          <w:szCs w:val="20"/>
        </w:rPr>
      </w:pPr>
      <w:r>
        <w:rPr>
          <w:rFonts w:ascii="Arial" w:hAnsi="Arial" w:cs="Arial"/>
          <w:b/>
          <w:sz w:val="20"/>
          <w:szCs w:val="20"/>
        </w:rPr>
        <w:t xml:space="preserve">              </w:t>
      </w:r>
      <w:r w:rsidRPr="00F161E1">
        <w:rPr>
          <w:rFonts w:ascii="Arial" w:hAnsi="Arial" w:cs="Arial"/>
          <w:b/>
          <w:sz w:val="20"/>
          <w:szCs w:val="20"/>
        </w:rPr>
        <w:t>Εισηγητής</w:t>
      </w:r>
      <w:r w:rsidRPr="00DE7B17">
        <w:rPr>
          <w:rFonts w:ascii="Arial" w:hAnsi="Arial" w:cs="Arial"/>
          <w:b/>
          <w:sz w:val="20"/>
          <w:szCs w:val="20"/>
        </w:rPr>
        <w:t>:</w:t>
      </w:r>
      <w:r w:rsidRPr="00DE7B17">
        <w:rPr>
          <w:rFonts w:ascii="Arial" w:hAnsi="Arial" w:cs="Arial"/>
          <w:sz w:val="20"/>
          <w:szCs w:val="20"/>
        </w:rPr>
        <w:t xml:space="preserve">  Αναστάσιος Γαζής, Πρόεδρος Ο.Ε., Αντιδήμαρχος</w:t>
      </w:r>
    </w:p>
    <w:p w:rsidR="004C1074" w:rsidRPr="00DE7B17" w:rsidRDefault="004C1074" w:rsidP="004C1074">
      <w:pPr>
        <w:pStyle w:val="Heading1"/>
        <w:jc w:val="both"/>
        <w:rPr>
          <w:rFonts w:ascii="Arial" w:hAnsi="Arial" w:cs="Arial"/>
          <w:sz w:val="20"/>
          <w:szCs w:val="20"/>
        </w:rPr>
      </w:pPr>
    </w:p>
    <w:p w:rsidR="004C1074" w:rsidRPr="00DE7B17" w:rsidRDefault="004C1074" w:rsidP="004C1074">
      <w:pPr>
        <w:pStyle w:val="Heading1"/>
        <w:jc w:val="both"/>
        <w:rPr>
          <w:rFonts w:ascii="Arial" w:hAnsi="Arial" w:cs="Arial"/>
          <w:sz w:val="20"/>
          <w:szCs w:val="20"/>
        </w:rPr>
      </w:pPr>
    </w:p>
    <w:p w:rsidR="004C1074" w:rsidRPr="004C1074" w:rsidRDefault="004C1074" w:rsidP="004C1074">
      <w:pPr>
        <w:pStyle w:val="a0"/>
        <w:spacing w:before="149"/>
        <w:ind w:firstLine="720"/>
        <w:jc w:val="both"/>
        <w:rPr>
          <w:rFonts w:ascii="Arial" w:hAnsi="Arial" w:cs="Arial"/>
          <w:sz w:val="20"/>
          <w:szCs w:val="20"/>
        </w:rPr>
      </w:pPr>
      <w:r w:rsidRPr="004C1074">
        <w:rPr>
          <w:rFonts w:ascii="Arial" w:hAnsi="Arial" w:cs="Arial"/>
          <w:sz w:val="20"/>
          <w:szCs w:val="20"/>
        </w:rPr>
        <w:lastRenderedPageBreak/>
        <w:t>Ο Πρόεδρος της Ο.Ε. κ. Αναστάσιος Γαζής, Αντιδήµαρχος, εισηγούµενος το θέµα, έθεσε υπόψη των</w:t>
      </w:r>
      <w:r w:rsidRPr="004C1074">
        <w:rPr>
          <w:rFonts w:ascii="Arial" w:hAnsi="Arial" w:cs="Arial"/>
          <w:spacing w:val="1"/>
          <w:sz w:val="20"/>
          <w:szCs w:val="20"/>
        </w:rPr>
        <w:t xml:space="preserve"> </w:t>
      </w:r>
      <w:r w:rsidRPr="004C1074">
        <w:rPr>
          <w:rFonts w:ascii="Arial" w:hAnsi="Arial" w:cs="Arial"/>
          <w:sz w:val="20"/>
          <w:szCs w:val="20"/>
        </w:rPr>
        <w:t>µελών της Επιτροπής τα εξής:</w:t>
      </w:r>
    </w:p>
    <w:p w:rsidR="004C1074" w:rsidRPr="004C1074" w:rsidRDefault="004C1074" w:rsidP="004C1074">
      <w:pPr>
        <w:jc w:val="both"/>
        <w:rPr>
          <w:rFonts w:ascii="Arial" w:hAnsi="Arial" w:cs="Arial"/>
          <w:sz w:val="20"/>
          <w:szCs w:val="20"/>
        </w:rPr>
      </w:pPr>
      <w:r w:rsidRPr="004C1074">
        <w:rPr>
          <w:rFonts w:ascii="Arial" w:hAnsi="Arial" w:cs="Arial"/>
          <w:sz w:val="20"/>
          <w:szCs w:val="20"/>
        </w:rPr>
        <w:t>«Με το άρθρο 8 του Β.Δ. 17-5/15-6-59 (ΦΕΚ33 114/59 τεύχος Α') ορίζονται τα εξής:</w:t>
      </w:r>
    </w:p>
    <w:p w:rsidR="004C1074" w:rsidRPr="00C14655" w:rsidRDefault="004C1074" w:rsidP="004C1074">
      <w:pPr>
        <w:jc w:val="both"/>
        <w:rPr>
          <w:rFonts w:ascii="Arial" w:hAnsi="Arial" w:cs="Arial"/>
          <w:bCs/>
          <w:sz w:val="20"/>
          <w:szCs w:val="20"/>
        </w:rPr>
      </w:pPr>
      <w:r w:rsidRPr="004C1074">
        <w:rPr>
          <w:rFonts w:ascii="Arial" w:hAnsi="Arial" w:cs="Arial"/>
          <w:bCs/>
          <w:sz w:val="20"/>
          <w:szCs w:val="20"/>
        </w:rPr>
        <w:t>«1. Διαρκούντος του οικονομικού έτους απαγορεύεται μεταφορά πιστώσεως</w:t>
      </w:r>
      <w:r w:rsidRPr="00C14655">
        <w:rPr>
          <w:rFonts w:ascii="Arial" w:hAnsi="Arial" w:cs="Arial"/>
          <w:bCs/>
          <w:sz w:val="20"/>
          <w:szCs w:val="20"/>
        </w:rPr>
        <w:t xml:space="preserve"> από κεφαλαίου εις κεφάλαιον και από άρθρου εις άρθρον. </w:t>
      </w:r>
    </w:p>
    <w:p w:rsidR="004C1074" w:rsidRPr="00C14655" w:rsidRDefault="004C1074" w:rsidP="004C1074">
      <w:pPr>
        <w:jc w:val="both"/>
        <w:rPr>
          <w:rFonts w:ascii="Arial" w:hAnsi="Arial" w:cs="Arial"/>
          <w:bCs/>
          <w:sz w:val="20"/>
          <w:szCs w:val="20"/>
        </w:rPr>
      </w:pPr>
      <w:r w:rsidRPr="00C14655">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4C1074" w:rsidRPr="00C14655" w:rsidRDefault="004C1074" w:rsidP="004C1074">
      <w:pPr>
        <w:jc w:val="both"/>
        <w:rPr>
          <w:rFonts w:ascii="Arial" w:hAnsi="Arial" w:cs="Arial"/>
          <w:bCs/>
          <w:sz w:val="20"/>
          <w:szCs w:val="20"/>
        </w:rPr>
      </w:pPr>
      <w:r w:rsidRPr="00C14655">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4C1074" w:rsidRPr="00C14655" w:rsidRDefault="004C1074" w:rsidP="004C1074">
      <w:pPr>
        <w:jc w:val="both"/>
        <w:rPr>
          <w:rFonts w:ascii="Arial" w:hAnsi="Arial" w:cs="Arial"/>
          <w:bCs/>
          <w:sz w:val="20"/>
          <w:szCs w:val="20"/>
        </w:rPr>
      </w:pPr>
      <w:r w:rsidRPr="00C14655">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4C1074" w:rsidRPr="00C14655" w:rsidRDefault="004C1074" w:rsidP="004C1074">
      <w:pPr>
        <w:jc w:val="both"/>
        <w:rPr>
          <w:rFonts w:ascii="Arial" w:hAnsi="Arial" w:cs="Arial"/>
          <w:bCs/>
          <w:sz w:val="20"/>
          <w:szCs w:val="20"/>
        </w:rPr>
      </w:pPr>
      <w:r w:rsidRPr="00C14655">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color w:val="000000"/>
          <w:sz w:val="20"/>
          <w:szCs w:val="20"/>
        </w:rPr>
      </w:pPr>
      <w:r w:rsidRPr="00C14655">
        <w:rPr>
          <w:rFonts w:ascii="Arial" w:hAnsi="Arial" w:cs="Arial"/>
          <w:sz w:val="20"/>
          <w:szCs w:val="20"/>
        </w:rPr>
        <w:t>Σύμφωνα με την παρ 5 του άρθρου 23 του Ν. 3536/07,</w:t>
      </w:r>
      <w:r w:rsidRPr="00C14655">
        <w:rPr>
          <w:rFonts w:ascii="Arial" w:hAnsi="Arial" w:cs="Arial"/>
          <w:b/>
          <w:sz w:val="20"/>
          <w:szCs w:val="20"/>
        </w:rPr>
        <w:t xml:space="preserve"> </w:t>
      </w:r>
      <w:r w:rsidRPr="00C14655">
        <w:rPr>
          <w:rFonts w:ascii="Arial" w:hAnsi="Arial" w:cs="Arial"/>
          <w:sz w:val="20"/>
          <w:szCs w:val="20"/>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r w:rsidRPr="00C14655">
        <w:rPr>
          <w:rFonts w:ascii="Arial" w:hAnsi="Arial" w:cs="Arial"/>
          <w:color w:val="000000"/>
          <w:sz w:val="20"/>
          <w:szCs w:val="20"/>
        </w:rPr>
        <w:t>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C14655">
        <w:rPr>
          <w:rFonts w:ascii="Arial" w:hAnsi="Arial" w:cs="Arial"/>
          <w:b/>
          <w:color w:val="000000"/>
          <w:sz w:val="20"/>
          <w:szCs w:val="20"/>
        </w:rPr>
        <w:t>ΥΠ.ΕΣ. 28376/18.07.2012</w:t>
      </w:r>
      <w:r w:rsidRPr="00C14655">
        <w:rPr>
          <w:rFonts w:ascii="Arial" w:hAnsi="Arial" w:cs="Arial"/>
          <w:color w:val="000000"/>
          <w:sz w:val="20"/>
          <w:szCs w:val="20"/>
        </w:rPr>
        <w:t xml:space="preserve">). </w:t>
      </w:r>
    </w:p>
    <w:p w:rsidR="004C1074" w:rsidRPr="00C14655" w:rsidRDefault="004C1074" w:rsidP="004C1074">
      <w:pPr>
        <w:jc w:val="both"/>
        <w:rPr>
          <w:rFonts w:ascii="Arial" w:hAnsi="Arial" w:cs="Arial"/>
          <w:color w:val="000000"/>
          <w:sz w:val="20"/>
          <w:szCs w:val="20"/>
        </w:rPr>
      </w:pPr>
      <w:r w:rsidRPr="00C14655">
        <w:rPr>
          <w:rFonts w:ascii="Arial" w:hAnsi="Arial" w:cs="Arial"/>
          <w:color w:val="000000"/>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4C1074" w:rsidRPr="00C14655" w:rsidRDefault="004C1074" w:rsidP="004C1074">
      <w:pPr>
        <w:jc w:val="both"/>
        <w:rPr>
          <w:rFonts w:ascii="Arial" w:hAnsi="Arial" w:cs="Arial"/>
          <w:color w:val="000000"/>
          <w:sz w:val="20"/>
          <w:szCs w:val="20"/>
        </w:rPr>
      </w:pPr>
      <w:r w:rsidRPr="00C14655">
        <w:rPr>
          <w:rFonts w:ascii="Arial" w:hAnsi="Arial" w:cs="Arial"/>
          <w:color w:val="000000"/>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4C1074" w:rsidRPr="00C14655" w:rsidRDefault="004C1074" w:rsidP="004C1074">
      <w:pPr>
        <w:jc w:val="both"/>
        <w:rPr>
          <w:rFonts w:ascii="Arial" w:hAnsi="Arial" w:cs="Arial"/>
          <w:color w:val="000000"/>
          <w:sz w:val="20"/>
          <w:szCs w:val="20"/>
        </w:rPr>
      </w:pPr>
      <w:r w:rsidRPr="00C14655">
        <w:rPr>
          <w:rFonts w:ascii="Arial" w:hAnsi="Arial" w:cs="Arial"/>
          <w:color w:val="000000"/>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C14655">
        <w:rPr>
          <w:rFonts w:ascii="Arial" w:hAnsi="Arial" w:cs="Arial"/>
          <w:b/>
          <w:color w:val="000000"/>
          <w:sz w:val="20"/>
          <w:szCs w:val="20"/>
        </w:rPr>
        <w:t>παρ 5 άρθρο 77 Ν. 4172/2013</w:t>
      </w:r>
      <w:r w:rsidRPr="00C14655">
        <w:rPr>
          <w:rFonts w:ascii="Arial" w:hAnsi="Arial" w:cs="Arial"/>
          <w:color w:val="000000"/>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4C1074" w:rsidRPr="00C14655" w:rsidRDefault="004C1074" w:rsidP="004C1074">
      <w:pPr>
        <w:jc w:val="both"/>
        <w:rPr>
          <w:rFonts w:ascii="Arial" w:hAnsi="Arial" w:cs="Arial"/>
          <w:color w:val="000000"/>
          <w:sz w:val="20"/>
          <w:szCs w:val="20"/>
        </w:rPr>
      </w:pPr>
      <w:r w:rsidRPr="00C14655">
        <w:rPr>
          <w:rFonts w:ascii="Arial" w:hAnsi="Arial" w:cs="Arial"/>
          <w:color w:val="000000"/>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4C1074" w:rsidRPr="00C14655" w:rsidRDefault="004C1074" w:rsidP="004C1074">
      <w:pPr>
        <w:jc w:val="both"/>
        <w:rPr>
          <w:rFonts w:ascii="Arial" w:hAnsi="Arial" w:cs="Arial"/>
          <w:sz w:val="20"/>
          <w:szCs w:val="20"/>
        </w:rPr>
      </w:pPr>
      <w:r w:rsidRPr="00C14655">
        <w:rPr>
          <w:rFonts w:ascii="Arial" w:hAnsi="Arial" w:cs="Arial"/>
          <w:sz w:val="20"/>
          <w:szCs w:val="20"/>
        </w:rPr>
        <w:t xml:space="preserve">Σύμφωνα με την υπ’ αριθμ. </w:t>
      </w:r>
      <w:bookmarkStart w:id="0" w:name="_Hlk37071145"/>
      <w:r w:rsidRPr="00C14655">
        <w:rPr>
          <w:rFonts w:ascii="Arial" w:hAnsi="Arial" w:cs="Arial"/>
          <w:sz w:val="20"/>
          <w:szCs w:val="20"/>
        </w:rPr>
        <w:t xml:space="preserve">οικ. 49039/25-07-2022 (ΦΕΚ 3976/26-07-2022 ΤΕΥΧΟΣ Β΄) </w:t>
      </w:r>
      <w:r w:rsidRPr="00C14655">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C14655">
        <w:rPr>
          <w:rFonts w:ascii="Arial" w:hAnsi="Arial" w:cs="Arial"/>
          <w:sz w:val="20"/>
          <w:szCs w:val="20"/>
        </w:rPr>
        <w:t xml:space="preserve"> Κ.Υ.Α.</w:t>
      </w:r>
      <w:bookmarkEnd w:id="0"/>
      <w:r w:rsidRPr="00C14655">
        <w:rPr>
          <w:rFonts w:ascii="Arial" w:hAnsi="Arial" w:cs="Arial"/>
          <w:sz w:val="20"/>
          <w:szCs w:val="20"/>
        </w:rPr>
        <w:t xml:space="preserve"> μετά τη λήξη της χρήσης 2022 και έως το τέλος Φεβρουαρίου του 2023</w:t>
      </w:r>
      <w:r w:rsidRPr="00C14655">
        <w:rPr>
          <w:rFonts w:ascii="Arial" w:hAnsi="Arial" w:cs="Arial"/>
          <w:color w:val="000000"/>
          <w:sz w:val="20"/>
          <w:szCs w:val="20"/>
        </w:rPr>
        <w:t xml:space="preserve">, οι Δήμοι υποχρεούνται να επανελέγξουν τις παραδοχές με βάση τις οποίες κατήρτισαν τον προϋπολογισμό του 2023 και να προχωρήσουν σε αναμόρφωσή του, λαμβάνοντας υπόψη τα πραγματικά οικονομικά αποτελέσματα και μεγέθη τους, όπως αυτά θα έχουν διαμορφωθεί την 31-12-2022, προκειμένου αυτός να καταστεί ρεαλιστικός. </w:t>
      </w:r>
    </w:p>
    <w:p w:rsidR="004C1074" w:rsidRPr="00C14655" w:rsidRDefault="004C1074" w:rsidP="004C1074">
      <w:pPr>
        <w:jc w:val="both"/>
        <w:rPr>
          <w:rFonts w:ascii="Arial" w:hAnsi="Arial" w:cs="Arial"/>
          <w:sz w:val="20"/>
          <w:szCs w:val="20"/>
        </w:rPr>
      </w:pPr>
      <w:r w:rsidRPr="00C14655">
        <w:rPr>
          <w:rFonts w:ascii="Arial" w:hAnsi="Arial" w:cs="Arial"/>
          <w:sz w:val="20"/>
          <w:szCs w:val="20"/>
        </w:rPr>
        <w:t xml:space="preserve">Με βάση τα παραπάνω η Δ/νση Οικονομικών Υπηρεσιών του Δήμου αφού έλαβε υπόψη της : </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την παρ. 5 του άρθρου 23 του Ν. 3536/2007,</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το άρθρο 8 του Β.Δ. 17-5/15-6-59 (ΦΕΚ 114/59 τεύχος Α'),</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 xml:space="preserve">το υπ’ αριθμ. 28376/18-07-2012 έγγραφο ΥΠ.ΕΣ., </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την παρ. 5 του άρθρου 77 του Ν. 4172/2013,</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lastRenderedPageBreak/>
        <w:t>την παρ. 9 του άρθρου 77 του Ν. 4172/2013 όπως αντικαταστάθηκε με το άρθρο 189 του Ν. 4555/2018 και αντικαταστάθηκε εκ νέου με την περ. β΄ της παρ. 1 του άρθρου 12 του Ν. 4623/2019,</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την εγκύκλιο ΥΠ.ΕΣ. αρ. 108/72349/16-10-19 περί παροχής διευκρινήσεων επί οικονομικών θεμάτων των ΟΤΑ,</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 xml:space="preserve">την υπ’ αριθμ. οικ. 49039/25-07-2022 (ΦΕΚ 3976/26-07-2022 ΤΕΥΧΟΣ Β΄) </w:t>
      </w:r>
      <w:r w:rsidRPr="00C14655">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C14655">
        <w:rPr>
          <w:rFonts w:ascii="Arial" w:hAnsi="Arial" w:cs="Arial"/>
          <w:sz w:val="20"/>
          <w:szCs w:val="20"/>
        </w:rPr>
        <w:t xml:space="preserve"> Κ.Υ.Α.</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τον προϋπολογισμό του Δήμου Λευκάδας, οικ. έτους 2023, ο οποίος ψηφίστηκε με την αριθμ.168/2022/ΑΔΑ:6ΚΖ1ΩΛΙ-ΥΜ7 απόφαση του Δημοτικού Συμβουλίου που εγκρίθηκε με την υπ’ αριθμ. πρωτ.965/25-01-2023ΑΔΑ:9Σ42ΟΡ1Φ-8ΑΥ απόφαση της Αποκεντρωμένης Διοίκησης Πελοποννήσου, Δυτικής Ελλάδας και Ιονίου.</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31-12-2022.</w:t>
      </w:r>
    </w:p>
    <w:p w:rsidR="004C1074" w:rsidRPr="00C14655" w:rsidRDefault="004C1074" w:rsidP="004C1074">
      <w:pPr>
        <w:widowControl/>
        <w:numPr>
          <w:ilvl w:val="0"/>
          <w:numId w:val="19"/>
        </w:numPr>
        <w:tabs>
          <w:tab w:val="clear" w:pos="2124"/>
          <w:tab w:val="num" w:pos="360"/>
        </w:tabs>
        <w:ind w:left="0" w:firstLine="0"/>
        <w:jc w:val="both"/>
        <w:rPr>
          <w:rFonts w:ascii="Arial" w:hAnsi="Arial" w:cs="Arial"/>
          <w:sz w:val="20"/>
          <w:szCs w:val="20"/>
        </w:rPr>
      </w:pPr>
      <w:r w:rsidRPr="00C14655">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4C1074" w:rsidRPr="00C14655" w:rsidRDefault="004C1074" w:rsidP="004C1074">
      <w:pPr>
        <w:jc w:val="both"/>
        <w:rPr>
          <w:rFonts w:ascii="Arial" w:hAnsi="Arial" w:cs="Arial"/>
          <w:b/>
          <w:sz w:val="20"/>
          <w:szCs w:val="20"/>
        </w:rPr>
      </w:pPr>
    </w:p>
    <w:p w:rsidR="004C1074" w:rsidRPr="00C14655" w:rsidRDefault="004C1074" w:rsidP="004C1074">
      <w:pPr>
        <w:jc w:val="center"/>
        <w:rPr>
          <w:rFonts w:ascii="Arial" w:hAnsi="Arial" w:cs="Arial"/>
          <w:b/>
          <w:sz w:val="20"/>
          <w:szCs w:val="20"/>
          <w:u w:val="single"/>
        </w:rPr>
      </w:pPr>
      <w:r w:rsidRPr="00C14655">
        <w:rPr>
          <w:rFonts w:ascii="Arial" w:hAnsi="Arial" w:cs="Arial"/>
          <w:b/>
          <w:sz w:val="20"/>
          <w:szCs w:val="20"/>
          <w:u w:val="single"/>
        </w:rPr>
        <w:t xml:space="preserve">εισηγείται προς την Οικονομική Επιτροπή </w:t>
      </w: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Την 1</w:t>
      </w:r>
      <w:r w:rsidRPr="00C14655">
        <w:rPr>
          <w:rFonts w:ascii="Arial" w:hAnsi="Arial" w:cs="Arial"/>
          <w:b/>
          <w:sz w:val="20"/>
          <w:szCs w:val="20"/>
          <w:vertAlign w:val="superscript"/>
        </w:rPr>
        <w:t>η</w:t>
      </w:r>
      <w:r w:rsidRPr="00C14655">
        <w:rPr>
          <w:rFonts w:ascii="Arial" w:hAnsi="Arial" w:cs="Arial"/>
          <w:b/>
          <w:sz w:val="20"/>
          <w:szCs w:val="20"/>
        </w:rPr>
        <w:t xml:space="preserve"> αναμόρφωση του προϋπολογισμού έτους 2023 σύμφωνα με τα παρακάτω:</w:t>
      </w:r>
    </w:p>
    <w:p w:rsidR="004C1074" w:rsidRPr="00C14655" w:rsidRDefault="004C1074" w:rsidP="004C1074">
      <w:pPr>
        <w:jc w:val="both"/>
        <w:rPr>
          <w:rFonts w:ascii="Arial" w:hAnsi="Arial" w:cs="Arial"/>
          <w:sz w:val="20"/>
          <w:szCs w:val="20"/>
        </w:rPr>
      </w:pPr>
      <w:r w:rsidRPr="00C14655">
        <w:rPr>
          <w:rFonts w:ascii="Arial" w:hAnsi="Arial" w:cs="Arial"/>
          <w:sz w:val="20"/>
          <w:szCs w:val="20"/>
        </w:rPr>
        <w:t>Α. Τακτοποιητικές εγγραφές σύμφωνα με τα απολογιστικά στοιχεία, όπως αυτά διαμορφώθηκαν στις 31-12-2022.</w:t>
      </w:r>
    </w:p>
    <w:p w:rsidR="004C1074" w:rsidRPr="00C14655" w:rsidRDefault="004C1074" w:rsidP="004C1074">
      <w:pPr>
        <w:jc w:val="both"/>
        <w:rPr>
          <w:rFonts w:ascii="Arial" w:hAnsi="Arial" w:cs="Arial"/>
          <w:sz w:val="20"/>
          <w:szCs w:val="20"/>
        </w:rPr>
      </w:pPr>
      <w:r w:rsidRPr="00C14655">
        <w:rPr>
          <w:rFonts w:ascii="Arial" w:hAnsi="Arial" w:cs="Arial"/>
          <w:sz w:val="20"/>
          <w:szCs w:val="20"/>
        </w:rPr>
        <w:t xml:space="preserve">Σύμφωνα με  τα οριζόμενα στην υπ' αριθμ. </w:t>
      </w:r>
      <w:bookmarkStart w:id="1" w:name="_Hlk2103646"/>
      <w:r w:rsidRPr="00C14655">
        <w:rPr>
          <w:rFonts w:ascii="Arial" w:hAnsi="Arial" w:cs="Arial"/>
          <w:sz w:val="20"/>
          <w:szCs w:val="20"/>
        </w:rPr>
        <w:t xml:space="preserve">οικ. 49039/25-07-2022 (ΦΕΚ 3976 τ.Β’/26-07-2022) ΚΥΑ </w:t>
      </w:r>
      <w:bookmarkEnd w:id="1"/>
      <w:r w:rsidRPr="00C14655">
        <w:rPr>
          <w:rFonts w:ascii="Arial" w:hAnsi="Arial" w:cs="Arial"/>
          <w:sz w:val="20"/>
          <w:szCs w:val="20"/>
        </w:rPr>
        <w:t xml:space="preserve">υποχρεούται ο Δήμος να </w:t>
      </w:r>
      <w:r w:rsidRPr="00C14655">
        <w:rPr>
          <w:rFonts w:ascii="Arial" w:hAnsi="Arial" w:cs="Arial"/>
          <w:bCs/>
          <w:sz w:val="20"/>
          <w:szCs w:val="20"/>
        </w:rPr>
        <w:t>προβεί σε υποχρεωτική αναμόρφωσ</w:t>
      </w:r>
      <w:r w:rsidRPr="00C14655">
        <w:rPr>
          <w:rFonts w:ascii="Arial" w:hAnsi="Arial" w:cs="Arial"/>
          <w:sz w:val="20"/>
          <w:szCs w:val="20"/>
        </w:rPr>
        <w:t xml:space="preserve">η του εγκεκριμένου προϋπολογισμού, η οποία αποτελεί στην ουσία τακτοποιητική αναμόρφωση αυτού, ούτως ώστε να αποτυπωθούν σε αυτόν τα πραγματικά οικονομικά αποτελέσματα, όπως αυτά διαμορφώθηκαν στις 31-12-2022 και να καταστεί έτσι ρεαλιστικός. </w:t>
      </w:r>
    </w:p>
    <w:p w:rsidR="004C1074" w:rsidRPr="00C14655" w:rsidRDefault="004C1074" w:rsidP="004C1074">
      <w:pPr>
        <w:jc w:val="both"/>
        <w:rPr>
          <w:rFonts w:ascii="Arial" w:hAnsi="Arial" w:cs="Arial"/>
          <w:sz w:val="20"/>
          <w:szCs w:val="20"/>
        </w:rPr>
      </w:pPr>
      <w:r w:rsidRPr="00C14655">
        <w:rPr>
          <w:rFonts w:ascii="Arial" w:hAnsi="Arial" w:cs="Arial"/>
          <w:sz w:val="20"/>
          <w:szCs w:val="20"/>
        </w:rPr>
        <w:t>Ειδικότερα στην εν λόγω αναμόρφωση θα πρέπει να επανεξεταστούν:</w:t>
      </w:r>
    </w:p>
    <w:p w:rsidR="004C1074" w:rsidRPr="00C14655" w:rsidRDefault="004C1074" w:rsidP="004C1074">
      <w:pPr>
        <w:shd w:val="clear" w:color="auto" w:fill="FFFFFF"/>
        <w:jc w:val="both"/>
        <w:rPr>
          <w:rFonts w:ascii="Arial" w:hAnsi="Arial" w:cs="Arial"/>
          <w:sz w:val="20"/>
          <w:szCs w:val="20"/>
        </w:rPr>
      </w:pPr>
      <w:r w:rsidRPr="00C14655">
        <w:rPr>
          <w:rFonts w:ascii="Arial" w:hAnsi="Arial" w:cs="Arial"/>
          <w:sz w:val="20"/>
          <w:szCs w:val="20"/>
        </w:rPr>
        <w:t>Α) ΟΜΑΔΑ ΕΣΟΔΩΝ Ι</w:t>
      </w:r>
    </w:p>
    <w:p w:rsidR="004C1074" w:rsidRPr="00C14655" w:rsidRDefault="004C1074" w:rsidP="004C1074">
      <w:pPr>
        <w:shd w:val="clear" w:color="auto" w:fill="FFFFFF"/>
        <w:jc w:val="both"/>
        <w:rPr>
          <w:rFonts w:ascii="Arial" w:hAnsi="Arial" w:cs="Arial"/>
          <w:sz w:val="20"/>
          <w:szCs w:val="20"/>
        </w:rPr>
      </w:pPr>
      <w:r w:rsidRPr="00C14655">
        <w:rPr>
          <w:rFonts w:ascii="Arial" w:hAnsi="Arial" w:cs="Arial"/>
          <w:sz w:val="20"/>
          <w:szCs w:val="20"/>
        </w:rPr>
        <w:t>Οι Δήμοι επαναϋπολογίζουν το ανώτατο ποσό που μπορεί να εγγραφεί στον Π/Υ 2023 για την ΟΜΑΔΑ Ι (συνολικό άθροισμα της ομάδας) με βάση την αρχή ότι το συνολικό ύψος των εγγεγραμμένων εσόδων της ΟΜΑΔΑΣ Ι στον Π/Υ 2023 δεν μπορεί να υπερβαίνει το μέγιστο από τις εισπράξεις που πραγματοποίησε συνολικά ο φορέας στους κωδικούς αυτής της ομάδας για τα έτη 2021 ή 2022. Στην περίπτωση που έχουν εγγραφεί, με βάση τα στοιχεία μέχρι το μήνα κατάρτισης του Π/Υ, στην ΟΜΑΔΑ Ι ποσά μεγαλύτερου ύψους από αυτό της εκτέλεσης του έτους 2021 και το έτος 2022 κλείσει τελικά με χαμηλότερη εκτέλεση, ο Π/Υ υποχρεωτικά αναμορφώνεται μέχρι το ύψος ποσού του 2021.</w:t>
      </w:r>
    </w:p>
    <w:p w:rsidR="004C1074" w:rsidRPr="00C14655" w:rsidRDefault="004C1074" w:rsidP="004C1074">
      <w:pPr>
        <w:shd w:val="clear" w:color="auto" w:fill="FFFFFF"/>
        <w:jc w:val="both"/>
        <w:rPr>
          <w:rFonts w:ascii="Arial" w:hAnsi="Arial" w:cs="Arial"/>
          <w:sz w:val="20"/>
          <w:szCs w:val="20"/>
        </w:rPr>
      </w:pPr>
      <w:r w:rsidRPr="00C14655">
        <w:rPr>
          <w:rFonts w:ascii="Arial" w:hAnsi="Arial" w:cs="Arial"/>
          <w:sz w:val="20"/>
          <w:szCs w:val="20"/>
        </w:rPr>
        <w:t>Β) ΟΜΑΔΑ ΕΣΟΔΩΝ II</w:t>
      </w:r>
    </w:p>
    <w:p w:rsidR="004C1074" w:rsidRPr="00C14655" w:rsidRDefault="004C1074" w:rsidP="004C1074">
      <w:pPr>
        <w:shd w:val="clear" w:color="auto" w:fill="FFFFFF"/>
        <w:jc w:val="both"/>
        <w:rPr>
          <w:rFonts w:ascii="Arial" w:hAnsi="Arial" w:cs="Arial"/>
          <w:sz w:val="20"/>
          <w:szCs w:val="20"/>
        </w:rPr>
      </w:pPr>
      <w:r w:rsidRPr="00C14655">
        <w:rPr>
          <w:rFonts w:ascii="Arial" w:hAnsi="Arial" w:cs="Arial"/>
          <w:sz w:val="20"/>
          <w:szCs w:val="20"/>
        </w:rPr>
        <w:t>Οι Δήμοι εγγράφουν στην ΟΜΑΔΑ II (KAE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Π/Υ του 2023 για τους ΚΑΕ 32 και 85 δεν μπορεί να υπερβαίνει το μέγιστο από τις εισπράξεις που πραγματοποίησε ο φορέας στον ΚΑΕ 32 για τα έτη 2021 και 2022. Στην περίπτωση, που το εγγεγραμμένο ποσό στον ΚΑΕ 85 είναι μικρότερο του επιτρεπόμενου ελάχιστου ποσού, είναι υποχρεωτική η άμεση αναμόρφωση του προϋπολογισμού με αύξηση του προϋπολογισθέντος ποσού στον συγκεκριμένο ΚΑΕ.</w:t>
      </w:r>
    </w:p>
    <w:p w:rsidR="004C1074" w:rsidRPr="00C14655" w:rsidRDefault="004C1074" w:rsidP="004C1074">
      <w:pPr>
        <w:jc w:val="both"/>
        <w:rPr>
          <w:rFonts w:ascii="Arial" w:hAnsi="Arial" w:cs="Arial"/>
          <w:sz w:val="20"/>
          <w:szCs w:val="20"/>
        </w:rPr>
      </w:pPr>
      <w:r w:rsidRPr="00C14655">
        <w:rPr>
          <w:rFonts w:ascii="Arial" w:hAnsi="Arial" w:cs="Arial"/>
          <w:sz w:val="20"/>
          <w:szCs w:val="20"/>
        </w:rPr>
        <w:t>Γ) το Χρηματικό Υπόλοιπο Προηγούμενης Χρήσης, της ΟΜΑΔΑΣ ΕΣΟΔΩΝ ΙΙΙ, όπου θα πρέπει να εγγραφεί το ποσό που προέκυψε κατά την 31-12-2022.</w:t>
      </w:r>
    </w:p>
    <w:p w:rsidR="004C1074" w:rsidRPr="00C14655" w:rsidRDefault="004C1074" w:rsidP="004C1074">
      <w:pPr>
        <w:jc w:val="both"/>
        <w:rPr>
          <w:rFonts w:ascii="Arial" w:hAnsi="Arial" w:cs="Arial"/>
          <w:color w:val="7030A0"/>
          <w:sz w:val="20"/>
          <w:szCs w:val="20"/>
        </w:rPr>
      </w:pPr>
      <w:r w:rsidRPr="00C14655">
        <w:rPr>
          <w:rFonts w:ascii="Arial" w:hAnsi="Arial" w:cs="Arial"/>
          <w:sz w:val="20"/>
          <w:szCs w:val="20"/>
        </w:rPr>
        <w:t>Δ) Στον Κ.Α.Ε. 81 «Πληρωμές υποχρεώσεων ΠΟΕ» θα πρέπει να εγγραφεί το σύνολο των απλήρωτων υποχρεώσεων όπως αυτές προκύπτουν στις 31-12-2022.</w:t>
      </w:r>
    </w:p>
    <w:p w:rsidR="004C1074" w:rsidRPr="00C14655" w:rsidRDefault="004C1074" w:rsidP="004C1074">
      <w:pPr>
        <w:jc w:val="both"/>
        <w:rPr>
          <w:rFonts w:ascii="Arial" w:hAnsi="Arial" w:cs="Arial"/>
          <w:color w:val="000000"/>
          <w:sz w:val="20"/>
          <w:szCs w:val="20"/>
        </w:rPr>
      </w:pPr>
      <w:r w:rsidRPr="00C14655">
        <w:rPr>
          <w:rFonts w:ascii="Arial" w:hAnsi="Arial" w:cs="Arial"/>
          <w:color w:val="000000"/>
          <w:sz w:val="20"/>
          <w:szCs w:val="20"/>
        </w:rPr>
        <w:t xml:space="preserve">Με βάσει τα παραπάνω </w:t>
      </w:r>
    </w:p>
    <w:p w:rsidR="004C1074" w:rsidRPr="00C14655" w:rsidRDefault="004C1074" w:rsidP="004C1074">
      <w:pPr>
        <w:jc w:val="both"/>
        <w:rPr>
          <w:rFonts w:ascii="Arial" w:hAnsi="Arial" w:cs="Arial"/>
          <w:b/>
          <w:sz w:val="20"/>
          <w:szCs w:val="20"/>
        </w:rPr>
      </w:pPr>
      <w:r w:rsidRPr="00C14655">
        <w:rPr>
          <w:rFonts w:ascii="Arial" w:hAnsi="Arial" w:cs="Arial"/>
          <w:b/>
          <w:sz w:val="20"/>
          <w:szCs w:val="20"/>
        </w:rPr>
        <w:t>Α.  ΟΜΑΔΑ ΕΣΟΔΩΝ Ι</w:t>
      </w:r>
    </w:p>
    <w:tbl>
      <w:tblPr>
        <w:tblW w:w="10957" w:type="dxa"/>
        <w:tblInd w:w="-459" w:type="dxa"/>
        <w:tblLook w:val="0000"/>
      </w:tblPr>
      <w:tblGrid>
        <w:gridCol w:w="979"/>
        <w:gridCol w:w="4777"/>
        <w:gridCol w:w="1709"/>
        <w:gridCol w:w="1709"/>
        <w:gridCol w:w="1783"/>
      </w:tblGrid>
      <w:tr w:rsidR="004C1074" w:rsidRPr="00C14655" w:rsidTr="004C1074">
        <w:trPr>
          <w:trHeight w:val="510"/>
        </w:trPr>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Κ.Α. </w:t>
            </w:r>
            <w:r w:rsidRPr="00C14655">
              <w:rPr>
                <w:rFonts w:ascii="Arial" w:hAnsi="Arial" w:cs="Arial"/>
                <w:b/>
                <w:bCs/>
                <w:color w:val="000000"/>
                <w:sz w:val="20"/>
                <w:szCs w:val="20"/>
              </w:rPr>
              <w:br/>
              <w:t>ΠΡΟΫΠ.</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ΤΙΤΛΟΣ </w:t>
            </w:r>
            <w:r w:rsidRPr="00C14655">
              <w:rPr>
                <w:rFonts w:ascii="Arial" w:hAnsi="Arial" w:cs="Arial"/>
                <w:b/>
                <w:bCs/>
                <w:color w:val="000000"/>
                <w:sz w:val="20"/>
                <w:szCs w:val="20"/>
              </w:rPr>
              <w:br/>
              <w:t>ΕΣΟΔΩΝ</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20"/>
                <w:szCs w:val="20"/>
                <w:lang w:val="en-US"/>
              </w:rPr>
            </w:pPr>
            <w:r w:rsidRPr="00C14655">
              <w:rPr>
                <w:rFonts w:ascii="Arial" w:hAnsi="Arial" w:cs="Arial"/>
                <w:b/>
                <w:bCs/>
                <w:color w:val="000000"/>
                <w:sz w:val="20"/>
                <w:szCs w:val="20"/>
              </w:rPr>
              <w:t>ΕΙΣΠΡΑ- ΧΘΕΝΤΑ</w:t>
            </w:r>
            <w:r w:rsidRPr="00C14655">
              <w:rPr>
                <w:rFonts w:ascii="Arial" w:hAnsi="Arial" w:cs="Arial"/>
                <w:b/>
                <w:bCs/>
                <w:color w:val="000000"/>
                <w:sz w:val="20"/>
                <w:szCs w:val="20"/>
              </w:rPr>
              <w:br/>
              <w:t>31/12/20</w:t>
            </w:r>
            <w:r w:rsidRPr="00C14655">
              <w:rPr>
                <w:rFonts w:ascii="Arial" w:hAnsi="Arial" w:cs="Arial"/>
                <w:b/>
                <w:bCs/>
                <w:color w:val="000000"/>
                <w:sz w:val="20"/>
                <w:szCs w:val="20"/>
                <w:lang w:val="en-US"/>
              </w:rPr>
              <w:t>21</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20"/>
                <w:szCs w:val="20"/>
                <w:lang w:val="en-US"/>
              </w:rPr>
            </w:pPr>
            <w:r w:rsidRPr="00C14655">
              <w:rPr>
                <w:rFonts w:ascii="Arial" w:hAnsi="Arial" w:cs="Arial"/>
                <w:b/>
                <w:bCs/>
                <w:color w:val="000000"/>
                <w:sz w:val="20"/>
                <w:szCs w:val="20"/>
              </w:rPr>
              <w:t>ΕΙΣΠΡΑ- ΧΘΕΝΤΑ</w:t>
            </w:r>
            <w:r w:rsidRPr="00C14655">
              <w:rPr>
                <w:rFonts w:ascii="Arial" w:hAnsi="Arial" w:cs="Arial"/>
                <w:b/>
                <w:bCs/>
                <w:color w:val="000000"/>
                <w:sz w:val="20"/>
                <w:szCs w:val="20"/>
              </w:rPr>
              <w:br/>
              <w:t>31/12/202</w:t>
            </w:r>
            <w:r w:rsidRPr="00C14655">
              <w:rPr>
                <w:rFonts w:ascii="Arial" w:hAnsi="Arial" w:cs="Arial"/>
                <w:b/>
                <w:bCs/>
                <w:color w:val="000000"/>
                <w:sz w:val="20"/>
                <w:szCs w:val="20"/>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lang w:val="en-US"/>
              </w:rPr>
            </w:pPr>
            <w:r w:rsidRPr="00C14655">
              <w:rPr>
                <w:rFonts w:ascii="Arial" w:hAnsi="Arial" w:cs="Arial"/>
                <w:b/>
                <w:bCs/>
                <w:color w:val="000000"/>
                <w:sz w:val="20"/>
                <w:szCs w:val="20"/>
              </w:rPr>
              <w:t>ΠΡΟΥΠ/ΣΘΕΝΤΑ</w:t>
            </w:r>
            <w:r w:rsidRPr="00C14655">
              <w:rPr>
                <w:rFonts w:ascii="Arial" w:hAnsi="Arial" w:cs="Arial"/>
                <w:b/>
                <w:bCs/>
                <w:color w:val="000000"/>
                <w:sz w:val="20"/>
                <w:szCs w:val="20"/>
              </w:rPr>
              <w:br/>
            </w:r>
            <w:r w:rsidRPr="00C14655">
              <w:rPr>
                <w:rFonts w:ascii="Arial" w:hAnsi="Arial" w:cs="Arial"/>
                <w:b/>
                <w:bCs/>
                <w:color w:val="000000"/>
                <w:sz w:val="20"/>
                <w:szCs w:val="20"/>
                <w:lang w:val="en-US"/>
              </w:rPr>
              <w:t>0</w:t>
            </w:r>
            <w:r w:rsidRPr="00C14655">
              <w:rPr>
                <w:rFonts w:ascii="Arial" w:hAnsi="Arial" w:cs="Arial"/>
                <w:b/>
                <w:bCs/>
                <w:color w:val="000000"/>
                <w:sz w:val="20"/>
                <w:szCs w:val="20"/>
              </w:rPr>
              <w:t>1/</w:t>
            </w:r>
            <w:r w:rsidRPr="00C14655">
              <w:rPr>
                <w:rFonts w:ascii="Arial" w:hAnsi="Arial" w:cs="Arial"/>
                <w:b/>
                <w:bCs/>
                <w:color w:val="000000"/>
                <w:sz w:val="20"/>
                <w:szCs w:val="20"/>
                <w:lang w:val="en-US"/>
              </w:rPr>
              <w:t>0</w:t>
            </w:r>
            <w:r w:rsidRPr="00C14655">
              <w:rPr>
                <w:rFonts w:ascii="Arial" w:hAnsi="Arial" w:cs="Arial"/>
                <w:b/>
                <w:bCs/>
                <w:color w:val="000000"/>
                <w:sz w:val="20"/>
                <w:szCs w:val="20"/>
              </w:rPr>
              <w:t>1/202</w:t>
            </w:r>
            <w:r w:rsidRPr="00C14655">
              <w:rPr>
                <w:rFonts w:ascii="Arial" w:hAnsi="Arial" w:cs="Arial"/>
                <w:b/>
                <w:bCs/>
                <w:color w:val="000000"/>
                <w:sz w:val="20"/>
                <w:szCs w:val="20"/>
                <w:lang w:val="en-US"/>
              </w:rPr>
              <w:t>3</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ΠΡΟΣΟΔΟΙ ΑΠΟ ΑΚΙΝΗΤΗ ΠΕΡΙΟΥΣΙΑ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108.925,91</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125.564,71</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90.100,00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ΕΣΟΔΑ ΑΠΟ ΚΙΝΗΤΗ ΠΕΡΙΟΥΣΙΑ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55.852,02</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54.212,05</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45.000,00</w:t>
            </w:r>
          </w:p>
        </w:tc>
      </w:tr>
      <w:tr w:rsidR="004C1074" w:rsidRPr="00C14655" w:rsidTr="004C1074">
        <w:trPr>
          <w:trHeight w:val="510"/>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ΕΣΟΔΑ ΑΠΟ ΑΝΤΑΠΟΔΟΤΙΚΑ ΤΕΛΗ ΚΑΙ ΔΙΚΑΙΩΜΑΤΑ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3.741.330,55</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3.252.240,74</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4.521.795,92</w:t>
            </w:r>
          </w:p>
        </w:tc>
      </w:tr>
      <w:tr w:rsidR="004C1074" w:rsidRPr="00C14655" w:rsidTr="004C1074">
        <w:trPr>
          <w:trHeight w:val="510"/>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ΕΣΟΔΑ ΑΠΟ ΛΟΙΠΑ ΤΕΛΗ ΔΙΚΑΙΩΜΑΤΑ ΚΑΙ ΠΑΡΟΧΗ ΥΠΗΡΕΣΙΩΝ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523.168,34</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721.661,95</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318.800,00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ΦΟΡΟΙ ΚΑΙ ΕΙΣΦΟΡΕΣ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143.596,97</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312.320,65</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97.000,00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07</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ΛΟΙΠΑ ΤΑΚΤΙΚΑ ΕΣΟΔΑ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624.729,02</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969.604,39</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903.600,00</w:t>
            </w:r>
          </w:p>
        </w:tc>
      </w:tr>
      <w:tr w:rsidR="004C1074" w:rsidRPr="00C14655" w:rsidTr="004C1074">
        <w:trPr>
          <w:trHeight w:val="255"/>
        </w:trPr>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11</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ΕΣΟΔΑ ΑΠΟ ΕΚΠΟΙΗΣΗ ΚΙΝΗΤΗΣ ΚΑΙ ΑΚΙΝΗΤΗΣ ΠΕΡΙΟΥΣΙΑΣ</w:t>
            </w:r>
          </w:p>
        </w:tc>
        <w:tc>
          <w:tcPr>
            <w:tcW w:w="0" w:type="auto"/>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1.074,00</w:t>
            </w:r>
          </w:p>
        </w:tc>
        <w:tc>
          <w:tcPr>
            <w:tcW w:w="0" w:type="auto"/>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1.000,00</w:t>
            </w:r>
          </w:p>
        </w:tc>
      </w:tr>
      <w:tr w:rsidR="004C1074" w:rsidRPr="00C14655" w:rsidTr="004C1074">
        <w:trPr>
          <w:trHeight w:val="510"/>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ΔΩΡΕΕΣ - ΚΛΗΡΟΝΟΜΙΕΣ - ΚΛΗΡΟΔΟΣΙΕΣ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1.700,00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5.000,00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p>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7.000,00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ΠΡΟΣΑΥΞΗΣΕΙΣ - ΠΡΟΣΤΙΜΑ - ΠΑΡΑΒΟΛΑ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296.217,76</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373.261,45</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p>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188.700,00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lastRenderedPageBreak/>
              <w:t>16</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ΛΟΙΠΑ ΕΚΤΑΚΤΑ ΕΣΟΔΑ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45.267,24</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31.787,73</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17.500,00</w:t>
            </w:r>
          </w:p>
        </w:tc>
      </w:tr>
      <w:tr w:rsidR="004C1074" w:rsidRPr="00C14655" w:rsidTr="004C1074">
        <w:trPr>
          <w:trHeight w:val="43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ΕΣΟΔΑ ΠΟΕ ΠΟΥ ΒΕΒΑΙΩΝΟΝΤΑΙ ΓΙΑ ΠΡΩΤΗ ΦΟΡΑ-ΤΑΚΤΙΚΑ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2.065.966,70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2.769.465,62</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p>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2.382.504,08</w:t>
            </w:r>
          </w:p>
        </w:tc>
      </w:tr>
      <w:tr w:rsidR="004C1074" w:rsidRPr="00C14655" w:rsidTr="004C1074">
        <w:trPr>
          <w:trHeight w:val="43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ΕΣΟΔΑ ΠΟΕ ΠΟΥ ΒΕΒΑΙΩΝΟΝΤΑΙ ΓΙΑ ΠΡΩΤΗ ΦΟΡΑ-ΕΚΤΑΚΤΑ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p>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ΣΥΝΟΛΟ</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7.607.828,51</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8.615.119,29</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sz w:val="20"/>
                <w:szCs w:val="20"/>
                <w:highlight w:val="yellow"/>
              </w:rPr>
            </w:pPr>
            <w:r w:rsidRPr="00C14655">
              <w:rPr>
                <w:rFonts w:ascii="Arial" w:hAnsi="Arial" w:cs="Arial"/>
                <w:b/>
                <w:bCs/>
                <w:sz w:val="20"/>
                <w:szCs w:val="20"/>
              </w:rPr>
              <w:t>8.574.</w:t>
            </w:r>
            <w:r w:rsidRPr="00C14655">
              <w:rPr>
                <w:rFonts w:ascii="Arial" w:hAnsi="Arial" w:cs="Arial"/>
                <w:b/>
                <w:bCs/>
                <w:sz w:val="20"/>
                <w:szCs w:val="20"/>
                <w:lang w:val="en-US"/>
              </w:rPr>
              <w:t>000</w:t>
            </w:r>
            <w:r w:rsidRPr="00C14655">
              <w:rPr>
                <w:rFonts w:ascii="Arial" w:hAnsi="Arial" w:cs="Arial"/>
                <w:b/>
                <w:bCs/>
                <w:sz w:val="20"/>
                <w:szCs w:val="20"/>
              </w:rPr>
              <w:t>,00</w:t>
            </w:r>
          </w:p>
        </w:tc>
      </w:tr>
    </w:tbl>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bCs/>
          <w:sz w:val="20"/>
          <w:szCs w:val="20"/>
        </w:rPr>
      </w:pPr>
      <w:r w:rsidRPr="00C14655">
        <w:rPr>
          <w:rFonts w:ascii="Arial" w:hAnsi="Arial" w:cs="Arial"/>
          <w:sz w:val="20"/>
          <w:szCs w:val="20"/>
        </w:rPr>
        <w:t>Το σύνολο των Προϋπολογισθέντων εσόδων αφορά τα εισπραχθέντα του 2022 που περιέχονται στην ομάδα Ι και αποτυπώνονται στον παραπάνω πίνακα ύψους 8.615.119,29</w:t>
      </w:r>
      <w:r w:rsidRPr="00C14655">
        <w:rPr>
          <w:rFonts w:ascii="Arial" w:hAnsi="Arial" w:cs="Arial"/>
          <w:bCs/>
          <w:sz w:val="20"/>
          <w:szCs w:val="20"/>
        </w:rPr>
        <w:t xml:space="preserve"> €</w:t>
      </w:r>
      <w:r w:rsidRPr="00C14655">
        <w:rPr>
          <w:rFonts w:ascii="Arial" w:hAnsi="Arial" w:cs="Arial"/>
          <w:sz w:val="20"/>
          <w:szCs w:val="20"/>
        </w:rPr>
        <w:t>, είναι μεγαλύτερο κατά 1.007.290,78 € από το σύνολο των εισπραχθέντων της 31-12-2021, ύψους 7.607.828,51</w:t>
      </w:r>
      <w:r w:rsidRPr="00C14655">
        <w:rPr>
          <w:rFonts w:ascii="Arial" w:hAnsi="Arial" w:cs="Arial"/>
          <w:b/>
          <w:bCs/>
          <w:sz w:val="20"/>
          <w:szCs w:val="20"/>
        </w:rPr>
        <w:t xml:space="preserve"> </w:t>
      </w:r>
      <w:r w:rsidRPr="00C14655">
        <w:rPr>
          <w:rFonts w:ascii="Arial" w:hAnsi="Arial" w:cs="Arial"/>
          <w:bCs/>
          <w:sz w:val="20"/>
          <w:szCs w:val="20"/>
        </w:rPr>
        <w:t>€.</w:t>
      </w:r>
    </w:p>
    <w:p w:rsidR="004C1074" w:rsidRPr="00C14655" w:rsidRDefault="004C1074" w:rsidP="004C1074">
      <w:pPr>
        <w:jc w:val="both"/>
        <w:rPr>
          <w:rFonts w:ascii="Arial" w:hAnsi="Arial" w:cs="Arial"/>
          <w:bCs/>
          <w:sz w:val="20"/>
          <w:szCs w:val="20"/>
        </w:rPr>
      </w:pPr>
      <w:r w:rsidRPr="00C14655">
        <w:rPr>
          <w:rFonts w:ascii="Arial" w:hAnsi="Arial" w:cs="Arial"/>
          <w:bCs/>
          <w:sz w:val="20"/>
          <w:szCs w:val="20"/>
        </w:rPr>
        <w:t>Καθώς το σύνολο των εισπράξεων της ομάδας Ι  την 31-12-2022 έχει μεγαλύτερο ποσοστό εκτέλεσης από τα αρχικά προϋπολογισθέντα του 2022</w:t>
      </w:r>
      <w:r w:rsidRPr="00C14655">
        <w:rPr>
          <w:rFonts w:ascii="Arial" w:hAnsi="Arial" w:cs="Arial"/>
          <w:b/>
          <w:bCs/>
          <w:sz w:val="20"/>
          <w:szCs w:val="20"/>
        </w:rPr>
        <w:t xml:space="preserve">, </w:t>
      </w:r>
      <w:r w:rsidRPr="00C14655">
        <w:rPr>
          <w:rFonts w:ascii="Arial" w:hAnsi="Arial" w:cs="Arial"/>
          <w:bCs/>
          <w:sz w:val="20"/>
          <w:szCs w:val="20"/>
        </w:rPr>
        <w:t>ο</w:t>
      </w:r>
      <w:r w:rsidRPr="00C14655">
        <w:rPr>
          <w:rFonts w:ascii="Arial" w:hAnsi="Arial" w:cs="Arial"/>
          <w:b/>
          <w:bCs/>
          <w:sz w:val="20"/>
          <w:szCs w:val="20"/>
        </w:rPr>
        <w:t xml:space="preserve"> </w:t>
      </w:r>
      <w:r w:rsidRPr="00C14655">
        <w:rPr>
          <w:rFonts w:ascii="Arial" w:hAnsi="Arial" w:cs="Arial"/>
          <w:bCs/>
          <w:sz w:val="20"/>
          <w:szCs w:val="20"/>
        </w:rPr>
        <w:t>Δήμος Λευκάδας με βάση την αρίθμ.</w:t>
      </w:r>
      <w:r w:rsidRPr="00C14655">
        <w:rPr>
          <w:rFonts w:ascii="Arial" w:hAnsi="Arial" w:cs="Arial"/>
          <w:color w:val="FF0000"/>
          <w:sz w:val="20"/>
          <w:szCs w:val="20"/>
        </w:rPr>
        <w:t xml:space="preserve"> </w:t>
      </w:r>
      <w:r w:rsidRPr="00C14655">
        <w:rPr>
          <w:rFonts w:ascii="Arial" w:hAnsi="Arial" w:cs="Arial"/>
          <w:sz w:val="20"/>
          <w:szCs w:val="20"/>
        </w:rPr>
        <w:t>οικ. 49039/25-07-2022 (ΦΕΚ 3976/Β/26-07-2022, τεύχος Β΄) ΚΥΑ</w:t>
      </w:r>
      <w:r w:rsidRPr="00C14655">
        <w:rPr>
          <w:rFonts w:ascii="Arial" w:hAnsi="Arial" w:cs="Arial"/>
          <w:color w:val="FF0000"/>
          <w:sz w:val="20"/>
          <w:szCs w:val="20"/>
        </w:rPr>
        <w:t xml:space="preserve"> </w:t>
      </w:r>
      <w:r w:rsidRPr="00C14655">
        <w:rPr>
          <w:rFonts w:ascii="Arial" w:hAnsi="Arial" w:cs="Arial"/>
          <w:sz w:val="20"/>
          <w:szCs w:val="20"/>
        </w:rPr>
        <w:t xml:space="preserve">, </w:t>
      </w:r>
      <w:r w:rsidRPr="00C14655">
        <w:rPr>
          <w:rFonts w:ascii="Arial" w:hAnsi="Arial" w:cs="Arial"/>
          <w:bCs/>
          <w:sz w:val="20"/>
          <w:szCs w:val="20"/>
        </w:rPr>
        <w:t>περί παροχής οδηγιών για την κατάρτιση του προϋπολογισμού των Δήμων οικονομικού έτους 2023 – μερική τροποποίηση  της υπ΄αρ. 7028/2004 απόφασης (Β΄253), δύναται να προβεί σε αναμόρφωση για την ομάδα εσόδων Ι.</w:t>
      </w:r>
    </w:p>
    <w:p w:rsidR="004C1074" w:rsidRPr="00C14655" w:rsidRDefault="004C1074" w:rsidP="004C1074">
      <w:pPr>
        <w:jc w:val="both"/>
        <w:rPr>
          <w:rFonts w:ascii="Arial" w:hAnsi="Arial" w:cs="Arial"/>
          <w:bCs/>
          <w:color w:val="FF0000"/>
          <w:sz w:val="20"/>
          <w:szCs w:val="20"/>
        </w:rPr>
      </w:pPr>
    </w:p>
    <w:tbl>
      <w:tblPr>
        <w:tblW w:w="10674" w:type="dxa"/>
        <w:tblInd w:w="-176" w:type="dxa"/>
        <w:tblLook w:val="0000"/>
      </w:tblPr>
      <w:tblGrid>
        <w:gridCol w:w="1069"/>
        <w:gridCol w:w="5139"/>
        <w:gridCol w:w="1427"/>
        <w:gridCol w:w="1612"/>
        <w:gridCol w:w="1427"/>
      </w:tblGrid>
      <w:tr w:rsidR="004C1074" w:rsidRPr="00C14655" w:rsidTr="004C1074">
        <w:trPr>
          <w:trHeight w:val="510"/>
        </w:trPr>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20"/>
                <w:szCs w:val="20"/>
                <w:highlight w:val="yellow"/>
              </w:rPr>
            </w:pPr>
            <w:r w:rsidRPr="00C14655">
              <w:rPr>
                <w:rFonts w:ascii="Arial" w:hAnsi="Arial" w:cs="Arial"/>
                <w:b/>
                <w:bCs/>
                <w:sz w:val="20"/>
                <w:szCs w:val="20"/>
              </w:rPr>
              <w:t xml:space="preserve">Κ.Α. </w:t>
            </w:r>
            <w:r w:rsidRPr="00C14655">
              <w:rPr>
                <w:rFonts w:ascii="Arial" w:hAnsi="Arial" w:cs="Arial"/>
                <w:b/>
                <w:bCs/>
                <w:sz w:val="20"/>
                <w:szCs w:val="20"/>
              </w:rPr>
              <w:br/>
              <w:t>ΕΣΟΔΩΝ</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20"/>
                <w:szCs w:val="20"/>
                <w:highlight w:val="yellow"/>
              </w:rPr>
            </w:pPr>
          </w:p>
          <w:p w:rsidR="004C1074" w:rsidRPr="00C14655" w:rsidRDefault="004C1074" w:rsidP="007F264F">
            <w:pPr>
              <w:jc w:val="center"/>
              <w:rPr>
                <w:rFonts w:ascii="Arial" w:hAnsi="Arial" w:cs="Arial"/>
                <w:b/>
                <w:bCs/>
                <w:sz w:val="20"/>
                <w:szCs w:val="20"/>
                <w:highlight w:val="yellow"/>
              </w:rPr>
            </w:pPr>
            <w:r w:rsidRPr="00C14655">
              <w:rPr>
                <w:rFonts w:ascii="Arial" w:hAnsi="Arial" w:cs="Arial"/>
                <w:b/>
                <w:bCs/>
                <w:sz w:val="20"/>
                <w:szCs w:val="20"/>
              </w:rPr>
              <w:t>Περιγραφή Κ.Α.Ε.</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20"/>
                <w:szCs w:val="20"/>
                <w:highlight w:val="yellow"/>
                <w:lang w:val="en-US"/>
              </w:rPr>
            </w:pPr>
            <w:r w:rsidRPr="00C14655">
              <w:rPr>
                <w:rFonts w:ascii="Arial" w:hAnsi="Arial" w:cs="Arial"/>
                <w:b/>
                <w:bCs/>
                <w:sz w:val="20"/>
                <w:szCs w:val="20"/>
              </w:rPr>
              <w:t xml:space="preserve">Αρχικός </w:t>
            </w:r>
            <w:r w:rsidRPr="00C14655">
              <w:rPr>
                <w:rFonts w:ascii="Arial" w:hAnsi="Arial" w:cs="Arial"/>
                <w:b/>
                <w:bCs/>
                <w:sz w:val="20"/>
                <w:szCs w:val="20"/>
              </w:rPr>
              <w:br/>
              <w:t>Πρ/σμός 20</w:t>
            </w:r>
            <w:r w:rsidRPr="00C14655">
              <w:rPr>
                <w:rFonts w:ascii="Arial" w:hAnsi="Arial" w:cs="Arial"/>
                <w:b/>
                <w:bCs/>
                <w:sz w:val="20"/>
                <w:szCs w:val="20"/>
                <w:lang w:val="en-US"/>
              </w:rPr>
              <w:t>23</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20"/>
                <w:szCs w:val="20"/>
                <w:highlight w:val="yellow"/>
              </w:rPr>
            </w:pPr>
            <w:r w:rsidRPr="00C14655">
              <w:rPr>
                <w:rFonts w:ascii="Arial" w:hAnsi="Arial" w:cs="Arial"/>
                <w:b/>
                <w:bCs/>
                <w:sz w:val="20"/>
                <w:szCs w:val="20"/>
              </w:rPr>
              <w:t>1η Αναμόρφωση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bCs/>
                <w:sz w:val="20"/>
                <w:szCs w:val="20"/>
                <w:highlight w:val="yellow"/>
                <w:lang w:val="en-US"/>
              </w:rPr>
            </w:pPr>
            <w:r w:rsidRPr="00C14655">
              <w:rPr>
                <w:rFonts w:ascii="Arial" w:hAnsi="Arial" w:cs="Arial"/>
                <w:b/>
                <w:bCs/>
                <w:sz w:val="20"/>
                <w:szCs w:val="20"/>
              </w:rPr>
              <w:t xml:space="preserve">Τελικός </w:t>
            </w:r>
            <w:r w:rsidRPr="00C14655">
              <w:rPr>
                <w:rFonts w:ascii="Arial" w:hAnsi="Arial" w:cs="Arial"/>
                <w:b/>
                <w:bCs/>
                <w:sz w:val="20"/>
                <w:szCs w:val="20"/>
              </w:rPr>
              <w:br/>
              <w:t>Πρ/σμός 202</w:t>
            </w:r>
            <w:r w:rsidRPr="00C14655">
              <w:rPr>
                <w:rFonts w:ascii="Arial" w:hAnsi="Arial" w:cs="Arial"/>
                <w:b/>
                <w:bCs/>
                <w:sz w:val="20"/>
                <w:szCs w:val="20"/>
                <w:lang w:val="en-US"/>
              </w:rPr>
              <w:t>3</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0111.000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Μισθώματα από αστικά ακίνητα (άρθρο 192 ΚΔΚ)</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28.219,29</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78.219,29</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0114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Μισθώματα δημοτικής αγοράς (άρθρο 2 ΒΔ 24/9-20/10/1958)</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0129.000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έσοδα από ακίνητα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40.000,00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0211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Τόκοι χρηματικών καταθέσεων σε τράπεζες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45.000,00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lang w:val="en-US"/>
              </w:rPr>
              <w:t>0</w:t>
            </w:r>
            <w:r w:rsidRPr="00C14655">
              <w:rPr>
                <w:rFonts w:ascii="Arial" w:hAnsi="Arial" w:cs="Arial"/>
                <w:color w:val="000000"/>
                <w:sz w:val="20"/>
                <w:szCs w:val="20"/>
              </w:rPr>
              <w:t>,00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45.000,00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0311.000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καθαριότητας και φωτισμού (άρθρο 25 Ν 1828/89)</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w:t>
            </w:r>
            <w:r>
              <w:rPr>
                <w:rFonts w:ascii="Arial" w:hAnsi="Arial" w:cs="Arial"/>
                <w:b/>
                <w:bCs/>
                <w:color w:val="000000"/>
                <w:sz w:val="20"/>
                <w:szCs w:val="20"/>
                <w:lang w:val="en-US"/>
              </w:rPr>
              <w:t>.</w:t>
            </w:r>
            <w:r w:rsidRPr="00C14655">
              <w:rPr>
                <w:rFonts w:ascii="Arial" w:hAnsi="Arial" w:cs="Arial"/>
                <w:b/>
                <w:bCs/>
                <w:color w:val="000000"/>
                <w:sz w:val="20"/>
                <w:szCs w:val="20"/>
              </w:rPr>
              <w:t>0</w:t>
            </w:r>
            <w:r>
              <w:rPr>
                <w:rFonts w:ascii="Arial" w:hAnsi="Arial" w:cs="Arial"/>
                <w:b/>
                <w:bCs/>
                <w:color w:val="000000"/>
                <w:sz w:val="20"/>
                <w:szCs w:val="20"/>
                <w:lang w:val="en-US"/>
              </w:rPr>
              <w:t>0</w:t>
            </w:r>
            <w:r w:rsidRPr="00C14655">
              <w:rPr>
                <w:rFonts w:ascii="Arial" w:hAnsi="Arial" w:cs="Arial"/>
                <w:b/>
                <w:bCs/>
                <w:color w:val="000000"/>
                <w:sz w:val="20"/>
                <w:szCs w:val="20"/>
              </w:rPr>
              <w:t>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0311</w:t>
            </w:r>
            <w:r w:rsidRPr="00C14655">
              <w:rPr>
                <w:rFonts w:ascii="Arial" w:hAnsi="Arial" w:cs="Arial"/>
                <w:color w:val="000000"/>
                <w:sz w:val="20"/>
                <w:szCs w:val="20"/>
                <w:lang w:val="en-US"/>
              </w:rPr>
              <w:t>.001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καθαριότητας και φωτισμού (άρθρο 25 Ν. 1828/89) από ΔΕΗ Α.Ε.</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3.000.000,00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-235.576,39</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2.764.423,61</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0311.002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καθαριότητας και φωτισμού (άρθρο 25 Ν. 1828/89) από ιδιωτικούς παρόχους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533.495,92</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533.495,92</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0321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Δικαιώματα σύνδεσης και επανασύνδεσης με το δίκτυο</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0322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ύδρευσης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800.000,00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-100.000,00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700.000,00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0324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έσοδα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0331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Δικαιώματα χρήσεως αρδευτικού δικτύου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0332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έσοδα υπηρεσίας αρδεύσεως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0341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Δικαιώματα σύνδεσης με το αποχετευτικό δίκτυο</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0342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Τέλη χρήσεως υπονόμων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160.000,00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160.000,00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0343.001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έσοδα υπηρεσίας αποχέτευσης βυτίο</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0343.002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από τέλη σύνδεσης αποχ. Δ.Ε. Ελλομένου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4.000,00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0411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Δικαίωμα σύστασης οικογενειακού τάφου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4.000,00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0412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Δικαίωμα ενταφιασμού</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0413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Δικαίωμα ανανέωσης (παράτασης χρόνου ταφής)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0414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ανακομιδής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0415</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Δικαιώματα από τη χρήση οστεοφυλακίων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0417</w:t>
            </w:r>
            <w:r w:rsidRPr="00C14655">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έσοδα νεκροταφείων και ιερών ναών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3.000,00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3.000,00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0417.001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ανακομιδής οστών στα Δημοτικά Κοιμητήρια Λευκάδας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0441.000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ακίνητης περιουσίας (άρθρο 24 Ν 2130/93)</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w:t>
            </w:r>
            <w:r w:rsidRPr="00C14655">
              <w:rPr>
                <w:rFonts w:ascii="Arial" w:hAnsi="Arial" w:cs="Arial"/>
                <w:b/>
                <w:bCs/>
                <w:color w:val="000000"/>
                <w:sz w:val="20"/>
                <w:szCs w:val="20"/>
              </w:rPr>
              <w:t>0.</w:t>
            </w:r>
            <w:r w:rsidRPr="00C14655">
              <w:rPr>
                <w:rFonts w:ascii="Arial" w:hAnsi="Arial" w:cs="Arial"/>
                <w:b/>
                <w:bCs/>
                <w:color w:val="000000"/>
                <w:sz w:val="20"/>
                <w:szCs w:val="20"/>
                <w:lang w:val="en-US"/>
              </w:rPr>
              <w:t>000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70.000,00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0441.001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ακίνητης περιουσίας (άρθρο 24 Ν. 2130/93) από ΔΕΗ Α.Ε.</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6</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16.000,00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0441.002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ακίνητη περιουσίας (άρθρο 24 ν. 2130/93) από ιδιωτικούς παρόχους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6.000,00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6.000,00</w:t>
            </w:r>
          </w:p>
        </w:tc>
      </w:tr>
      <w:tr w:rsidR="004C1074" w:rsidRPr="00C14655" w:rsidTr="004C1074">
        <w:trPr>
          <w:trHeight w:val="255"/>
        </w:trPr>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0451</w:t>
            </w:r>
          </w:p>
        </w:tc>
        <w:tc>
          <w:tcPr>
            <w:tcW w:w="0" w:type="auto"/>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διαμονής παρεπιδημούντων (άρθρο 6 Ν 1080/80, άρθρο 27 παρ. 10 Ν 2130/93)</w:t>
            </w:r>
          </w:p>
        </w:tc>
        <w:tc>
          <w:tcPr>
            <w:tcW w:w="0" w:type="auto"/>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50.000,00</w:t>
            </w:r>
          </w:p>
        </w:tc>
        <w:tc>
          <w:tcPr>
            <w:tcW w:w="0" w:type="auto"/>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0452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επί των ακαθαρίστων εσόδων των κέντρων διασκέδασης, εστιατορίων και συναφών καταστημάτων (άρθρο 20 Ν 2539/97)</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50.000,00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0461.001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χρήσης κοινοχρήστων χώρων πεζοδρόμια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0461.00</w:t>
            </w:r>
            <w:r w:rsidRPr="00C14655">
              <w:rPr>
                <w:rFonts w:ascii="Arial" w:hAnsi="Arial" w:cs="Arial"/>
                <w:color w:val="000000"/>
                <w:sz w:val="20"/>
                <w:szCs w:val="20"/>
                <w:lang w:val="en-US"/>
              </w:rPr>
              <w:t>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χρήσης κοινοχρήστου χώρου στύλων ΔΕΗ</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0467</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αδειών οικοδομών (άρθρο 23 ΒΔ 24/9-20/10/1958)</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lastRenderedPageBreak/>
              <w:t>0468</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ανανεώσιμων πηγών ενέργειας (άρθρο 38 Ν 2773/99, άρθρο 25 Ν 3468/06)</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w:t>
            </w:r>
            <w:r w:rsidRPr="00C14655">
              <w:rPr>
                <w:rFonts w:ascii="Arial" w:hAnsi="Arial" w:cs="Arial"/>
                <w:b/>
                <w:bCs/>
                <w:color w:val="000000"/>
                <w:sz w:val="20"/>
                <w:szCs w:val="20"/>
              </w:rPr>
              <w:t>5</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15.000,00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0469</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τέλη και δικαιώματα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0521.000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ή επέκτασης πολεοδομικών σχεδίων (άρθρο 24 Συντ. 1975/2001, άρθρο 9 Ν 1337/83, άρθρο 21 Ν 2508/97)</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0521.001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Λευκαδας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0521.002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Νικιάνα Επισκόπου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0521.003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Απολλωνίων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12.000,00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12.000,00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0521.004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Ελλομένου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10</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0522.002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Μετατροπή σε χρήμα Δ.Ε. Νικιάνα Επισκόπου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Εισφορά 40% ή 75% του ΚΗ/1947 Ψηφίσματος (άρθρο 34 Ν 1337/83</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30</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30.000,00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0527.001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Τροφεία  Παιδικού Σταθμού Λευκάδας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0527.002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Τροφεία Βρεφονηπιακού Σταθμού Λευκάδας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4</w:t>
            </w:r>
            <w:r w:rsidRPr="00C14655">
              <w:rPr>
                <w:rFonts w:ascii="Arial" w:hAnsi="Arial" w:cs="Arial"/>
                <w:b/>
                <w:bCs/>
                <w:color w:val="000000"/>
                <w:sz w:val="20"/>
                <w:szCs w:val="20"/>
                <w:lang w:val="en-US"/>
              </w:rPr>
              <w:t>.</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4</w:t>
            </w:r>
            <w:r w:rsidRPr="00C14655">
              <w:rPr>
                <w:rFonts w:ascii="Arial" w:hAnsi="Arial" w:cs="Arial"/>
                <w:b/>
                <w:bCs/>
                <w:color w:val="000000"/>
                <w:sz w:val="20"/>
                <w:szCs w:val="20"/>
                <w:lang w:val="en-US"/>
              </w:rPr>
              <w:t>.</w:t>
            </w:r>
            <w:r w:rsidRPr="00C14655">
              <w:rPr>
                <w:rFonts w:ascii="Arial" w:hAnsi="Arial" w:cs="Arial"/>
                <w:b/>
                <w:bCs/>
                <w:color w:val="000000"/>
                <w:sz w:val="20"/>
                <w:szCs w:val="20"/>
              </w:rPr>
              <w:t>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0527.003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Τροφεία Παιδικού Σταθμού  Βλυχού</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1.500,00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0527.004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Τροφεία Παιδικού Σταθμού Καρυάς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0529.001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lang w:val="en-US"/>
              </w:rPr>
            </w:pPr>
            <w:r w:rsidRPr="00C14655">
              <w:rPr>
                <w:rFonts w:ascii="Arial" w:hAnsi="Arial" w:cs="Arial"/>
                <w:color w:val="000000"/>
                <w:sz w:val="20"/>
                <w:szCs w:val="20"/>
              </w:rPr>
              <w:t xml:space="preserve">Εισφορές προγραμμάτων ΚΑΠΗ, </w:t>
            </w:r>
            <w:r w:rsidRPr="00C14655">
              <w:rPr>
                <w:rFonts w:ascii="Arial" w:hAnsi="Arial" w:cs="Arial"/>
                <w:color w:val="000000"/>
                <w:sz w:val="20"/>
                <w:szCs w:val="20"/>
                <w:lang w:val="en-US"/>
              </w:rPr>
              <w:t>TAEWODO</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0712.001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Μισθώματα  παραθαλάσσιων εκτάσεων-ακτών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5</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150.000,00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Παράβολα για την έκδοση των αδειών ίδρυσης και λειτουργίας επιχειρήσεων υγειονομικού ενδιαφέροντος (άρθρο 80 ΚΔΚ)</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0715.000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0715.001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διαφήμισης από Διαφημιστικές Πινακίδες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5</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0715.003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0717.001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από μισθώματα ΜΑΡΙΝΑΣ Λευκάδας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w:t>
            </w:r>
            <w:r w:rsidRPr="00C14655">
              <w:rPr>
                <w:rFonts w:ascii="Arial" w:hAnsi="Arial" w:cs="Arial"/>
                <w:b/>
                <w:bCs/>
                <w:color w:val="000000"/>
                <w:sz w:val="20"/>
                <w:szCs w:val="20"/>
              </w:rPr>
              <w:t>40.000,00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740.000,00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0718.001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Παράβολα Αδειών Καταστημάτων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0718.002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από παράβολα τέλεσης πολιτικών γάμων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0718.004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w:t>
            </w:r>
            <w:r w:rsidRPr="00C14655">
              <w:rPr>
                <w:rFonts w:ascii="Arial" w:hAnsi="Arial" w:cs="Arial"/>
                <w:color w:val="000000"/>
                <w:sz w:val="20"/>
                <w:szCs w:val="20"/>
                <w:lang w:val="en-US"/>
              </w:rPr>
              <w:t>9</w:t>
            </w:r>
            <w:r w:rsidRPr="00C14655">
              <w:rPr>
                <w:rFonts w:ascii="Arial" w:hAnsi="Arial" w:cs="Arial"/>
                <w:color w:val="000000"/>
                <w:sz w:val="20"/>
                <w:szCs w:val="20"/>
              </w:rPr>
              <w:t>.001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Παράβολα Αδειών Καταστημάτων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5</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071</w:t>
            </w:r>
            <w:r w:rsidRPr="00C14655">
              <w:rPr>
                <w:rFonts w:ascii="Arial" w:hAnsi="Arial" w:cs="Arial"/>
                <w:color w:val="000000"/>
                <w:sz w:val="20"/>
                <w:szCs w:val="20"/>
                <w:lang w:val="en-US"/>
              </w:rPr>
              <w:t>9</w:t>
            </w:r>
            <w:r w:rsidRPr="00C14655">
              <w:rPr>
                <w:rFonts w:ascii="Arial" w:hAnsi="Arial" w:cs="Arial"/>
                <w:color w:val="000000"/>
                <w:sz w:val="20"/>
                <w:szCs w:val="20"/>
              </w:rPr>
              <w:t>.002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από παράβολα τέλεσης πολιτικών γάμων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1</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071</w:t>
            </w:r>
            <w:r w:rsidRPr="00C14655">
              <w:rPr>
                <w:rFonts w:ascii="Arial" w:hAnsi="Arial" w:cs="Arial"/>
                <w:color w:val="000000"/>
                <w:sz w:val="20"/>
                <w:szCs w:val="20"/>
                <w:lang w:val="en-US"/>
              </w:rPr>
              <w:t>9</w:t>
            </w:r>
            <w:r w:rsidRPr="00C14655">
              <w:rPr>
                <w:rFonts w:ascii="Arial" w:hAnsi="Arial" w:cs="Arial"/>
                <w:color w:val="000000"/>
                <w:sz w:val="20"/>
                <w:szCs w:val="20"/>
              </w:rPr>
              <w:t>.00</w:t>
            </w:r>
            <w:r w:rsidRPr="00C14655">
              <w:rPr>
                <w:rFonts w:ascii="Arial" w:hAnsi="Arial" w:cs="Arial"/>
                <w:color w:val="000000"/>
                <w:sz w:val="20"/>
                <w:szCs w:val="20"/>
                <w:lang w:val="en-US"/>
              </w:rPr>
              <w:t>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5</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0719.005</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από κερματοδέκτες στα Σύβοτα - Βασιλική</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0719.006</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τακτικά έσοδα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3.0</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3.000,00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1122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Εκποίηση άλλων κινητών πραγμάτων (άρθρο 259 ΔΚΚ)</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1.0</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1411.001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Προϊόν δωρεών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6.000,00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1411.002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Δωρεές κοινωνικού παντοπωλείου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Προσαυξήσεις εκπρόθεσμης καταβολής χρεών (άρθρο 6 ΝΔ 356/74, άρθρο 16 Ν 2130/93)</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10</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Πρόστιμα του ΚΟΚ, του ΝΔ 805/71 και του ΑΝ 170/67 (άρθρο 31 Ν 2130/93)</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60.000,00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Πρόστιμα για παραβάσεις φορολογικών διατάξεων (άρθρο 19 Ν 1080/80)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20</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xml:space="preserve">Πρόστιμα ανέγερσης και διατήρησης αυθαιρέτων κατασκευών (άρθρο 12 Ν </w:t>
            </w:r>
          </w:p>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1647/86)</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1519.001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Πρόστιμα Κοινοχρήστων Χώρων-Πλανόδιων κ.λ.π.</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1519.002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Πρόστιμα παρ. συνδέσεων-παρεμβάσεων Ύδρευση-Αποχέτευσης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6.000,00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1519.003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Πρόστιμα παραβάσεων από Α.Τ. Λευκάδος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1519.004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Πρόστιμα για ρύπανση κοιν. χώρων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1519.008</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Πρόστιμα για παράνομη υπαίθρια διαφήμιση</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1613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από λοιπές δημοτικές επιχειρήσεις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0</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1699.007</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Είσπραξη ποσών αναδόχων για έξοδα δημοσιεύσεων διακηρύξεων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2.500,00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2.500,00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lastRenderedPageBreak/>
              <w:t>1699.011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από εκποίηση ανεπιτήρητων βοοειδών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2111.00</w:t>
            </w:r>
            <w:r w:rsidRPr="00C14655">
              <w:rPr>
                <w:rFonts w:ascii="Arial" w:hAnsi="Arial" w:cs="Arial"/>
                <w:color w:val="000000"/>
                <w:sz w:val="20"/>
                <w:szCs w:val="20"/>
                <w:lang w:val="en-US"/>
              </w:rPr>
              <w:t>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xml:space="preserve">Τακτικά έσοδα από τέλη καθαριότητας και ηλεκτροφωτισμού </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highlight w:val="yellow"/>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highlight w:val="yellow"/>
              </w:rPr>
            </w:pPr>
            <w:r w:rsidRPr="00C14655">
              <w:rPr>
                <w:rFonts w:ascii="Arial" w:hAnsi="Arial" w:cs="Arial"/>
                <w:b/>
                <w:bCs/>
                <w:color w:val="000000"/>
                <w:sz w:val="20"/>
                <w:szCs w:val="20"/>
              </w:rPr>
              <w:t>5.000,00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2111.001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καθαριότητας και ηλεκτροφωτισμού από ΔΕΗ Α.Ε.</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75</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-15.900,00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734.100,00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p>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2111.002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καθαριότητας και ηλεκτροφωτισμού από ιδιωτικούς παρόχους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368</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p>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p>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368.000,00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και δικαιώματα ύδρευσης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60</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60</w:t>
            </w:r>
            <w:r w:rsidRPr="00C14655">
              <w:rPr>
                <w:rFonts w:ascii="Arial" w:hAnsi="Arial" w:cs="Arial"/>
                <w:b/>
                <w:bCs/>
                <w:color w:val="000000"/>
                <w:sz w:val="20"/>
                <w:szCs w:val="20"/>
              </w:rPr>
              <w:t>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και δικαιώματα άρδευσης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2</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12.000,00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2114</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και δικαιώματα αποχέτευσης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2</w:t>
            </w:r>
            <w:r w:rsidRPr="00C14655">
              <w:rPr>
                <w:rFonts w:ascii="Arial" w:hAnsi="Arial" w:cs="Arial"/>
                <w:b/>
                <w:bCs/>
                <w:color w:val="000000"/>
                <w:sz w:val="20"/>
                <w:szCs w:val="20"/>
                <w:lang w:val="en-US"/>
              </w:rPr>
              <w:t>4</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2</w:t>
            </w:r>
            <w:r w:rsidRPr="00C14655">
              <w:rPr>
                <w:rFonts w:ascii="Arial" w:hAnsi="Arial" w:cs="Arial"/>
                <w:b/>
                <w:bCs/>
                <w:color w:val="000000"/>
                <w:sz w:val="20"/>
                <w:szCs w:val="20"/>
              </w:rPr>
              <w:t>40.000,00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2115.00</w:t>
            </w:r>
            <w:r w:rsidRPr="00C14655">
              <w:rPr>
                <w:rFonts w:ascii="Arial" w:hAnsi="Arial" w:cs="Arial"/>
                <w:color w:val="000000"/>
                <w:sz w:val="20"/>
                <w:szCs w:val="20"/>
                <w:lang w:val="en-US"/>
              </w:rPr>
              <w:t>0</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xml:space="preserve">Τακτικά έσοδα από  τέλος ακίνητης περιουσίας </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2115.001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από  τέλος ακίνητης περιουσίας απο ΔΕΗ Α.Ε.</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15.000,00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15.000,00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2115.002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από τέλος ακίνητης περιουσίας από ιδιωτικούς παρόχους</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7.000,00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2118</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Τακτικά έσοδα επί των ακαθαρίστων εσόδων επιτηδευματιών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82.504,08</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15.900,00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98.404,08</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2119.001</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Λοιπά τακτικά έσοδα-κοιν. χώροι κλπ</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2119.002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Μαρίνας Α.Ε. 13% 2021</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300.000,00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185.576,39</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485.576,39</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2119.003</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Έσοδα μαρίνας 2021, 13% καταστημάτων</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100.000,00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2119.005</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Τέλη χρήσης ψυκτικού θαλάμου νεκροταφείου</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2211.002</w:t>
            </w:r>
          </w:p>
        </w:tc>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Έκτακτα γενικά έσοδα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1</w:t>
            </w:r>
            <w:r w:rsidRPr="00C14655">
              <w:rPr>
                <w:rFonts w:ascii="Arial" w:hAnsi="Arial" w:cs="Arial"/>
                <w:b/>
                <w:bCs/>
                <w:color w:val="000000"/>
                <w:sz w:val="20"/>
                <w:szCs w:val="20"/>
              </w:rPr>
              <w:t>.000,00</w:t>
            </w:r>
          </w:p>
        </w:tc>
      </w:tr>
      <w:tr w:rsidR="004C1074" w:rsidRPr="00C14655" w:rsidTr="004C1074">
        <w:trPr>
          <w:trHeight w:val="255"/>
        </w:trPr>
        <w:tc>
          <w:tcPr>
            <w:tcW w:w="0" w:type="auto"/>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FF0000"/>
                <w:sz w:val="20"/>
                <w:szCs w:val="20"/>
              </w:rPr>
            </w:pPr>
          </w:p>
        </w:tc>
        <w:tc>
          <w:tcPr>
            <w:tcW w:w="0" w:type="auto"/>
            <w:tcBorders>
              <w:left w:val="single" w:sz="4" w:space="0" w:color="000000"/>
              <w:bottom w:val="single" w:sz="4" w:space="0" w:color="000000"/>
            </w:tcBorders>
            <w:shd w:val="clear" w:color="auto" w:fill="auto"/>
          </w:tcPr>
          <w:p w:rsidR="004C1074" w:rsidRPr="00C14655" w:rsidRDefault="004C1074" w:rsidP="007F26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rPr>
                <w:rFonts w:ascii="Arial" w:hAnsi="Arial" w:cs="Arial"/>
                <w:b/>
                <w:sz w:val="20"/>
                <w:szCs w:val="20"/>
              </w:rPr>
            </w:pPr>
            <w:r w:rsidRPr="00C14655">
              <w:rPr>
                <w:rFonts w:ascii="Arial" w:hAnsi="Arial" w:cs="Arial"/>
                <w:b/>
                <w:color w:val="FF0000"/>
                <w:sz w:val="20"/>
                <w:szCs w:val="20"/>
              </w:rPr>
              <w:t xml:space="preserve">                                             </w:t>
            </w:r>
            <w:r w:rsidRPr="00C14655">
              <w:rPr>
                <w:rFonts w:ascii="Arial" w:hAnsi="Arial" w:cs="Arial"/>
                <w:b/>
                <w:sz w:val="20"/>
                <w:szCs w:val="20"/>
              </w:rPr>
              <w:t>ΣΥΝΟΛΑ</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sz w:val="20"/>
                <w:szCs w:val="20"/>
              </w:rPr>
            </w:pPr>
            <w:r w:rsidRPr="00C14655">
              <w:rPr>
                <w:rFonts w:ascii="Arial" w:hAnsi="Arial" w:cs="Arial"/>
                <w:b/>
                <w:sz w:val="20"/>
                <w:szCs w:val="20"/>
              </w:rPr>
              <w:t>8.574.000,00</w:t>
            </w:r>
          </w:p>
        </w:tc>
        <w:tc>
          <w:tcPr>
            <w:tcW w:w="0" w:type="auto"/>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b/>
                <w:color w:val="000000"/>
                <w:sz w:val="20"/>
                <w:szCs w:val="20"/>
              </w:rPr>
            </w:pPr>
            <w:r w:rsidRPr="00C14655">
              <w:rPr>
                <w:rFonts w:ascii="Arial" w:hAnsi="Arial" w:cs="Arial"/>
                <w:b/>
                <w:color w:val="000000"/>
                <w:sz w:val="20"/>
                <w:szCs w:val="20"/>
              </w:rPr>
              <w:t>28.219,29</w:t>
            </w:r>
          </w:p>
        </w:tc>
        <w:tc>
          <w:tcPr>
            <w:tcW w:w="0" w:type="auto"/>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b/>
                <w:color w:val="000000"/>
                <w:sz w:val="20"/>
                <w:szCs w:val="20"/>
              </w:rPr>
            </w:pPr>
            <w:r w:rsidRPr="00C14655">
              <w:rPr>
                <w:rFonts w:ascii="Arial" w:hAnsi="Arial" w:cs="Arial"/>
                <w:b/>
                <w:color w:val="000000"/>
                <w:sz w:val="20"/>
                <w:szCs w:val="20"/>
                <w:lang w:val="en-US"/>
              </w:rPr>
              <w:t>8.</w:t>
            </w:r>
            <w:r w:rsidRPr="00C14655">
              <w:rPr>
                <w:rFonts w:ascii="Arial" w:hAnsi="Arial" w:cs="Arial"/>
                <w:b/>
                <w:color w:val="000000"/>
                <w:sz w:val="20"/>
                <w:szCs w:val="20"/>
              </w:rPr>
              <w:t>602</w:t>
            </w:r>
            <w:r w:rsidRPr="00C14655">
              <w:rPr>
                <w:rFonts w:ascii="Arial" w:hAnsi="Arial" w:cs="Arial"/>
                <w:b/>
                <w:color w:val="000000"/>
                <w:sz w:val="20"/>
                <w:szCs w:val="20"/>
                <w:lang w:val="en-US"/>
              </w:rPr>
              <w:t>.</w:t>
            </w:r>
            <w:r w:rsidRPr="00C14655">
              <w:rPr>
                <w:rFonts w:ascii="Arial" w:hAnsi="Arial" w:cs="Arial"/>
                <w:b/>
                <w:color w:val="000000"/>
                <w:sz w:val="20"/>
                <w:szCs w:val="20"/>
              </w:rPr>
              <w:t>219</w:t>
            </w:r>
            <w:r w:rsidRPr="00C14655">
              <w:rPr>
                <w:rFonts w:ascii="Arial" w:hAnsi="Arial" w:cs="Arial"/>
                <w:b/>
                <w:color w:val="000000"/>
                <w:sz w:val="20"/>
                <w:szCs w:val="20"/>
                <w:lang w:val="en-US"/>
              </w:rPr>
              <w:t>,</w:t>
            </w:r>
            <w:r w:rsidRPr="00C14655">
              <w:rPr>
                <w:rFonts w:ascii="Arial" w:hAnsi="Arial" w:cs="Arial"/>
                <w:b/>
                <w:color w:val="000000"/>
                <w:sz w:val="20"/>
                <w:szCs w:val="20"/>
              </w:rPr>
              <w:t>29</w:t>
            </w:r>
          </w:p>
        </w:tc>
      </w:tr>
    </w:tbl>
    <w:p w:rsidR="004C1074" w:rsidRPr="00C14655" w:rsidRDefault="004C1074" w:rsidP="004C1074">
      <w:pPr>
        <w:jc w:val="both"/>
        <w:rPr>
          <w:rFonts w:ascii="Arial" w:hAnsi="Arial" w:cs="Arial"/>
          <w:b/>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Β.  ΟΜΑΔΑ ΕΣΟΔΩΝ ΙΙ</w:t>
      </w:r>
    </w:p>
    <w:p w:rsidR="004C1074" w:rsidRPr="00C14655" w:rsidRDefault="004C1074" w:rsidP="004C1074">
      <w:pPr>
        <w:jc w:val="both"/>
        <w:rPr>
          <w:rFonts w:ascii="Arial" w:hAnsi="Arial" w:cs="Arial"/>
          <w:color w:val="000000"/>
          <w:sz w:val="20"/>
          <w:szCs w:val="20"/>
        </w:rPr>
      </w:pPr>
      <w:r w:rsidRPr="00C14655">
        <w:rPr>
          <w:rFonts w:ascii="Arial" w:hAnsi="Arial" w:cs="Arial"/>
          <w:color w:val="000000"/>
          <w:sz w:val="20"/>
          <w:szCs w:val="20"/>
        </w:rPr>
        <w:t>Μ</w:t>
      </w:r>
      <w:r w:rsidRPr="00C14655">
        <w:rPr>
          <w:rFonts w:ascii="Arial" w:hAnsi="Arial" w:cs="Arial"/>
          <w:sz w:val="20"/>
          <w:szCs w:val="20"/>
        </w:rPr>
        <w:t>ετά την οριστικοποίηση των βεβαιωτικών καταλόγων, θα αποτυπώνεται πλέον το πραγματικό ύψος των εισπρακτέων υπολοίπων (Κ.Α.Ε. 32)</w:t>
      </w:r>
      <w:r w:rsidRPr="00C14655">
        <w:rPr>
          <w:rFonts w:ascii="Arial" w:hAnsi="Arial" w:cs="Arial"/>
          <w:color w:val="000000"/>
          <w:sz w:val="20"/>
          <w:szCs w:val="20"/>
        </w:rPr>
        <w:t xml:space="preserve"> </w:t>
      </w:r>
      <w:r w:rsidRPr="00C14655">
        <w:rPr>
          <w:rFonts w:ascii="Arial" w:hAnsi="Arial" w:cs="Arial"/>
          <w:sz w:val="20"/>
          <w:szCs w:val="20"/>
        </w:rPr>
        <w:t xml:space="preserve">βάση των διαχειριστικών αποτελεσμάτων του συνόλου πλέον του οικονομικού έτους 2022 και θα συντελείται </w:t>
      </w:r>
      <w:r w:rsidRPr="00C14655">
        <w:rPr>
          <w:rFonts w:ascii="Arial" w:hAnsi="Arial" w:cs="Arial"/>
          <w:color w:val="000000"/>
          <w:sz w:val="20"/>
          <w:szCs w:val="20"/>
        </w:rPr>
        <w:t xml:space="preserve"> ανάλογη διαμόρφωση του «85» ο οποίος επαναϋπολογίζεται σύμφωνα με την ΚΥΑ.</w:t>
      </w:r>
    </w:p>
    <w:tbl>
      <w:tblPr>
        <w:tblpPr w:leftFromText="180" w:rightFromText="180" w:vertAnchor="text" w:horzAnchor="margin" w:tblpXSpec="center" w:tblpY="30"/>
        <w:tblW w:w="5391" w:type="pct"/>
        <w:tblLayout w:type="fixed"/>
        <w:tblLook w:val="0000"/>
      </w:tblPr>
      <w:tblGrid>
        <w:gridCol w:w="2027"/>
        <w:gridCol w:w="2068"/>
        <w:gridCol w:w="1684"/>
        <w:gridCol w:w="1702"/>
        <w:gridCol w:w="1771"/>
        <w:gridCol w:w="1914"/>
      </w:tblGrid>
      <w:tr w:rsidR="004C1074" w:rsidRPr="00C14655" w:rsidTr="004C1074">
        <w:trPr>
          <w:trHeight w:val="572"/>
        </w:trPr>
        <w:tc>
          <w:tcPr>
            <w:tcW w:w="90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16"/>
                <w:szCs w:val="16"/>
              </w:rPr>
            </w:pPr>
            <w:r w:rsidRPr="00C14655">
              <w:rPr>
                <w:rFonts w:ascii="Arial" w:hAnsi="Arial" w:cs="Arial"/>
                <w:b/>
                <w:bCs/>
                <w:sz w:val="16"/>
                <w:szCs w:val="16"/>
              </w:rPr>
              <w:t>Κ.Α. Εσόδων 20</w:t>
            </w:r>
            <w:r w:rsidRPr="00C14655">
              <w:rPr>
                <w:rFonts w:ascii="Arial" w:hAnsi="Arial" w:cs="Arial"/>
                <w:b/>
                <w:bCs/>
                <w:sz w:val="16"/>
                <w:szCs w:val="16"/>
                <w:lang w:val="en-US"/>
              </w:rPr>
              <w:t>2</w:t>
            </w:r>
            <w:r w:rsidRPr="00C14655">
              <w:rPr>
                <w:rFonts w:ascii="Arial" w:hAnsi="Arial" w:cs="Arial"/>
                <w:b/>
                <w:bCs/>
                <w:sz w:val="16"/>
                <w:szCs w:val="16"/>
              </w:rPr>
              <w:t>3</w:t>
            </w:r>
          </w:p>
        </w:tc>
        <w:tc>
          <w:tcPr>
            <w:tcW w:w="92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16"/>
                <w:szCs w:val="16"/>
              </w:rPr>
            </w:pPr>
            <w:r w:rsidRPr="00C14655">
              <w:rPr>
                <w:rFonts w:ascii="Arial" w:hAnsi="Arial" w:cs="Arial"/>
                <w:b/>
                <w:bCs/>
                <w:sz w:val="16"/>
                <w:szCs w:val="16"/>
              </w:rPr>
              <w:t>Περιγραφή Κ.Α.Ε.</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16"/>
                <w:szCs w:val="16"/>
                <w:lang w:val="en-US"/>
              </w:rPr>
            </w:pPr>
            <w:r w:rsidRPr="00C14655">
              <w:rPr>
                <w:rFonts w:ascii="Arial" w:hAnsi="Arial" w:cs="Arial"/>
                <w:b/>
                <w:bCs/>
                <w:sz w:val="16"/>
                <w:szCs w:val="16"/>
              </w:rPr>
              <w:t xml:space="preserve">Αρχικός </w:t>
            </w:r>
            <w:r w:rsidRPr="00C14655">
              <w:rPr>
                <w:rFonts w:ascii="Arial" w:hAnsi="Arial" w:cs="Arial"/>
                <w:b/>
                <w:bCs/>
                <w:sz w:val="16"/>
                <w:szCs w:val="16"/>
              </w:rPr>
              <w:br/>
              <w:t>Πρ/σμός</w:t>
            </w:r>
          </w:p>
          <w:p w:rsidR="004C1074" w:rsidRPr="00C14655" w:rsidRDefault="004C1074" w:rsidP="007F264F">
            <w:pPr>
              <w:snapToGrid w:val="0"/>
              <w:jc w:val="center"/>
              <w:rPr>
                <w:rFonts w:ascii="Arial" w:hAnsi="Arial" w:cs="Arial"/>
                <w:b/>
                <w:bCs/>
                <w:sz w:val="16"/>
                <w:szCs w:val="16"/>
              </w:rPr>
            </w:pPr>
            <w:r w:rsidRPr="00C14655">
              <w:rPr>
                <w:rFonts w:ascii="Arial" w:hAnsi="Arial" w:cs="Arial"/>
                <w:b/>
                <w:bCs/>
                <w:sz w:val="16"/>
                <w:szCs w:val="16"/>
              </w:rPr>
              <w:t>20</w:t>
            </w:r>
            <w:r w:rsidRPr="00C14655">
              <w:rPr>
                <w:rFonts w:ascii="Arial" w:hAnsi="Arial" w:cs="Arial"/>
                <w:b/>
                <w:bCs/>
                <w:sz w:val="16"/>
                <w:szCs w:val="16"/>
                <w:lang w:val="en-US"/>
              </w:rPr>
              <w:t>2</w:t>
            </w:r>
            <w:r w:rsidRPr="00C14655">
              <w:rPr>
                <w:rFonts w:ascii="Arial" w:hAnsi="Arial" w:cs="Arial"/>
                <w:b/>
                <w:bCs/>
                <w:sz w:val="16"/>
                <w:szCs w:val="16"/>
              </w:rPr>
              <w:t>3</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16"/>
                <w:szCs w:val="16"/>
              </w:rPr>
            </w:pPr>
            <w:r w:rsidRPr="00C14655">
              <w:rPr>
                <w:rFonts w:ascii="Arial" w:hAnsi="Arial" w:cs="Arial"/>
                <w:b/>
                <w:bCs/>
                <w:sz w:val="16"/>
                <w:szCs w:val="16"/>
              </w:rPr>
              <w:t>1η Αναμόρφωση</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16"/>
                <w:szCs w:val="16"/>
              </w:rPr>
            </w:pPr>
            <w:r w:rsidRPr="00C14655">
              <w:rPr>
                <w:rFonts w:ascii="Arial" w:hAnsi="Arial" w:cs="Arial"/>
                <w:b/>
                <w:bCs/>
                <w:sz w:val="16"/>
                <w:szCs w:val="16"/>
              </w:rPr>
              <w:t xml:space="preserve">Τελικός </w:t>
            </w:r>
            <w:r w:rsidRPr="00C14655">
              <w:rPr>
                <w:rFonts w:ascii="Arial" w:hAnsi="Arial" w:cs="Arial"/>
                <w:b/>
                <w:bCs/>
                <w:sz w:val="16"/>
                <w:szCs w:val="16"/>
              </w:rPr>
              <w:br/>
              <w:t>Πρ/σμός</w:t>
            </w:r>
          </w:p>
          <w:p w:rsidR="004C1074" w:rsidRPr="00C14655" w:rsidRDefault="004C1074" w:rsidP="007F264F">
            <w:pPr>
              <w:jc w:val="center"/>
              <w:rPr>
                <w:rFonts w:ascii="Arial" w:hAnsi="Arial" w:cs="Arial"/>
                <w:b/>
                <w:bCs/>
                <w:color w:val="FF0000"/>
                <w:sz w:val="16"/>
                <w:szCs w:val="16"/>
              </w:rPr>
            </w:pPr>
            <w:r w:rsidRPr="00C14655">
              <w:rPr>
                <w:rFonts w:ascii="Arial" w:hAnsi="Arial" w:cs="Arial"/>
                <w:b/>
                <w:bCs/>
                <w:sz w:val="16"/>
                <w:szCs w:val="16"/>
              </w:rPr>
              <w:t>20</w:t>
            </w:r>
            <w:r w:rsidRPr="00C14655">
              <w:rPr>
                <w:rFonts w:ascii="Arial" w:hAnsi="Arial" w:cs="Arial"/>
                <w:b/>
                <w:bCs/>
                <w:sz w:val="16"/>
                <w:szCs w:val="16"/>
                <w:lang w:val="en-US"/>
              </w:rPr>
              <w:t>2</w:t>
            </w:r>
            <w:r w:rsidRPr="00C14655">
              <w:rPr>
                <w:rFonts w:ascii="Arial" w:hAnsi="Arial" w:cs="Arial"/>
                <w:b/>
                <w:bCs/>
                <w:sz w:val="16"/>
                <w:szCs w:val="16"/>
              </w:rPr>
              <w:t>3</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bCs/>
                <w:sz w:val="16"/>
                <w:szCs w:val="16"/>
              </w:rPr>
            </w:pPr>
            <w:r w:rsidRPr="00C14655">
              <w:rPr>
                <w:rFonts w:ascii="Arial" w:hAnsi="Arial" w:cs="Arial"/>
                <w:b/>
                <w:bCs/>
                <w:sz w:val="16"/>
                <w:szCs w:val="16"/>
              </w:rPr>
              <w:t>Παρατηρήσεις</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lang w:val="en-US"/>
              </w:rPr>
            </w:pPr>
          </w:p>
          <w:p w:rsidR="004C1074" w:rsidRPr="00C14655" w:rsidRDefault="004C1074" w:rsidP="007F264F">
            <w:pPr>
              <w:snapToGrid w:val="0"/>
              <w:rPr>
                <w:rFonts w:ascii="Arial" w:hAnsi="Arial" w:cs="Arial"/>
                <w:color w:val="000000"/>
                <w:sz w:val="16"/>
                <w:szCs w:val="16"/>
                <w:lang w:val="en-US"/>
              </w:rPr>
            </w:pPr>
            <w:r w:rsidRPr="00C14655">
              <w:rPr>
                <w:rFonts w:ascii="Arial" w:hAnsi="Arial" w:cs="Arial"/>
                <w:color w:val="000000"/>
                <w:sz w:val="16"/>
                <w:szCs w:val="16"/>
                <w:lang w:val="en-US"/>
              </w:rPr>
              <w:t>3211</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Τέλη καθαριότητας και ηλεκτροφωτισμού</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30.814,52</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0,00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30.814,52</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3212</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Τέλη και δικαιώματα ύδρευσης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3.</w:t>
            </w:r>
            <w:r w:rsidRPr="00C14655">
              <w:rPr>
                <w:rFonts w:ascii="Arial" w:hAnsi="Arial" w:cs="Arial"/>
                <w:color w:val="000000"/>
                <w:sz w:val="16"/>
                <w:szCs w:val="16"/>
              </w:rPr>
              <w:t>473.847,87</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1.153.842,00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lang w:val="en-US"/>
              </w:rPr>
              <w:t>4.</w:t>
            </w:r>
            <w:r w:rsidRPr="00C14655">
              <w:rPr>
                <w:rFonts w:ascii="Arial" w:hAnsi="Arial" w:cs="Arial"/>
                <w:b/>
                <w:bCs/>
                <w:color w:val="000000"/>
                <w:sz w:val="16"/>
                <w:szCs w:val="16"/>
              </w:rPr>
              <w:t>627.689,87</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 xml:space="preserve"> 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3213</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lang w:val="en-US"/>
              </w:rPr>
            </w:pPr>
            <w:r w:rsidRPr="00C14655">
              <w:rPr>
                <w:rFonts w:ascii="Arial" w:hAnsi="Arial" w:cs="Arial"/>
                <w:color w:val="000000"/>
                <w:sz w:val="16"/>
                <w:szCs w:val="16"/>
              </w:rPr>
              <w:t>Τέλη και δικαιώματα άρδευσης</w:t>
            </w:r>
          </w:p>
          <w:p w:rsidR="004C1074" w:rsidRPr="00C14655" w:rsidRDefault="004C1074" w:rsidP="007F264F">
            <w:pPr>
              <w:snapToGrid w:val="0"/>
              <w:rPr>
                <w:rFonts w:ascii="Arial" w:hAnsi="Arial" w:cs="Arial"/>
                <w:color w:val="000000"/>
                <w:sz w:val="16"/>
                <w:szCs w:val="16"/>
                <w:lang w:val="en-US"/>
              </w:rPr>
            </w:pP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33.309,77</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3.786,90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37.096,67</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3214</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Τέλη και δικαιώματα αποχέτευσης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1.113.435,43</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-394.024,27</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719.411,16</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3215</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Τέλος ακίνητης περιουσίας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1.</w:t>
            </w:r>
            <w:r w:rsidRPr="00C14655">
              <w:rPr>
                <w:rFonts w:ascii="Arial" w:hAnsi="Arial" w:cs="Arial"/>
                <w:color w:val="000000"/>
                <w:sz w:val="16"/>
                <w:szCs w:val="16"/>
              </w:rPr>
              <w:t>191,55</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957,16</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2.148,71</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3216</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Δυνητικά ανταποδοτικά τέλη και εισφορές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5.</w:t>
            </w:r>
            <w:r w:rsidRPr="00C14655">
              <w:rPr>
                <w:rFonts w:ascii="Arial" w:hAnsi="Arial" w:cs="Arial"/>
                <w:color w:val="000000"/>
                <w:sz w:val="16"/>
                <w:szCs w:val="16"/>
              </w:rPr>
              <w:t>334,23</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17,53</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5.316,70</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767"/>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lang w:val="en-US"/>
              </w:rPr>
            </w:pPr>
            <w:r w:rsidRPr="00C14655">
              <w:rPr>
                <w:rFonts w:ascii="Arial" w:hAnsi="Arial" w:cs="Arial"/>
                <w:color w:val="000000"/>
                <w:sz w:val="16"/>
                <w:szCs w:val="16"/>
                <w:lang w:val="en-US"/>
              </w:rPr>
              <w:t>3217</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Εισφορά λόγω ένταξης ή επέκτασης πολεοδομικών σχεδίων</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0,00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0,00</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767"/>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3218</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Τακτικά έσοδα επί των ακαθαρίστων εσόδων επιτηδευματιών</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16"/>
                <w:szCs w:val="16"/>
              </w:rPr>
            </w:pPr>
          </w:p>
          <w:p w:rsidR="004C1074" w:rsidRPr="00C14655" w:rsidRDefault="004C1074" w:rsidP="007F264F">
            <w:pPr>
              <w:snapToGrid w:val="0"/>
              <w:jc w:val="right"/>
              <w:rPr>
                <w:rFonts w:ascii="Arial" w:hAnsi="Arial" w:cs="Arial"/>
                <w:color w:val="000000"/>
                <w:sz w:val="16"/>
                <w:szCs w:val="16"/>
              </w:rPr>
            </w:pPr>
            <w:r w:rsidRPr="00C14655">
              <w:rPr>
                <w:rFonts w:ascii="Arial" w:hAnsi="Arial" w:cs="Arial"/>
                <w:color w:val="000000"/>
                <w:sz w:val="16"/>
                <w:szCs w:val="16"/>
              </w:rPr>
              <w:t>607.834,76</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16"/>
                <w:szCs w:val="16"/>
                <w:lang w:val="en-US"/>
              </w:rPr>
            </w:pPr>
          </w:p>
          <w:p w:rsidR="004C1074" w:rsidRPr="00C14655" w:rsidRDefault="004C1074" w:rsidP="007F264F">
            <w:pPr>
              <w:snapToGrid w:val="0"/>
              <w:jc w:val="right"/>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12.442,95</w:t>
            </w:r>
          </w:p>
          <w:p w:rsidR="004C1074" w:rsidRPr="00C14655" w:rsidRDefault="004C1074" w:rsidP="007F264F">
            <w:pPr>
              <w:snapToGrid w:val="0"/>
              <w:jc w:val="right"/>
              <w:rPr>
                <w:rFonts w:ascii="Arial" w:hAnsi="Arial" w:cs="Arial"/>
                <w:color w:val="000000"/>
                <w:sz w:val="16"/>
                <w:szCs w:val="16"/>
                <w:lang w:val="en-US"/>
              </w:rPr>
            </w:pP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b/>
                <w:bCs/>
                <w:color w:val="000000"/>
                <w:sz w:val="16"/>
                <w:szCs w:val="16"/>
                <w:lang w:val="en-US"/>
              </w:rPr>
            </w:pPr>
          </w:p>
          <w:p w:rsidR="004C1074" w:rsidRPr="00C14655" w:rsidRDefault="004C1074" w:rsidP="007F264F">
            <w:pPr>
              <w:snapToGrid w:val="0"/>
              <w:jc w:val="right"/>
              <w:rPr>
                <w:rFonts w:ascii="Arial" w:hAnsi="Arial" w:cs="Arial"/>
                <w:b/>
                <w:bCs/>
                <w:color w:val="000000"/>
                <w:sz w:val="16"/>
                <w:szCs w:val="16"/>
              </w:rPr>
            </w:pPr>
            <w:r w:rsidRPr="00C14655">
              <w:rPr>
                <w:rFonts w:ascii="Arial" w:hAnsi="Arial" w:cs="Arial"/>
                <w:b/>
                <w:bCs/>
                <w:color w:val="000000"/>
                <w:sz w:val="16"/>
                <w:szCs w:val="16"/>
              </w:rPr>
              <w:t>595.391,81</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3219.001</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Κοινόχρηστοι Χώροι</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106.142,21</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540,56</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105.601,65</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3219.002</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Λοιπά εισπρακτέα</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11.747,89</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1.656,43</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13.404,32</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767"/>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3219.003</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Εισφορά λόγω ένταξης-επέκτασης πολεοδομικών σχεδίων.</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152.485,19</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1.452,50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151.032,69</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3219.004</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Μισθώματα από χρήση αιγιαλού-ακτών</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45.579,33</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0,00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45.579,33</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3219.005</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Έσοδα από δικαιώματα Βοσκής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4.673,83</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4.673,83</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767"/>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3219.006</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Μισθώματα Αστικών Ακινήτων-Καλλιεργήσιμης Γής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58.019,14</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18.950,11</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76.969,25</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3219.007</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Έσοδα από ΦΠΑ 13% ύδρευσης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77.123,25</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2.021,15</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75.102,10</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3219.008</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Έσοδα ΦΠΑ 23% αποχέτευσης</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31.090,26</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713,76</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30.376,50</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3219.010</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Πρόστιμα από παράνομη αμμοληψία</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1.628,75</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1.628,75</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3219.012</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lang w:val="en-US"/>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Έσοδα από τροφεία</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rPr>
              <w:t>21.557,40</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23.139,92</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44.697,32</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3219.013</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Τέλος διαμονής παρεπιδημούντων</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977,96</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-30,93</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947,03</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3219.014</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Τέλη χρήσεως υπονόμων</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120.043,99</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136.236,81</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256.280,80</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3219.015</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Φόρος ηλεκτροδοτούμενων χώρων</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147,53</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147,53</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3219.016</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Ειδική εισφορά εφαρμογής ρυμοτομ. σχεδίων</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77.549,90</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12.388,13</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65.161,77</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3219.017</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Έσοδα από ενοικίαση ακινήτων στο Δ.Δ. Εξάνθειας</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9.181,74</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lang w:val="en-US"/>
              </w:rPr>
              <w:t>-430,</w:t>
            </w:r>
            <w:r w:rsidRPr="00C14655">
              <w:rPr>
                <w:rFonts w:ascii="Arial" w:hAnsi="Arial" w:cs="Arial"/>
                <w:color w:val="000000"/>
                <w:sz w:val="16"/>
                <w:szCs w:val="16"/>
              </w:rPr>
              <w:t>40</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8.751,34</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3219.018</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Τέλη χρήσης ψυκτικού θαλάμου νεκροταφείου</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1.923,79</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1.923,79</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512"/>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p>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3221</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Έκτακτα γενικά έσοδα</w:t>
            </w:r>
          </w:p>
        </w:tc>
        <w:tc>
          <w:tcPr>
            <w:tcW w:w="754"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987.423,51</w:t>
            </w:r>
          </w:p>
        </w:tc>
        <w:tc>
          <w:tcPr>
            <w:tcW w:w="762"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lang w:val="en-US"/>
              </w:rPr>
            </w:pPr>
          </w:p>
          <w:p w:rsidR="004C1074" w:rsidRPr="00C14655" w:rsidRDefault="004C1074" w:rsidP="007F264F">
            <w:pPr>
              <w:snapToGrid w:val="0"/>
              <w:jc w:val="center"/>
              <w:rPr>
                <w:rFonts w:ascii="Arial" w:hAnsi="Arial" w:cs="Arial"/>
                <w:color w:val="000000"/>
                <w:sz w:val="16"/>
                <w:szCs w:val="16"/>
              </w:rPr>
            </w:pPr>
            <w:r w:rsidRPr="00C14655">
              <w:rPr>
                <w:rFonts w:ascii="Arial" w:hAnsi="Arial" w:cs="Arial"/>
                <w:color w:val="000000"/>
                <w:sz w:val="16"/>
                <w:szCs w:val="16"/>
              </w:rPr>
              <w:t>4.709,56</w:t>
            </w:r>
          </w:p>
        </w:tc>
        <w:tc>
          <w:tcPr>
            <w:tcW w:w="793"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lang w:val="en-US"/>
              </w:rPr>
            </w:pP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992.133,07</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4C1074" w:rsidRPr="00C14655" w:rsidTr="004C1074">
        <w:trPr>
          <w:trHeight w:val="426"/>
        </w:trPr>
        <w:tc>
          <w:tcPr>
            <w:tcW w:w="908"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 </w:t>
            </w:r>
          </w:p>
        </w:tc>
        <w:tc>
          <w:tcPr>
            <w:tcW w:w="926" w:type="pct"/>
            <w:tcBorders>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 </w:t>
            </w:r>
          </w:p>
          <w:p w:rsidR="004C1074" w:rsidRPr="00C14655" w:rsidRDefault="004C1074" w:rsidP="007F264F">
            <w:pPr>
              <w:rPr>
                <w:rFonts w:ascii="Arial" w:hAnsi="Arial" w:cs="Arial"/>
                <w:b/>
                <w:bCs/>
                <w:color w:val="000000"/>
                <w:sz w:val="16"/>
                <w:szCs w:val="16"/>
              </w:rPr>
            </w:pPr>
            <w:r w:rsidRPr="00C14655">
              <w:rPr>
                <w:rFonts w:ascii="Arial" w:hAnsi="Arial" w:cs="Arial"/>
                <w:b/>
                <w:bCs/>
                <w:color w:val="000000"/>
                <w:sz w:val="16"/>
                <w:szCs w:val="16"/>
              </w:rPr>
              <w:t>Σύνολο</w:t>
            </w:r>
          </w:p>
        </w:tc>
        <w:tc>
          <w:tcPr>
            <w:tcW w:w="754" w:type="pct"/>
            <w:tcBorders>
              <w:left w:val="single" w:sz="4" w:space="0" w:color="000000"/>
              <w:bottom w:val="single" w:sz="4" w:space="0" w:color="000000"/>
            </w:tcBorders>
            <w:shd w:val="clear" w:color="auto" w:fill="auto"/>
            <w:vAlign w:val="center"/>
          </w:tcPr>
          <w:p w:rsidR="004C1074" w:rsidRPr="00C14655" w:rsidRDefault="004C1074" w:rsidP="007F264F">
            <w:pPr>
              <w:jc w:val="right"/>
              <w:rPr>
                <w:rFonts w:ascii="Arial" w:hAnsi="Arial" w:cs="Arial"/>
                <w:b/>
                <w:sz w:val="16"/>
                <w:szCs w:val="16"/>
              </w:rPr>
            </w:pPr>
            <w:r w:rsidRPr="00C14655">
              <w:rPr>
                <w:rFonts w:ascii="Arial" w:hAnsi="Arial" w:cs="Arial"/>
                <w:b/>
                <w:sz w:val="16"/>
                <w:szCs w:val="16"/>
              </w:rPr>
              <w:t>6.973.063,80</w:t>
            </w:r>
          </w:p>
        </w:tc>
        <w:tc>
          <w:tcPr>
            <w:tcW w:w="762" w:type="pct"/>
            <w:tcBorders>
              <w:left w:val="single" w:sz="4" w:space="0" w:color="000000"/>
              <w:bottom w:val="single" w:sz="4" w:space="0" w:color="000000"/>
            </w:tcBorders>
            <w:shd w:val="clear" w:color="auto" w:fill="auto"/>
            <w:vAlign w:val="center"/>
          </w:tcPr>
          <w:p w:rsidR="004C1074" w:rsidRPr="00C14655" w:rsidRDefault="004C1074" w:rsidP="007F264F">
            <w:pPr>
              <w:jc w:val="right"/>
              <w:rPr>
                <w:rFonts w:ascii="Arial" w:hAnsi="Arial" w:cs="Arial"/>
                <w:b/>
                <w:bCs/>
                <w:color w:val="000000"/>
                <w:sz w:val="16"/>
                <w:szCs w:val="16"/>
              </w:rPr>
            </w:pPr>
            <w:r w:rsidRPr="00C14655">
              <w:rPr>
                <w:rFonts w:ascii="Arial" w:hAnsi="Arial" w:cs="Arial"/>
                <w:b/>
                <w:bCs/>
                <w:color w:val="000000"/>
                <w:sz w:val="16"/>
                <w:szCs w:val="16"/>
              </w:rPr>
              <w:t>919.216,71</w:t>
            </w:r>
          </w:p>
        </w:tc>
        <w:tc>
          <w:tcPr>
            <w:tcW w:w="793" w:type="pct"/>
            <w:tcBorders>
              <w:left w:val="single" w:sz="4" w:space="0" w:color="000000"/>
              <w:bottom w:val="single" w:sz="4" w:space="0" w:color="000000"/>
            </w:tcBorders>
            <w:shd w:val="clear" w:color="auto" w:fill="auto"/>
            <w:vAlign w:val="center"/>
          </w:tcPr>
          <w:p w:rsidR="004C1074" w:rsidRPr="00C14655" w:rsidRDefault="004C1074" w:rsidP="007F264F">
            <w:pPr>
              <w:jc w:val="right"/>
              <w:rPr>
                <w:rFonts w:ascii="Arial" w:hAnsi="Arial" w:cs="Arial"/>
                <w:b/>
                <w:bCs/>
                <w:color w:val="000000"/>
                <w:sz w:val="16"/>
                <w:szCs w:val="16"/>
              </w:rPr>
            </w:pPr>
            <w:r w:rsidRPr="00C14655">
              <w:rPr>
                <w:rFonts w:ascii="Arial" w:hAnsi="Arial" w:cs="Arial"/>
                <w:b/>
                <w:bCs/>
                <w:color w:val="000000"/>
                <w:sz w:val="16"/>
                <w:szCs w:val="16"/>
              </w:rPr>
              <w:t>7.892.280,51</w:t>
            </w:r>
          </w:p>
        </w:tc>
        <w:tc>
          <w:tcPr>
            <w:tcW w:w="858"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16"/>
                <w:szCs w:val="16"/>
              </w:rPr>
            </w:pPr>
          </w:p>
        </w:tc>
      </w:tr>
      <w:tr w:rsidR="004C1074" w:rsidRPr="00C14655" w:rsidTr="004C1074">
        <w:trPr>
          <w:trHeight w:val="677"/>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b/>
                <w:bCs/>
                <w:color w:val="000000"/>
                <w:sz w:val="16"/>
                <w:szCs w:val="16"/>
              </w:rPr>
            </w:pPr>
            <w:r w:rsidRPr="00C14655">
              <w:rPr>
                <w:rFonts w:ascii="Arial" w:hAnsi="Arial" w:cs="Arial"/>
                <w:b/>
                <w:bCs/>
                <w:color w:val="000000"/>
                <w:sz w:val="16"/>
                <w:szCs w:val="16"/>
              </w:rPr>
              <w:t>Κ.Α. Εξόδων 20</w:t>
            </w:r>
            <w:r w:rsidRPr="00C14655">
              <w:rPr>
                <w:rFonts w:ascii="Arial" w:hAnsi="Arial" w:cs="Arial"/>
                <w:b/>
                <w:bCs/>
                <w:color w:val="000000"/>
                <w:sz w:val="16"/>
                <w:szCs w:val="16"/>
                <w:lang w:val="en-US"/>
              </w:rPr>
              <w:t>2</w:t>
            </w:r>
            <w:r w:rsidRPr="00C14655">
              <w:rPr>
                <w:rFonts w:ascii="Arial" w:hAnsi="Arial" w:cs="Arial"/>
                <w:b/>
                <w:bCs/>
                <w:color w:val="000000"/>
                <w:sz w:val="16"/>
                <w:szCs w:val="16"/>
              </w:rPr>
              <w:t>3</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b/>
                <w:bCs/>
                <w:color w:val="000000"/>
                <w:sz w:val="16"/>
                <w:szCs w:val="16"/>
              </w:rPr>
            </w:pPr>
            <w:r w:rsidRPr="00C14655">
              <w:rPr>
                <w:rFonts w:ascii="Arial" w:hAnsi="Arial" w:cs="Arial"/>
                <w:b/>
                <w:bCs/>
                <w:color w:val="000000"/>
                <w:sz w:val="16"/>
                <w:szCs w:val="16"/>
              </w:rPr>
              <w:t>Περιγραφή Κ.Α.Ε.</w:t>
            </w:r>
          </w:p>
        </w:tc>
        <w:tc>
          <w:tcPr>
            <w:tcW w:w="754"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 xml:space="preserve">Αρχικός </w:t>
            </w:r>
            <w:r w:rsidRPr="00C14655">
              <w:rPr>
                <w:rFonts w:ascii="Arial" w:hAnsi="Arial" w:cs="Arial"/>
                <w:b/>
                <w:bCs/>
                <w:color w:val="000000"/>
                <w:sz w:val="16"/>
                <w:szCs w:val="16"/>
              </w:rPr>
              <w:br/>
              <w:t>Πρ/σμός 20</w:t>
            </w:r>
            <w:r w:rsidRPr="00C14655">
              <w:rPr>
                <w:rFonts w:ascii="Arial" w:hAnsi="Arial" w:cs="Arial"/>
                <w:b/>
                <w:bCs/>
                <w:color w:val="000000"/>
                <w:sz w:val="16"/>
                <w:szCs w:val="16"/>
                <w:lang w:val="en-US"/>
              </w:rPr>
              <w:t>2</w:t>
            </w:r>
            <w:r w:rsidRPr="00C14655">
              <w:rPr>
                <w:rFonts w:ascii="Arial" w:hAnsi="Arial" w:cs="Arial"/>
                <w:b/>
                <w:bCs/>
                <w:color w:val="000000"/>
                <w:sz w:val="16"/>
                <w:szCs w:val="16"/>
              </w:rPr>
              <w:t>3</w:t>
            </w:r>
          </w:p>
        </w:tc>
        <w:tc>
          <w:tcPr>
            <w:tcW w:w="76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1η Αναμόρφωση</w:t>
            </w:r>
          </w:p>
        </w:tc>
        <w:tc>
          <w:tcPr>
            <w:tcW w:w="793"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 xml:space="preserve">Τελικός </w:t>
            </w:r>
            <w:r w:rsidRPr="00C14655">
              <w:rPr>
                <w:rFonts w:ascii="Arial" w:hAnsi="Arial" w:cs="Arial"/>
                <w:b/>
                <w:bCs/>
                <w:color w:val="000000"/>
                <w:sz w:val="16"/>
                <w:szCs w:val="16"/>
              </w:rPr>
              <w:br/>
              <w:t>Προϋπολογισμός</w:t>
            </w:r>
          </w:p>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2023</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rPr>
            </w:pPr>
            <w:r w:rsidRPr="00C14655">
              <w:rPr>
                <w:rFonts w:ascii="Arial" w:hAnsi="Arial" w:cs="Arial"/>
                <w:b/>
                <w:bCs/>
                <w:color w:val="000000"/>
                <w:sz w:val="16"/>
                <w:szCs w:val="16"/>
              </w:rPr>
              <w:t>Παρατηρήσεις</w:t>
            </w:r>
          </w:p>
        </w:tc>
      </w:tr>
      <w:tr w:rsidR="004C1074" w:rsidRPr="00C14655" w:rsidTr="004C1074">
        <w:trPr>
          <w:trHeight w:val="1010"/>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bCs/>
                <w:color w:val="000000"/>
                <w:sz w:val="16"/>
                <w:szCs w:val="16"/>
              </w:rPr>
            </w:pPr>
            <w:r w:rsidRPr="00C14655">
              <w:rPr>
                <w:rFonts w:ascii="Arial" w:hAnsi="Arial" w:cs="Arial"/>
                <w:bCs/>
                <w:color w:val="000000"/>
                <w:sz w:val="16"/>
                <w:szCs w:val="16"/>
                <w:lang w:val="en-US"/>
              </w:rPr>
              <w:t>00-8511</w:t>
            </w:r>
            <w:r w:rsidRPr="00C14655">
              <w:rPr>
                <w:rFonts w:ascii="Arial" w:hAnsi="Arial" w:cs="Arial"/>
                <w:bCs/>
                <w:color w:val="000000"/>
                <w:sz w:val="16"/>
                <w:szCs w:val="16"/>
              </w:rPr>
              <w:t>.001</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Προβλέψεις μη είσπραξης εισπρακτέων υπολοίπων</w:t>
            </w:r>
          </w:p>
        </w:tc>
        <w:tc>
          <w:tcPr>
            <w:tcW w:w="754"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Cs/>
                <w:color w:val="000000"/>
                <w:sz w:val="16"/>
                <w:szCs w:val="16"/>
              </w:rPr>
            </w:pPr>
            <w:r w:rsidRPr="00C14655">
              <w:rPr>
                <w:rFonts w:ascii="Arial" w:hAnsi="Arial" w:cs="Arial"/>
                <w:bCs/>
                <w:color w:val="000000"/>
                <w:sz w:val="16"/>
                <w:szCs w:val="16"/>
                <w:lang w:val="en-US"/>
              </w:rPr>
              <w:t>2.</w:t>
            </w:r>
            <w:r w:rsidRPr="00C14655">
              <w:rPr>
                <w:rFonts w:ascii="Arial" w:hAnsi="Arial" w:cs="Arial"/>
                <w:bCs/>
                <w:color w:val="000000"/>
                <w:sz w:val="16"/>
                <w:szCs w:val="16"/>
              </w:rPr>
              <w:t>672.602,33</w:t>
            </w:r>
          </w:p>
        </w:tc>
        <w:tc>
          <w:tcPr>
            <w:tcW w:w="762"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Cs/>
                <w:color w:val="000000"/>
                <w:sz w:val="16"/>
                <w:szCs w:val="16"/>
              </w:rPr>
            </w:pPr>
            <w:r w:rsidRPr="00C14655">
              <w:rPr>
                <w:rFonts w:ascii="Arial" w:hAnsi="Arial" w:cs="Arial"/>
                <w:bCs/>
                <w:color w:val="000000"/>
                <w:sz w:val="16"/>
                <w:szCs w:val="16"/>
              </w:rPr>
              <w:t>-377.364,83</w:t>
            </w:r>
          </w:p>
        </w:tc>
        <w:tc>
          <w:tcPr>
            <w:tcW w:w="793"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
                <w:color w:val="000000"/>
                <w:sz w:val="16"/>
                <w:szCs w:val="16"/>
              </w:rPr>
            </w:pPr>
            <w:r w:rsidRPr="00C14655">
              <w:rPr>
                <w:rFonts w:ascii="Arial" w:hAnsi="Arial" w:cs="Arial"/>
                <w:b/>
                <w:color w:val="000000"/>
                <w:sz w:val="16"/>
                <w:szCs w:val="16"/>
              </w:rPr>
              <w:t>2.295.237,50</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rPr>
            </w:pPr>
          </w:p>
        </w:tc>
      </w:tr>
      <w:tr w:rsidR="004C1074" w:rsidRPr="00C14655" w:rsidTr="004C1074">
        <w:trPr>
          <w:trHeight w:val="1010"/>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bCs/>
                <w:color w:val="000000"/>
                <w:sz w:val="16"/>
                <w:szCs w:val="16"/>
              </w:rPr>
            </w:pPr>
            <w:r w:rsidRPr="00C14655">
              <w:rPr>
                <w:rFonts w:ascii="Arial" w:hAnsi="Arial" w:cs="Arial"/>
                <w:bCs/>
                <w:color w:val="000000"/>
                <w:sz w:val="16"/>
                <w:szCs w:val="16"/>
              </w:rPr>
              <w:t>20-8511</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Προβλέψεις μη είσπραξης εισπρακτέων υπολοίπων</w:t>
            </w:r>
          </w:p>
        </w:tc>
        <w:tc>
          <w:tcPr>
            <w:tcW w:w="754"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Cs/>
                <w:color w:val="000000"/>
                <w:sz w:val="16"/>
                <w:szCs w:val="16"/>
                <w:lang w:val="en-US"/>
              </w:rPr>
            </w:pPr>
            <w:r w:rsidRPr="00C14655">
              <w:rPr>
                <w:rFonts w:ascii="Arial" w:hAnsi="Arial" w:cs="Arial"/>
                <w:bCs/>
                <w:color w:val="000000"/>
                <w:sz w:val="16"/>
                <w:szCs w:val="16"/>
                <w:lang w:val="en-US"/>
              </w:rPr>
              <w:t>25.000,00</w:t>
            </w:r>
          </w:p>
        </w:tc>
        <w:tc>
          <w:tcPr>
            <w:tcW w:w="762"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Cs/>
                <w:color w:val="000000"/>
                <w:sz w:val="16"/>
                <w:szCs w:val="16"/>
              </w:rPr>
            </w:pPr>
            <w:r w:rsidRPr="00C14655">
              <w:rPr>
                <w:rFonts w:ascii="Arial" w:hAnsi="Arial" w:cs="Arial"/>
                <w:bCs/>
                <w:color w:val="000000"/>
                <w:sz w:val="16"/>
                <w:szCs w:val="16"/>
              </w:rPr>
              <w:t>0,00</w:t>
            </w:r>
          </w:p>
        </w:tc>
        <w:tc>
          <w:tcPr>
            <w:tcW w:w="793"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
                <w:color w:val="000000"/>
                <w:sz w:val="16"/>
                <w:szCs w:val="16"/>
              </w:rPr>
            </w:pPr>
            <w:r w:rsidRPr="00C14655">
              <w:rPr>
                <w:rFonts w:ascii="Arial" w:hAnsi="Arial" w:cs="Arial"/>
                <w:b/>
                <w:color w:val="000000"/>
                <w:sz w:val="16"/>
                <w:szCs w:val="16"/>
              </w:rPr>
              <w:t>25.000,00</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rPr>
            </w:pPr>
          </w:p>
        </w:tc>
      </w:tr>
      <w:tr w:rsidR="004C1074" w:rsidRPr="00C14655" w:rsidTr="004C1074">
        <w:trPr>
          <w:trHeight w:val="677"/>
        </w:trPr>
        <w:tc>
          <w:tcPr>
            <w:tcW w:w="908"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bCs/>
                <w:color w:val="000000"/>
                <w:sz w:val="16"/>
                <w:szCs w:val="16"/>
                <w:lang w:val="en-US"/>
              </w:rPr>
            </w:pPr>
            <w:r w:rsidRPr="00C14655">
              <w:rPr>
                <w:rFonts w:ascii="Arial" w:hAnsi="Arial" w:cs="Arial"/>
                <w:bCs/>
                <w:color w:val="000000"/>
                <w:sz w:val="16"/>
                <w:szCs w:val="16"/>
                <w:lang w:val="en-US"/>
              </w:rPr>
              <w:t>25-8511</w:t>
            </w:r>
          </w:p>
        </w:tc>
        <w:tc>
          <w:tcPr>
            <w:tcW w:w="926"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snapToGrid w:val="0"/>
              <w:rPr>
                <w:rFonts w:ascii="Arial" w:hAnsi="Arial" w:cs="Arial"/>
                <w:color w:val="000000"/>
                <w:sz w:val="16"/>
                <w:szCs w:val="16"/>
              </w:rPr>
            </w:pPr>
            <w:r w:rsidRPr="00C14655">
              <w:rPr>
                <w:rFonts w:ascii="Arial" w:hAnsi="Arial" w:cs="Arial"/>
                <w:color w:val="000000"/>
                <w:sz w:val="16"/>
                <w:szCs w:val="16"/>
              </w:rPr>
              <w:t>Προβλέψεις μη είσπραξης εισπρακτέων υπολοίπων</w:t>
            </w:r>
          </w:p>
        </w:tc>
        <w:tc>
          <w:tcPr>
            <w:tcW w:w="754"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Cs/>
                <w:color w:val="000000"/>
                <w:sz w:val="16"/>
                <w:szCs w:val="16"/>
              </w:rPr>
            </w:pPr>
            <w:r w:rsidRPr="00C14655">
              <w:rPr>
                <w:rFonts w:ascii="Arial" w:hAnsi="Arial" w:cs="Arial"/>
                <w:bCs/>
                <w:color w:val="000000"/>
                <w:sz w:val="16"/>
                <w:szCs w:val="16"/>
              </w:rPr>
              <w:t>3.096.993,86</w:t>
            </w:r>
          </w:p>
        </w:tc>
        <w:tc>
          <w:tcPr>
            <w:tcW w:w="762"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Cs/>
                <w:color w:val="000000"/>
                <w:sz w:val="16"/>
                <w:szCs w:val="16"/>
              </w:rPr>
            </w:pPr>
            <w:r w:rsidRPr="00C14655">
              <w:rPr>
                <w:rFonts w:ascii="Arial" w:hAnsi="Arial" w:cs="Arial"/>
                <w:bCs/>
                <w:color w:val="000000"/>
                <w:sz w:val="16"/>
                <w:szCs w:val="16"/>
              </w:rPr>
              <w:t>1.296.581,54</w:t>
            </w:r>
          </w:p>
        </w:tc>
        <w:tc>
          <w:tcPr>
            <w:tcW w:w="793"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
                <w:color w:val="000000"/>
                <w:sz w:val="16"/>
                <w:szCs w:val="16"/>
              </w:rPr>
            </w:pPr>
            <w:r w:rsidRPr="00C14655">
              <w:rPr>
                <w:rFonts w:ascii="Arial" w:hAnsi="Arial" w:cs="Arial"/>
                <w:b/>
                <w:color w:val="000000"/>
                <w:sz w:val="16"/>
                <w:szCs w:val="16"/>
              </w:rPr>
              <w:t>4.393.575,40</w:t>
            </w:r>
          </w:p>
        </w:tc>
        <w:tc>
          <w:tcPr>
            <w:tcW w:w="85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bCs/>
                <w:color w:val="000000"/>
                <w:sz w:val="16"/>
                <w:szCs w:val="16"/>
              </w:rPr>
            </w:pPr>
          </w:p>
        </w:tc>
      </w:tr>
      <w:tr w:rsidR="004C1074" w:rsidRPr="00C14655" w:rsidTr="004C1074">
        <w:trPr>
          <w:trHeight w:val="767"/>
        </w:trPr>
        <w:tc>
          <w:tcPr>
            <w:tcW w:w="908" w:type="pct"/>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16"/>
                <w:szCs w:val="16"/>
              </w:rPr>
            </w:pPr>
            <w:bookmarkStart w:id="2" w:name="_Hlk2111986"/>
          </w:p>
        </w:tc>
        <w:tc>
          <w:tcPr>
            <w:tcW w:w="926" w:type="pct"/>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b/>
                <w:color w:val="000000"/>
                <w:sz w:val="16"/>
                <w:szCs w:val="16"/>
              </w:rPr>
            </w:pPr>
          </w:p>
          <w:p w:rsidR="004C1074" w:rsidRPr="00C14655" w:rsidRDefault="004C1074" w:rsidP="007F264F">
            <w:pPr>
              <w:rPr>
                <w:rFonts w:ascii="Arial" w:hAnsi="Arial" w:cs="Arial"/>
                <w:b/>
                <w:color w:val="000000"/>
                <w:sz w:val="16"/>
                <w:szCs w:val="16"/>
              </w:rPr>
            </w:pPr>
            <w:r w:rsidRPr="00C14655">
              <w:rPr>
                <w:rFonts w:ascii="Arial" w:hAnsi="Arial" w:cs="Arial"/>
                <w:b/>
                <w:color w:val="000000"/>
                <w:sz w:val="16"/>
                <w:szCs w:val="16"/>
              </w:rPr>
              <w:t>Σύνολο</w:t>
            </w:r>
          </w:p>
        </w:tc>
        <w:tc>
          <w:tcPr>
            <w:tcW w:w="754"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
                <w:color w:val="000000"/>
                <w:sz w:val="16"/>
                <w:szCs w:val="16"/>
              </w:rPr>
            </w:pPr>
            <w:r w:rsidRPr="00C14655">
              <w:rPr>
                <w:rFonts w:ascii="Arial" w:hAnsi="Arial" w:cs="Arial"/>
                <w:b/>
                <w:color w:val="000000"/>
                <w:sz w:val="16"/>
                <w:szCs w:val="16"/>
                <w:lang w:val="en-US"/>
              </w:rPr>
              <w:t>5.</w:t>
            </w:r>
            <w:r w:rsidRPr="00C14655">
              <w:rPr>
                <w:rFonts w:ascii="Arial" w:hAnsi="Arial" w:cs="Arial"/>
                <w:b/>
                <w:color w:val="000000"/>
                <w:sz w:val="16"/>
                <w:szCs w:val="16"/>
              </w:rPr>
              <w:t>794.596,19</w:t>
            </w:r>
          </w:p>
        </w:tc>
        <w:tc>
          <w:tcPr>
            <w:tcW w:w="762"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
                <w:color w:val="000000"/>
                <w:sz w:val="16"/>
                <w:szCs w:val="16"/>
              </w:rPr>
            </w:pPr>
            <w:r w:rsidRPr="00C14655">
              <w:rPr>
                <w:rFonts w:ascii="Arial" w:hAnsi="Arial" w:cs="Arial"/>
                <w:b/>
                <w:color w:val="000000"/>
                <w:sz w:val="16"/>
                <w:szCs w:val="16"/>
              </w:rPr>
              <w:t>919.216,71</w:t>
            </w:r>
          </w:p>
        </w:tc>
        <w:tc>
          <w:tcPr>
            <w:tcW w:w="793"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b/>
                <w:bCs/>
                <w:color w:val="000000"/>
                <w:sz w:val="16"/>
                <w:szCs w:val="16"/>
              </w:rPr>
            </w:pPr>
            <w:r w:rsidRPr="00C14655">
              <w:rPr>
                <w:rFonts w:ascii="Arial" w:hAnsi="Arial" w:cs="Arial"/>
                <w:b/>
                <w:bCs/>
                <w:color w:val="000000"/>
                <w:sz w:val="16"/>
                <w:szCs w:val="16"/>
                <w:lang w:val="en-US"/>
              </w:rPr>
              <w:t>6.</w:t>
            </w:r>
            <w:r w:rsidRPr="00C14655">
              <w:rPr>
                <w:rFonts w:ascii="Arial" w:hAnsi="Arial" w:cs="Arial"/>
                <w:b/>
                <w:bCs/>
                <w:color w:val="000000"/>
                <w:sz w:val="16"/>
                <w:szCs w:val="16"/>
              </w:rPr>
              <w:t>713.812,90</w:t>
            </w:r>
          </w:p>
        </w:tc>
        <w:tc>
          <w:tcPr>
            <w:tcW w:w="858" w:type="pct"/>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sz w:val="16"/>
                <w:szCs w:val="16"/>
              </w:rPr>
            </w:pPr>
            <w:r w:rsidRPr="00C14655">
              <w:rPr>
                <w:rFonts w:ascii="Arial" w:hAnsi="Arial" w:cs="Arial"/>
                <w:sz w:val="16"/>
                <w:szCs w:val="16"/>
              </w:rPr>
              <w:t xml:space="preserve">Σύμφωνα με τις εισπράξεις </w:t>
            </w:r>
            <w:r w:rsidRPr="00C14655">
              <w:rPr>
                <w:rFonts w:ascii="Arial" w:hAnsi="Arial" w:cs="Arial"/>
                <w:sz w:val="16"/>
                <w:szCs w:val="16"/>
              </w:rPr>
              <w:br/>
              <w:t xml:space="preserve">σε Κ.Α.Ε. </w:t>
            </w:r>
          </w:p>
          <w:p w:rsidR="004C1074" w:rsidRPr="00C14655" w:rsidRDefault="004C1074" w:rsidP="007F264F">
            <w:pPr>
              <w:jc w:val="center"/>
              <w:rPr>
                <w:rFonts w:ascii="Arial" w:hAnsi="Arial" w:cs="Arial"/>
                <w:sz w:val="16"/>
                <w:szCs w:val="16"/>
              </w:rPr>
            </w:pPr>
            <w:r w:rsidRPr="00C14655">
              <w:rPr>
                <w:rFonts w:ascii="Arial" w:hAnsi="Arial" w:cs="Arial"/>
                <w:sz w:val="16"/>
                <w:szCs w:val="16"/>
              </w:rPr>
              <w:t>31-12-20</w:t>
            </w:r>
            <w:r w:rsidRPr="00C14655">
              <w:rPr>
                <w:rFonts w:ascii="Arial" w:hAnsi="Arial" w:cs="Arial"/>
                <w:sz w:val="16"/>
                <w:szCs w:val="16"/>
                <w:lang w:val="en-US"/>
              </w:rPr>
              <w:t>2</w:t>
            </w:r>
            <w:r w:rsidRPr="00C14655">
              <w:rPr>
                <w:rFonts w:ascii="Arial" w:hAnsi="Arial" w:cs="Arial"/>
                <w:sz w:val="16"/>
                <w:szCs w:val="16"/>
              </w:rPr>
              <w:t>2</w:t>
            </w:r>
          </w:p>
        </w:tc>
      </w:tr>
      <w:bookmarkEnd w:id="2"/>
    </w:tbl>
    <w:p w:rsidR="004C1074" w:rsidRDefault="004C1074" w:rsidP="004C1074">
      <w:pPr>
        <w:jc w:val="both"/>
        <w:rPr>
          <w:rFonts w:ascii="Arial" w:hAnsi="Arial" w:cs="Arial"/>
          <w:sz w:val="20"/>
          <w:szCs w:val="20"/>
        </w:rPr>
      </w:pPr>
    </w:p>
    <w:p w:rsidR="004C1074" w:rsidRPr="00C14655" w:rsidRDefault="004C1074" w:rsidP="004C1074">
      <w:pPr>
        <w:jc w:val="both"/>
        <w:rPr>
          <w:rFonts w:ascii="Arial" w:hAnsi="Arial" w:cs="Arial"/>
          <w:b/>
          <w:color w:val="C00000"/>
          <w:sz w:val="20"/>
          <w:szCs w:val="20"/>
        </w:rPr>
      </w:pPr>
      <w:r w:rsidRPr="00C14655">
        <w:rPr>
          <w:rFonts w:ascii="Arial" w:hAnsi="Arial" w:cs="Arial"/>
          <w:sz w:val="20"/>
          <w:szCs w:val="20"/>
        </w:rPr>
        <w:t xml:space="preserve">Ο Κ.Α.Ε. 85 του 2023 θα αναμορφωθεί αναλογικά με τα εισπραχθέντα έσοδα την 31-12-2022 του Κ.Α. Εσόδων 32 που ανήλθαν στο ύψος των </w:t>
      </w:r>
      <w:r w:rsidRPr="00C14655">
        <w:rPr>
          <w:rFonts w:ascii="Arial" w:hAnsi="Arial" w:cs="Arial"/>
          <w:b/>
          <w:sz w:val="20"/>
          <w:szCs w:val="20"/>
        </w:rPr>
        <w:t>1.178.467,61 €.</w:t>
      </w:r>
    </w:p>
    <w:p w:rsidR="004C1074" w:rsidRPr="00C14655" w:rsidRDefault="004C1074" w:rsidP="004C1074">
      <w:pPr>
        <w:rPr>
          <w:rFonts w:ascii="Arial" w:hAnsi="Arial" w:cs="Arial"/>
          <w:color w:val="C00000"/>
          <w:sz w:val="20"/>
          <w:szCs w:val="20"/>
        </w:rPr>
      </w:pPr>
    </w:p>
    <w:tbl>
      <w:tblPr>
        <w:tblW w:w="0" w:type="auto"/>
        <w:tblInd w:w="83" w:type="dxa"/>
        <w:tblLayout w:type="fixed"/>
        <w:tblLook w:val="0000"/>
      </w:tblPr>
      <w:tblGrid>
        <w:gridCol w:w="1995"/>
        <w:gridCol w:w="2445"/>
      </w:tblGrid>
      <w:tr w:rsidR="004C1074" w:rsidRPr="00C14655" w:rsidTr="007F264F">
        <w:trPr>
          <w:trHeight w:val="510"/>
        </w:trPr>
        <w:tc>
          <w:tcPr>
            <w:tcW w:w="1995" w:type="dxa"/>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Εισπράξεις 20</w:t>
            </w:r>
            <w:r w:rsidRPr="00C14655">
              <w:rPr>
                <w:rFonts w:ascii="Arial" w:hAnsi="Arial" w:cs="Arial"/>
                <w:color w:val="000000"/>
                <w:sz w:val="20"/>
                <w:szCs w:val="20"/>
                <w:lang w:val="en-US"/>
              </w:rPr>
              <w:t>22</w:t>
            </w:r>
            <w:r w:rsidRPr="00C14655">
              <w:rPr>
                <w:rFonts w:ascii="Arial" w:hAnsi="Arial" w:cs="Arial"/>
                <w:color w:val="000000"/>
                <w:sz w:val="20"/>
                <w:szCs w:val="20"/>
              </w:rPr>
              <w:br/>
              <w:t>Κ.Α.Ε. 32</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rPr>
              <w:t>1.178.467,61</w:t>
            </w:r>
          </w:p>
        </w:tc>
      </w:tr>
    </w:tbl>
    <w:p w:rsidR="004C1074" w:rsidRPr="00C14655" w:rsidRDefault="004C1074" w:rsidP="004C1074">
      <w:pPr>
        <w:rPr>
          <w:rFonts w:ascii="Arial" w:hAnsi="Arial" w:cs="Arial"/>
          <w:sz w:val="20"/>
          <w:szCs w:val="20"/>
          <w:highlight w:val="yellow"/>
        </w:rPr>
      </w:pPr>
    </w:p>
    <w:p w:rsidR="004C1074" w:rsidRPr="00C14655" w:rsidRDefault="004C1074" w:rsidP="004C1074">
      <w:pPr>
        <w:jc w:val="both"/>
        <w:rPr>
          <w:rFonts w:ascii="Arial" w:hAnsi="Arial" w:cs="Arial"/>
          <w:sz w:val="20"/>
          <w:szCs w:val="20"/>
        </w:rPr>
      </w:pPr>
      <w:r w:rsidRPr="00C14655">
        <w:rPr>
          <w:rFonts w:ascii="Arial" w:hAnsi="Arial" w:cs="Arial"/>
          <w:sz w:val="20"/>
          <w:szCs w:val="20"/>
        </w:rPr>
        <w:t>Ο Κ.Α. Εσόδων 32 «Εισπρακτέα υπόλοιπα από βεβαιωθέντα έσοδα κατά τα παρελθόντα έτη», διαμορφώνεται βάσει των βεβαιώσεων την 31-12-2022.</w:t>
      </w:r>
    </w:p>
    <w:p w:rsidR="004C1074" w:rsidRPr="00C14655" w:rsidRDefault="004C1074" w:rsidP="004C1074">
      <w:pPr>
        <w:rPr>
          <w:rFonts w:ascii="Arial" w:hAnsi="Arial" w:cs="Arial"/>
          <w:sz w:val="20"/>
          <w:szCs w:val="20"/>
          <w:highlight w:val="yellow"/>
        </w:rPr>
      </w:pPr>
    </w:p>
    <w:tbl>
      <w:tblPr>
        <w:tblW w:w="0" w:type="auto"/>
        <w:tblInd w:w="83" w:type="dxa"/>
        <w:tblLayout w:type="fixed"/>
        <w:tblLook w:val="0000"/>
      </w:tblPr>
      <w:tblGrid>
        <w:gridCol w:w="1938"/>
        <w:gridCol w:w="2963"/>
        <w:gridCol w:w="3923"/>
      </w:tblGrid>
      <w:tr w:rsidR="004C1074" w:rsidRPr="00C14655" w:rsidTr="007F264F">
        <w:trPr>
          <w:trHeight w:val="721"/>
        </w:trPr>
        <w:tc>
          <w:tcPr>
            <w:tcW w:w="1938" w:type="dxa"/>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lastRenderedPageBreak/>
              <w:t xml:space="preserve">Κωδικός </w:t>
            </w:r>
            <w:r w:rsidRPr="00C14655">
              <w:rPr>
                <w:rFonts w:ascii="Arial" w:hAnsi="Arial" w:cs="Arial"/>
                <w:color w:val="000000"/>
                <w:sz w:val="20"/>
                <w:szCs w:val="20"/>
              </w:rPr>
              <w:br/>
              <w:t>προϋπολογισμού</w:t>
            </w:r>
          </w:p>
        </w:tc>
        <w:tc>
          <w:tcPr>
            <w:tcW w:w="2963" w:type="dxa"/>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Προϋπολογισμός</w:t>
            </w:r>
            <w:r w:rsidRPr="00C14655">
              <w:rPr>
                <w:rFonts w:ascii="Arial" w:hAnsi="Arial" w:cs="Arial"/>
                <w:color w:val="000000"/>
                <w:sz w:val="20"/>
                <w:szCs w:val="20"/>
              </w:rPr>
              <w:br/>
            </w:r>
            <w:r w:rsidRPr="00C14655">
              <w:rPr>
                <w:rFonts w:ascii="Arial" w:hAnsi="Arial" w:cs="Arial"/>
                <w:color w:val="000000"/>
                <w:sz w:val="20"/>
                <w:szCs w:val="20"/>
                <w:lang w:val="en-US"/>
              </w:rPr>
              <w:t>0</w:t>
            </w:r>
            <w:r w:rsidRPr="00C14655">
              <w:rPr>
                <w:rFonts w:ascii="Arial" w:hAnsi="Arial" w:cs="Arial"/>
                <w:color w:val="000000"/>
                <w:sz w:val="20"/>
                <w:szCs w:val="20"/>
              </w:rPr>
              <w:t>1-</w:t>
            </w:r>
            <w:r w:rsidRPr="00C14655">
              <w:rPr>
                <w:rFonts w:ascii="Arial" w:hAnsi="Arial" w:cs="Arial"/>
                <w:color w:val="000000"/>
                <w:sz w:val="20"/>
                <w:szCs w:val="20"/>
                <w:lang w:val="en-US"/>
              </w:rPr>
              <w:t>0</w:t>
            </w:r>
            <w:r w:rsidRPr="00C14655">
              <w:rPr>
                <w:rFonts w:ascii="Arial" w:hAnsi="Arial" w:cs="Arial"/>
                <w:color w:val="000000"/>
                <w:sz w:val="20"/>
                <w:szCs w:val="20"/>
              </w:rPr>
              <w:t>1-20</w:t>
            </w:r>
            <w:r w:rsidRPr="00C14655">
              <w:rPr>
                <w:rFonts w:ascii="Arial" w:hAnsi="Arial" w:cs="Arial"/>
                <w:color w:val="000000"/>
                <w:sz w:val="20"/>
                <w:szCs w:val="20"/>
                <w:lang w:val="en-US"/>
              </w:rPr>
              <w:t>23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color w:val="000000"/>
                <w:sz w:val="20"/>
                <w:szCs w:val="20"/>
              </w:rPr>
            </w:pPr>
            <w:r w:rsidRPr="00C14655">
              <w:rPr>
                <w:rFonts w:ascii="Arial" w:hAnsi="Arial" w:cs="Arial"/>
                <w:color w:val="000000"/>
                <w:sz w:val="20"/>
                <w:szCs w:val="20"/>
              </w:rPr>
              <w:t xml:space="preserve">Βεβαιώσεις Κ.Α.Ε. 32, 1-1-2023 βάσει των βεβαιωθέντων (εισπρακτέα υπόλοιπα) </w:t>
            </w:r>
          </w:p>
          <w:p w:rsidR="004C1074" w:rsidRPr="00C14655" w:rsidRDefault="004C1074" w:rsidP="007F264F">
            <w:pPr>
              <w:snapToGrid w:val="0"/>
              <w:jc w:val="center"/>
              <w:rPr>
                <w:rFonts w:ascii="Arial" w:hAnsi="Arial" w:cs="Arial"/>
                <w:color w:val="000000"/>
                <w:sz w:val="20"/>
                <w:szCs w:val="20"/>
                <w:lang w:val="en-US"/>
              </w:rPr>
            </w:pPr>
            <w:r w:rsidRPr="00C14655">
              <w:rPr>
                <w:rFonts w:ascii="Arial" w:hAnsi="Arial" w:cs="Arial"/>
                <w:color w:val="000000"/>
                <w:sz w:val="20"/>
                <w:szCs w:val="20"/>
              </w:rPr>
              <w:t>την 31-12-202</w:t>
            </w:r>
            <w:r w:rsidRPr="00C14655">
              <w:rPr>
                <w:rFonts w:ascii="Arial" w:hAnsi="Arial" w:cs="Arial"/>
                <w:color w:val="000000"/>
                <w:sz w:val="20"/>
                <w:szCs w:val="20"/>
                <w:lang w:val="en-US"/>
              </w:rPr>
              <w:t>2</w:t>
            </w:r>
          </w:p>
        </w:tc>
      </w:tr>
      <w:tr w:rsidR="004C1074" w:rsidRPr="00C14655" w:rsidTr="007F264F">
        <w:trPr>
          <w:trHeight w:val="240"/>
        </w:trPr>
        <w:tc>
          <w:tcPr>
            <w:tcW w:w="1938" w:type="dxa"/>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32-Εσόδων</w:t>
            </w:r>
          </w:p>
        </w:tc>
        <w:tc>
          <w:tcPr>
            <w:tcW w:w="2963" w:type="dxa"/>
            <w:tcBorders>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bCs/>
                <w:sz w:val="20"/>
                <w:szCs w:val="20"/>
                <w:lang w:val="en-US"/>
              </w:rPr>
            </w:pPr>
            <w:r w:rsidRPr="00C14655">
              <w:rPr>
                <w:rFonts w:ascii="Arial" w:hAnsi="Arial" w:cs="Arial"/>
                <w:b/>
                <w:bCs/>
                <w:sz w:val="20"/>
                <w:szCs w:val="20"/>
              </w:rPr>
              <w:t>7.892.280,51</w:t>
            </w:r>
          </w:p>
        </w:tc>
        <w:tc>
          <w:tcPr>
            <w:tcW w:w="3923" w:type="dxa"/>
            <w:tcBorders>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sz w:val="20"/>
                <w:szCs w:val="20"/>
                <w:lang w:val="en-US"/>
              </w:rPr>
            </w:pPr>
            <w:r w:rsidRPr="00C14655">
              <w:rPr>
                <w:rFonts w:ascii="Arial" w:hAnsi="Arial" w:cs="Arial"/>
                <w:sz w:val="20"/>
                <w:szCs w:val="20"/>
              </w:rPr>
              <w:t>1.178.467,61</w:t>
            </w:r>
          </w:p>
        </w:tc>
      </w:tr>
    </w:tbl>
    <w:p w:rsidR="004C1074" w:rsidRPr="00C14655" w:rsidRDefault="004C1074" w:rsidP="004C1074">
      <w:pPr>
        <w:rPr>
          <w:rFonts w:ascii="Arial" w:hAnsi="Arial" w:cs="Arial"/>
          <w:sz w:val="20"/>
          <w:szCs w:val="20"/>
          <w:highlight w:val="yellow"/>
        </w:rPr>
      </w:pPr>
    </w:p>
    <w:p w:rsidR="004C1074" w:rsidRPr="00C14655" w:rsidRDefault="004C1074" w:rsidP="004C1074">
      <w:pPr>
        <w:rPr>
          <w:rFonts w:ascii="Arial" w:hAnsi="Arial" w:cs="Arial"/>
          <w:b/>
          <w:bCs/>
          <w:sz w:val="20"/>
          <w:szCs w:val="20"/>
        </w:rPr>
      </w:pPr>
      <w:r w:rsidRPr="00C14655">
        <w:rPr>
          <w:rFonts w:ascii="Arial" w:hAnsi="Arial" w:cs="Arial"/>
          <w:sz w:val="20"/>
          <w:szCs w:val="20"/>
        </w:rPr>
        <w:t xml:space="preserve">Με βάση τα παραπάνω, το άθροισμα των Κ.Α.Ε. 00-85, 20-85 και 25-85 πρέπει να ανέλθει σε </w:t>
      </w:r>
      <w:r w:rsidRPr="00C14655">
        <w:rPr>
          <w:rFonts w:ascii="Arial" w:hAnsi="Arial" w:cs="Arial"/>
          <w:b/>
          <w:bCs/>
          <w:sz w:val="20"/>
          <w:szCs w:val="20"/>
        </w:rPr>
        <w:t>6.713.812,90 €.</w:t>
      </w:r>
    </w:p>
    <w:p w:rsidR="004C1074" w:rsidRPr="00C14655" w:rsidRDefault="004C1074" w:rsidP="004C1074">
      <w:pPr>
        <w:rPr>
          <w:rFonts w:ascii="Arial" w:hAnsi="Arial" w:cs="Arial"/>
          <w:sz w:val="20"/>
          <w:szCs w:val="20"/>
          <w:highlight w:val="yellow"/>
        </w:rPr>
      </w:pPr>
    </w:p>
    <w:tbl>
      <w:tblPr>
        <w:tblW w:w="0" w:type="auto"/>
        <w:tblInd w:w="83" w:type="dxa"/>
        <w:tblLayout w:type="fixed"/>
        <w:tblLook w:val="0000"/>
      </w:tblPr>
      <w:tblGrid>
        <w:gridCol w:w="3427"/>
        <w:gridCol w:w="2146"/>
      </w:tblGrid>
      <w:tr w:rsidR="004C1074" w:rsidRPr="00C14655" w:rsidTr="007F264F">
        <w:trPr>
          <w:trHeight w:val="510"/>
        </w:trPr>
        <w:tc>
          <w:tcPr>
            <w:tcW w:w="3427" w:type="dxa"/>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lang w:val="en-US"/>
              </w:rPr>
            </w:pPr>
            <w:r w:rsidRPr="00C14655">
              <w:rPr>
                <w:rFonts w:ascii="Arial" w:hAnsi="Arial" w:cs="Arial"/>
                <w:color w:val="000000"/>
                <w:sz w:val="20"/>
                <w:szCs w:val="20"/>
              </w:rPr>
              <w:t xml:space="preserve">Βεβαιώσεις Κ.Α.Ε. 32 </w:t>
            </w:r>
            <w:r w:rsidRPr="00C14655">
              <w:rPr>
                <w:rFonts w:ascii="Arial" w:hAnsi="Arial" w:cs="Arial"/>
                <w:color w:val="000000"/>
                <w:sz w:val="20"/>
                <w:szCs w:val="20"/>
              </w:rPr>
              <w:br/>
              <w:t>1-1-202</w:t>
            </w:r>
            <w:r w:rsidRPr="00C14655">
              <w:rPr>
                <w:rFonts w:ascii="Arial" w:hAnsi="Arial" w:cs="Arial"/>
                <w:color w:val="000000"/>
                <w:sz w:val="20"/>
                <w:szCs w:val="20"/>
                <w:lang w:val="en-US"/>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074" w:rsidRPr="00C14655" w:rsidRDefault="004C1074" w:rsidP="007F264F">
            <w:pPr>
              <w:snapToGrid w:val="0"/>
              <w:jc w:val="right"/>
              <w:rPr>
                <w:rFonts w:ascii="Arial" w:hAnsi="Arial" w:cs="Arial"/>
                <w:sz w:val="20"/>
                <w:szCs w:val="20"/>
                <w:highlight w:val="yellow"/>
                <w:lang w:val="en-US"/>
              </w:rPr>
            </w:pPr>
            <w:r w:rsidRPr="00C14655">
              <w:rPr>
                <w:rFonts w:ascii="Arial" w:hAnsi="Arial" w:cs="Arial"/>
                <w:b/>
                <w:bCs/>
                <w:sz w:val="20"/>
                <w:szCs w:val="20"/>
              </w:rPr>
              <w:t>7.892.280,51</w:t>
            </w:r>
          </w:p>
        </w:tc>
      </w:tr>
      <w:tr w:rsidR="004C1074" w:rsidRPr="00C14655" w:rsidTr="007F264F">
        <w:trPr>
          <w:trHeight w:val="510"/>
        </w:trPr>
        <w:tc>
          <w:tcPr>
            <w:tcW w:w="3427" w:type="dxa"/>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xml:space="preserve">  Εισπράξεις 202</w:t>
            </w:r>
            <w:r w:rsidRPr="00C14655">
              <w:rPr>
                <w:rFonts w:ascii="Arial" w:hAnsi="Arial" w:cs="Arial"/>
                <w:color w:val="000000"/>
                <w:sz w:val="20"/>
                <w:szCs w:val="20"/>
                <w:lang w:val="en-US"/>
              </w:rPr>
              <w:t>2</w:t>
            </w:r>
            <w:r w:rsidRPr="00C14655">
              <w:rPr>
                <w:rFonts w:ascii="Arial" w:hAnsi="Arial" w:cs="Arial"/>
                <w:color w:val="000000"/>
                <w:sz w:val="20"/>
                <w:szCs w:val="20"/>
              </w:rPr>
              <w:br/>
              <w:t>Κ.Α.Ε. 32</w:t>
            </w:r>
          </w:p>
        </w:tc>
        <w:tc>
          <w:tcPr>
            <w:tcW w:w="2146" w:type="dxa"/>
            <w:tcBorders>
              <w:left w:val="single" w:sz="4" w:space="0" w:color="000000"/>
              <w:bottom w:val="single" w:sz="4" w:space="0" w:color="000000"/>
              <w:right w:val="single" w:sz="4" w:space="0" w:color="000000"/>
            </w:tcBorders>
            <w:shd w:val="clear" w:color="auto" w:fill="auto"/>
            <w:vAlign w:val="center"/>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rPr>
              <w:t>1.178.467,61</w:t>
            </w:r>
          </w:p>
        </w:tc>
      </w:tr>
      <w:tr w:rsidR="004C1074" w:rsidRPr="00C14655" w:rsidTr="007F264F">
        <w:trPr>
          <w:trHeight w:val="510"/>
        </w:trPr>
        <w:tc>
          <w:tcPr>
            <w:tcW w:w="3427" w:type="dxa"/>
            <w:tcBorders>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sz w:val="20"/>
                <w:szCs w:val="20"/>
              </w:rPr>
            </w:pPr>
            <w:r w:rsidRPr="00C14655">
              <w:rPr>
                <w:rFonts w:ascii="Arial" w:hAnsi="Arial" w:cs="Arial"/>
                <w:sz w:val="20"/>
                <w:szCs w:val="20"/>
              </w:rPr>
              <w:t>Κ.Α.Ε. 00-8511.001</w:t>
            </w:r>
          </w:p>
          <w:p w:rsidR="004C1074" w:rsidRPr="00C14655" w:rsidRDefault="004C1074" w:rsidP="007F264F">
            <w:pPr>
              <w:snapToGrid w:val="0"/>
              <w:rPr>
                <w:rFonts w:ascii="Arial" w:hAnsi="Arial" w:cs="Arial"/>
                <w:sz w:val="20"/>
                <w:szCs w:val="20"/>
              </w:rPr>
            </w:pPr>
            <w:r w:rsidRPr="00C14655">
              <w:rPr>
                <w:rFonts w:ascii="Arial" w:hAnsi="Arial" w:cs="Arial"/>
                <w:sz w:val="20"/>
                <w:szCs w:val="20"/>
              </w:rPr>
              <w:t xml:space="preserve">20-8511 </w:t>
            </w:r>
          </w:p>
          <w:p w:rsidR="004C1074" w:rsidRPr="00C14655" w:rsidRDefault="004C1074" w:rsidP="007F264F">
            <w:pPr>
              <w:rPr>
                <w:rFonts w:ascii="Arial" w:hAnsi="Arial" w:cs="Arial"/>
                <w:sz w:val="20"/>
                <w:szCs w:val="20"/>
                <w:lang w:val="en-US"/>
              </w:rPr>
            </w:pPr>
            <w:r w:rsidRPr="00C14655">
              <w:rPr>
                <w:rFonts w:ascii="Arial" w:hAnsi="Arial" w:cs="Arial"/>
                <w:sz w:val="20"/>
                <w:szCs w:val="20"/>
              </w:rPr>
              <w:t>25-8511 του 20</w:t>
            </w:r>
            <w:r w:rsidRPr="00C14655">
              <w:rPr>
                <w:rFonts w:ascii="Arial" w:hAnsi="Arial" w:cs="Arial"/>
                <w:sz w:val="20"/>
                <w:szCs w:val="20"/>
                <w:lang w:val="en-US"/>
              </w:rPr>
              <w:t>22</w:t>
            </w:r>
          </w:p>
        </w:tc>
        <w:tc>
          <w:tcPr>
            <w:tcW w:w="2146" w:type="dxa"/>
            <w:tcBorders>
              <w:left w:val="single" w:sz="4" w:space="0" w:color="000000"/>
              <w:bottom w:val="single" w:sz="4" w:space="0" w:color="000000"/>
              <w:right w:val="single" w:sz="4" w:space="0" w:color="000000"/>
            </w:tcBorders>
            <w:shd w:val="clear" w:color="auto" w:fill="auto"/>
            <w:vAlign w:val="center"/>
          </w:tcPr>
          <w:p w:rsidR="004C1074" w:rsidRPr="00C14655" w:rsidRDefault="004C1074" w:rsidP="007F264F">
            <w:pPr>
              <w:snapToGrid w:val="0"/>
              <w:jc w:val="right"/>
              <w:rPr>
                <w:rFonts w:ascii="Arial" w:hAnsi="Arial" w:cs="Arial"/>
                <w:b/>
                <w:bCs/>
                <w:sz w:val="20"/>
                <w:szCs w:val="20"/>
              </w:rPr>
            </w:pPr>
            <w:r w:rsidRPr="00C14655">
              <w:rPr>
                <w:rFonts w:ascii="Arial" w:hAnsi="Arial" w:cs="Arial"/>
                <w:b/>
                <w:bCs/>
                <w:sz w:val="20"/>
                <w:szCs w:val="20"/>
                <w:lang w:val="en-US"/>
              </w:rPr>
              <w:t>6.</w:t>
            </w:r>
            <w:r w:rsidRPr="00C14655">
              <w:rPr>
                <w:rFonts w:ascii="Arial" w:hAnsi="Arial" w:cs="Arial"/>
                <w:b/>
                <w:bCs/>
                <w:sz w:val="20"/>
                <w:szCs w:val="20"/>
              </w:rPr>
              <w:t>713.812,90</w:t>
            </w:r>
          </w:p>
        </w:tc>
      </w:tr>
    </w:tbl>
    <w:p w:rsidR="004C1074" w:rsidRPr="00C14655" w:rsidRDefault="004C1074" w:rsidP="004C1074">
      <w:pPr>
        <w:rPr>
          <w:rFonts w:ascii="Arial" w:hAnsi="Arial" w:cs="Arial"/>
          <w:sz w:val="20"/>
          <w:szCs w:val="20"/>
        </w:rPr>
      </w:pPr>
    </w:p>
    <w:p w:rsidR="004C1074" w:rsidRPr="00C14655" w:rsidRDefault="004C1074" w:rsidP="004C1074">
      <w:pPr>
        <w:rPr>
          <w:rFonts w:ascii="Arial" w:hAnsi="Arial" w:cs="Arial"/>
          <w:sz w:val="20"/>
          <w:szCs w:val="20"/>
        </w:rPr>
      </w:pPr>
      <w:r w:rsidRPr="00C14655">
        <w:rPr>
          <w:rFonts w:ascii="Arial" w:hAnsi="Arial" w:cs="Arial"/>
          <w:sz w:val="20"/>
          <w:szCs w:val="20"/>
        </w:rPr>
        <w:t>Συγκεκριμένα και ανά Κωδικό θα πρέπει να γίνει η παρακάτω αναμόρφωση:</w:t>
      </w:r>
    </w:p>
    <w:p w:rsidR="004C1074" w:rsidRPr="00C14655" w:rsidRDefault="004C1074" w:rsidP="004C1074">
      <w:pPr>
        <w:rPr>
          <w:rFonts w:ascii="Arial" w:hAnsi="Arial" w:cs="Arial"/>
          <w:sz w:val="20"/>
          <w:szCs w:val="20"/>
        </w:rPr>
      </w:pPr>
    </w:p>
    <w:p w:rsidR="004C1074" w:rsidRPr="00C14655" w:rsidRDefault="004C1074" w:rsidP="004C1074">
      <w:pPr>
        <w:rPr>
          <w:rFonts w:ascii="Arial" w:hAnsi="Arial" w:cs="Arial"/>
          <w:sz w:val="20"/>
          <w:szCs w:val="20"/>
        </w:rPr>
      </w:pPr>
    </w:p>
    <w:p w:rsidR="004C1074" w:rsidRPr="00C14655" w:rsidRDefault="004C1074" w:rsidP="004C1074">
      <w:pPr>
        <w:jc w:val="both"/>
        <w:rPr>
          <w:rFonts w:ascii="Arial" w:hAnsi="Arial" w:cs="Arial"/>
          <w:b/>
          <w:bCs/>
          <w:color w:val="000000"/>
          <w:sz w:val="20"/>
          <w:szCs w:val="20"/>
        </w:rPr>
      </w:pPr>
      <w:r w:rsidRPr="00C14655">
        <w:rPr>
          <w:rFonts w:ascii="Arial" w:hAnsi="Arial" w:cs="Arial"/>
          <w:sz w:val="20"/>
          <w:szCs w:val="20"/>
        </w:rPr>
        <w:t>Η διαφορά του Κ.Α.Ε. 32 (</w:t>
      </w:r>
      <w:r w:rsidRPr="00C14655">
        <w:rPr>
          <w:rFonts w:ascii="Arial" w:hAnsi="Arial" w:cs="Arial"/>
          <w:b/>
          <w:bCs/>
          <w:color w:val="000000"/>
          <w:sz w:val="20"/>
          <w:szCs w:val="20"/>
        </w:rPr>
        <w:t>7.892.280,51</w:t>
      </w:r>
      <w:r w:rsidRPr="00C14655">
        <w:rPr>
          <w:rFonts w:ascii="Arial" w:hAnsi="Arial" w:cs="Arial"/>
          <w:sz w:val="20"/>
          <w:szCs w:val="20"/>
        </w:rPr>
        <w:t xml:space="preserve"> €) μείον το άθροισμα των Κ.Α.Ε. 00-8511.001 20-8511 και 25-8511 (</w:t>
      </w:r>
      <w:r w:rsidRPr="00C14655">
        <w:rPr>
          <w:rFonts w:ascii="Arial" w:hAnsi="Arial" w:cs="Arial"/>
          <w:b/>
          <w:bCs/>
          <w:color w:val="000000"/>
          <w:sz w:val="20"/>
          <w:szCs w:val="20"/>
        </w:rPr>
        <w:t xml:space="preserve">6.713.812,90 </w:t>
      </w:r>
      <w:r w:rsidRPr="00C14655">
        <w:rPr>
          <w:rFonts w:ascii="Arial" w:hAnsi="Arial" w:cs="Arial"/>
          <w:sz w:val="20"/>
          <w:szCs w:val="20"/>
        </w:rPr>
        <w:t xml:space="preserve">€) ήτοι </w:t>
      </w:r>
      <w:r w:rsidRPr="00C14655">
        <w:rPr>
          <w:rFonts w:ascii="Arial" w:hAnsi="Arial" w:cs="Arial"/>
          <w:b/>
          <w:sz w:val="20"/>
          <w:szCs w:val="20"/>
        </w:rPr>
        <w:t>1.178.467,61</w:t>
      </w:r>
      <w:r w:rsidRPr="00C14655">
        <w:rPr>
          <w:rFonts w:ascii="Arial" w:hAnsi="Arial" w:cs="Arial"/>
          <w:sz w:val="20"/>
          <w:szCs w:val="20"/>
        </w:rPr>
        <w:t xml:space="preserve"> ευρώ είναι το ποσό που δύναται να εισπράξει ο Δήμος εντός της χρήσης του 2023 με βάση τα εισπραχθέντα του 2022.</w:t>
      </w: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Γ.  ΧΡΗΜΑΤΙΚΟ ΥΠΟΛΟΙΠΟ</w:t>
      </w:r>
    </w:p>
    <w:p w:rsidR="004C1074" w:rsidRPr="00C14655" w:rsidRDefault="004C1074" w:rsidP="004C1074">
      <w:pPr>
        <w:jc w:val="both"/>
        <w:rPr>
          <w:rFonts w:ascii="Arial" w:hAnsi="Arial" w:cs="Arial"/>
          <w:color w:val="000000"/>
          <w:sz w:val="20"/>
          <w:szCs w:val="20"/>
        </w:rPr>
      </w:pPr>
    </w:p>
    <w:p w:rsidR="004C1074" w:rsidRPr="00C14655" w:rsidRDefault="004C1074" w:rsidP="004C1074">
      <w:pPr>
        <w:jc w:val="both"/>
        <w:rPr>
          <w:rFonts w:ascii="Arial" w:hAnsi="Arial" w:cs="Arial"/>
          <w:color w:val="000000"/>
          <w:sz w:val="20"/>
          <w:szCs w:val="20"/>
        </w:rPr>
      </w:pPr>
      <w:r w:rsidRPr="00C14655">
        <w:rPr>
          <w:rFonts w:ascii="Arial" w:hAnsi="Arial" w:cs="Arial"/>
          <w:color w:val="000000"/>
          <w:sz w:val="20"/>
          <w:szCs w:val="20"/>
        </w:rPr>
        <w:t>Το Χρηματικό Υπόλοιπο προηγούμενης χρήσης, της ΟΜΑΔΑΣ ΕΣΟΔΩΝ ΙΙΙ όπου θα πρέπει να εγγραφεί το ποσό που προέκυψε κατά την 31-12-2022.</w:t>
      </w:r>
    </w:p>
    <w:p w:rsidR="004C1074" w:rsidRPr="00C14655" w:rsidRDefault="004C1074" w:rsidP="004C1074">
      <w:pPr>
        <w:rPr>
          <w:rFonts w:ascii="Arial" w:hAnsi="Arial" w:cs="Arial"/>
          <w:b/>
          <w:sz w:val="20"/>
          <w:szCs w:val="20"/>
        </w:rPr>
      </w:pPr>
    </w:p>
    <w:tbl>
      <w:tblPr>
        <w:tblW w:w="5301" w:type="pct"/>
        <w:tblInd w:w="-318" w:type="dxa"/>
        <w:tblLayout w:type="fixed"/>
        <w:tblLook w:val="0000"/>
      </w:tblPr>
      <w:tblGrid>
        <w:gridCol w:w="1096"/>
        <w:gridCol w:w="2110"/>
        <w:gridCol w:w="2097"/>
        <w:gridCol w:w="1893"/>
        <w:gridCol w:w="1559"/>
        <w:gridCol w:w="2224"/>
      </w:tblGrid>
      <w:tr w:rsidR="004C1074" w:rsidRPr="00C14655" w:rsidTr="007F264F">
        <w:trPr>
          <w:trHeight w:val="600"/>
        </w:trPr>
        <w:tc>
          <w:tcPr>
            <w:tcW w:w="499"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Κ.Α.Ε.</w:t>
            </w:r>
          </w:p>
        </w:tc>
        <w:tc>
          <w:tcPr>
            <w:tcW w:w="961"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Περιγραφή Κ.Α.Ε.</w:t>
            </w:r>
          </w:p>
        </w:tc>
        <w:tc>
          <w:tcPr>
            <w:tcW w:w="955"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Αρχικό </w:t>
            </w:r>
            <w:r w:rsidRPr="00C14655">
              <w:rPr>
                <w:rFonts w:ascii="Arial" w:hAnsi="Arial" w:cs="Arial"/>
                <w:b/>
                <w:bCs/>
                <w:color w:val="000000"/>
                <w:sz w:val="20"/>
                <w:szCs w:val="20"/>
              </w:rPr>
              <w:br/>
              <w:t>Ποσό</w:t>
            </w:r>
          </w:p>
        </w:tc>
        <w:tc>
          <w:tcPr>
            <w:tcW w:w="86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Ποσό </w:t>
            </w:r>
            <w:r w:rsidRPr="00C14655">
              <w:rPr>
                <w:rFonts w:ascii="Arial" w:hAnsi="Arial" w:cs="Arial"/>
                <w:b/>
                <w:bCs/>
                <w:color w:val="000000"/>
                <w:sz w:val="20"/>
                <w:szCs w:val="20"/>
              </w:rPr>
              <w:br/>
              <w:t>Μεταβολής</w:t>
            </w:r>
          </w:p>
        </w:tc>
        <w:tc>
          <w:tcPr>
            <w:tcW w:w="710"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Τελικό</w:t>
            </w:r>
            <w:r w:rsidRPr="00C14655">
              <w:rPr>
                <w:rFonts w:ascii="Arial" w:hAnsi="Arial" w:cs="Arial"/>
                <w:b/>
                <w:bCs/>
                <w:color w:val="000000"/>
                <w:sz w:val="20"/>
                <w:szCs w:val="20"/>
              </w:rPr>
              <w:br/>
              <w:t>Ποσό</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Παρατηρήσεις</w:t>
            </w:r>
          </w:p>
        </w:tc>
      </w:tr>
      <w:tr w:rsidR="004C1074" w:rsidRPr="00C14655" w:rsidTr="007F264F">
        <w:trPr>
          <w:trHeight w:val="1200"/>
        </w:trPr>
        <w:tc>
          <w:tcPr>
            <w:tcW w:w="499"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5111</w:t>
            </w:r>
          </w:p>
        </w:tc>
        <w:tc>
          <w:tcPr>
            <w:tcW w:w="961"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τακτικά έσοδα για την κάλυψη υποχρεώσεων παρελθόντων ετών</w:t>
            </w:r>
          </w:p>
        </w:tc>
        <w:tc>
          <w:tcPr>
            <w:tcW w:w="955"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350.500,00</w:t>
            </w:r>
          </w:p>
        </w:tc>
        <w:tc>
          <w:tcPr>
            <w:tcW w:w="862"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625.825,08</w:t>
            </w:r>
          </w:p>
        </w:tc>
        <w:tc>
          <w:tcPr>
            <w:tcW w:w="710"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976.325,08</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Αύξηση  Κ.Α. Εσόδων, για την παρακολούθηση των τακτικών μας εσόδων, σύμφωνα με το πρωτόκολλο ταμειακών διαθεσίμων της 31/12/2022</w:t>
            </w:r>
          </w:p>
        </w:tc>
      </w:tr>
      <w:tr w:rsidR="004C1074" w:rsidRPr="00C14655" w:rsidTr="007F264F">
        <w:trPr>
          <w:trHeight w:val="1200"/>
        </w:trPr>
        <w:tc>
          <w:tcPr>
            <w:tcW w:w="499"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5113.000</w:t>
            </w:r>
          </w:p>
        </w:tc>
        <w:tc>
          <w:tcPr>
            <w:tcW w:w="961" w:type="pct"/>
            <w:tcBorders>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τακτικά έσοδα για την κάλυψη ειδικευμένων δαπανών</w:t>
            </w:r>
          </w:p>
        </w:tc>
        <w:tc>
          <w:tcPr>
            <w:tcW w:w="955"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0,00</w:t>
            </w:r>
          </w:p>
        </w:tc>
        <w:tc>
          <w:tcPr>
            <w:tcW w:w="862"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1.187.817,68</w:t>
            </w:r>
          </w:p>
        </w:tc>
        <w:tc>
          <w:tcPr>
            <w:tcW w:w="710"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lang w:val="en-US"/>
              </w:rPr>
            </w:pPr>
            <w:r w:rsidRPr="00C14655">
              <w:rPr>
                <w:rFonts w:ascii="Arial" w:hAnsi="Arial" w:cs="Arial"/>
                <w:sz w:val="20"/>
                <w:szCs w:val="20"/>
              </w:rPr>
              <w:t>1.187.817,68</w:t>
            </w:r>
          </w:p>
        </w:tc>
        <w:tc>
          <w:tcPr>
            <w:tcW w:w="1013"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τακτικών εσόδων, σύμφωνα με το πρωτόκολλο ταμειακών διαθεσίμων της 31/12/2022</w:t>
            </w:r>
          </w:p>
        </w:tc>
      </w:tr>
      <w:tr w:rsidR="004C1074" w:rsidRPr="00C14655" w:rsidTr="007F264F">
        <w:trPr>
          <w:trHeight w:val="1200"/>
        </w:trPr>
        <w:tc>
          <w:tcPr>
            <w:tcW w:w="499"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5119</w:t>
            </w:r>
          </w:p>
        </w:tc>
        <w:tc>
          <w:tcPr>
            <w:tcW w:w="961" w:type="pct"/>
            <w:tcBorders>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τακτικά έσοδα για την κάλυψη εν γένει δαπανών του δήμου</w:t>
            </w:r>
          </w:p>
        </w:tc>
        <w:tc>
          <w:tcPr>
            <w:tcW w:w="955"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lang w:val="en-US"/>
              </w:rPr>
            </w:pPr>
            <w:r w:rsidRPr="00C14655">
              <w:rPr>
                <w:rFonts w:ascii="Arial" w:hAnsi="Arial" w:cs="Arial"/>
                <w:sz w:val="20"/>
                <w:szCs w:val="20"/>
              </w:rPr>
              <w:t>3.343.303,44</w:t>
            </w:r>
          </w:p>
        </w:tc>
        <w:tc>
          <w:tcPr>
            <w:tcW w:w="862"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-2.493.952,75</w:t>
            </w:r>
          </w:p>
        </w:tc>
        <w:tc>
          <w:tcPr>
            <w:tcW w:w="710"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849.350,69</w:t>
            </w:r>
          </w:p>
        </w:tc>
        <w:tc>
          <w:tcPr>
            <w:tcW w:w="1013"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τακτικών μας εσόδων, σύμφωνα με το πρωτόκολλο ταμειακών διαθεσίμων της 31/12/2022</w:t>
            </w:r>
          </w:p>
        </w:tc>
      </w:tr>
      <w:tr w:rsidR="004C1074" w:rsidRPr="00C14655" w:rsidTr="007F264F">
        <w:trPr>
          <w:trHeight w:val="898"/>
        </w:trPr>
        <w:tc>
          <w:tcPr>
            <w:tcW w:w="499"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5121.000</w:t>
            </w:r>
          </w:p>
        </w:tc>
        <w:tc>
          <w:tcPr>
            <w:tcW w:w="961"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για την κάλυψη υποχρεώσεων παρελθόντων ετών</w:t>
            </w:r>
          </w:p>
        </w:tc>
        <w:tc>
          <w:tcPr>
            <w:tcW w:w="955"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100.000,00</w:t>
            </w:r>
          </w:p>
        </w:tc>
        <w:tc>
          <w:tcPr>
            <w:tcW w:w="862"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23.878,29</w:t>
            </w:r>
          </w:p>
        </w:tc>
        <w:tc>
          <w:tcPr>
            <w:tcW w:w="710" w:type="pct"/>
            <w:tcBorders>
              <w:top w:val="single" w:sz="4" w:space="0" w:color="000000"/>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lang w:val="en-US"/>
              </w:rPr>
              <w:t>12</w:t>
            </w:r>
            <w:r w:rsidRPr="00C14655">
              <w:rPr>
                <w:rFonts w:ascii="Arial" w:hAnsi="Arial" w:cs="Arial"/>
                <w:color w:val="000000"/>
                <w:sz w:val="20"/>
                <w:szCs w:val="20"/>
              </w:rPr>
              <w:t>3</w:t>
            </w:r>
            <w:r w:rsidRPr="00C14655">
              <w:rPr>
                <w:rFonts w:ascii="Arial" w:hAnsi="Arial" w:cs="Arial"/>
                <w:color w:val="000000"/>
                <w:sz w:val="20"/>
                <w:szCs w:val="20"/>
                <w:lang w:val="en-US"/>
              </w:rPr>
              <w:t>.</w:t>
            </w:r>
            <w:r w:rsidRPr="00C14655">
              <w:rPr>
                <w:rFonts w:ascii="Arial" w:hAnsi="Arial" w:cs="Arial"/>
                <w:color w:val="000000"/>
                <w:sz w:val="20"/>
                <w:szCs w:val="20"/>
              </w:rPr>
              <w:t>878</w:t>
            </w:r>
            <w:r w:rsidRPr="00C14655">
              <w:rPr>
                <w:rFonts w:ascii="Arial" w:hAnsi="Arial" w:cs="Arial"/>
                <w:color w:val="000000"/>
                <w:sz w:val="20"/>
                <w:szCs w:val="20"/>
                <w:lang w:val="en-US"/>
              </w:rPr>
              <w:t>,</w:t>
            </w:r>
            <w:r w:rsidRPr="00C14655">
              <w:rPr>
                <w:rFonts w:ascii="Arial" w:hAnsi="Arial" w:cs="Arial"/>
                <w:color w:val="000000"/>
                <w:sz w:val="20"/>
                <w:szCs w:val="20"/>
              </w:rPr>
              <w:t>29</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Αύξηση  Κ.Α. Εσόδων, για την παρακολούθηση των έκτακτων μας εσόδων, σύμφωνα με το πρωτόκολλο ταμειακών διαθεσίμων της 31/12/2022</w:t>
            </w:r>
          </w:p>
        </w:tc>
      </w:tr>
      <w:tr w:rsidR="004C1074" w:rsidRPr="00C14655" w:rsidTr="007F264F">
        <w:trPr>
          <w:trHeight w:val="898"/>
        </w:trPr>
        <w:tc>
          <w:tcPr>
            <w:tcW w:w="499"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lastRenderedPageBreak/>
              <w:t>5122</w:t>
            </w:r>
          </w:p>
        </w:tc>
        <w:tc>
          <w:tcPr>
            <w:tcW w:w="961" w:type="pct"/>
            <w:tcBorders>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(εκτός ΠΔΕ) για πιστώσεις προοριζόμενες για επενδυτικές δαπάνες</w:t>
            </w:r>
          </w:p>
        </w:tc>
        <w:tc>
          <w:tcPr>
            <w:tcW w:w="955"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278.570,47</w:t>
            </w:r>
          </w:p>
        </w:tc>
        <w:tc>
          <w:tcPr>
            <w:tcW w:w="862"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2.165.591,51</w:t>
            </w:r>
          </w:p>
        </w:tc>
        <w:tc>
          <w:tcPr>
            <w:tcW w:w="710"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2.444.161,98</w:t>
            </w:r>
          </w:p>
        </w:tc>
        <w:tc>
          <w:tcPr>
            <w:tcW w:w="1013"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Αύξηση  Κ.Α. Εσόδων, για την παρακολούθηση των έκτακτων μας εσόδων (εκτός ΠΔΕ) σύμφωνα, με το πρωτόκολλο ταμειακών διαθεσίμων της 31/12/2022</w:t>
            </w:r>
          </w:p>
        </w:tc>
      </w:tr>
      <w:tr w:rsidR="004C1074" w:rsidRPr="00C14655" w:rsidTr="007F264F">
        <w:trPr>
          <w:trHeight w:val="1200"/>
        </w:trPr>
        <w:tc>
          <w:tcPr>
            <w:tcW w:w="499"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5123</w:t>
            </w:r>
          </w:p>
        </w:tc>
        <w:tc>
          <w:tcPr>
            <w:tcW w:w="961" w:type="pct"/>
            <w:tcBorders>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για την κάλυψη ειδικευμένων δαπανών</w:t>
            </w:r>
          </w:p>
        </w:tc>
        <w:tc>
          <w:tcPr>
            <w:tcW w:w="955"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lang w:val="en-US"/>
              </w:rPr>
              <w:t>2.</w:t>
            </w:r>
            <w:r w:rsidRPr="00C14655">
              <w:rPr>
                <w:rFonts w:ascii="Arial" w:hAnsi="Arial" w:cs="Arial"/>
                <w:color w:val="000000"/>
                <w:sz w:val="20"/>
                <w:szCs w:val="20"/>
              </w:rPr>
              <w:t>202</w:t>
            </w:r>
            <w:r w:rsidRPr="00C14655">
              <w:rPr>
                <w:rFonts w:ascii="Arial" w:hAnsi="Arial" w:cs="Arial"/>
                <w:color w:val="000000"/>
                <w:sz w:val="20"/>
                <w:szCs w:val="20"/>
                <w:lang w:val="en-US"/>
              </w:rPr>
              <w:t>.</w:t>
            </w:r>
            <w:r w:rsidRPr="00C14655">
              <w:rPr>
                <w:rFonts w:ascii="Arial" w:hAnsi="Arial" w:cs="Arial"/>
                <w:color w:val="000000"/>
                <w:sz w:val="20"/>
                <w:szCs w:val="20"/>
              </w:rPr>
              <w:t>058</w:t>
            </w:r>
            <w:r w:rsidRPr="00C14655">
              <w:rPr>
                <w:rFonts w:ascii="Arial" w:hAnsi="Arial" w:cs="Arial"/>
                <w:color w:val="000000"/>
                <w:sz w:val="20"/>
                <w:szCs w:val="20"/>
                <w:lang w:val="en-US"/>
              </w:rPr>
              <w:t>,</w:t>
            </w:r>
            <w:r w:rsidRPr="00C14655">
              <w:rPr>
                <w:rFonts w:ascii="Arial" w:hAnsi="Arial" w:cs="Arial"/>
                <w:color w:val="000000"/>
                <w:sz w:val="20"/>
                <w:szCs w:val="20"/>
              </w:rPr>
              <w:t>96</w:t>
            </w:r>
          </w:p>
        </w:tc>
        <w:tc>
          <w:tcPr>
            <w:tcW w:w="862"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lang w:val="en-US"/>
              </w:rPr>
              <w:t>-</w:t>
            </w:r>
            <w:r w:rsidRPr="00C14655">
              <w:rPr>
                <w:rFonts w:ascii="Arial" w:hAnsi="Arial" w:cs="Arial"/>
                <w:sz w:val="20"/>
                <w:szCs w:val="20"/>
              </w:rPr>
              <w:t>1.896.733,19</w:t>
            </w:r>
          </w:p>
        </w:tc>
        <w:tc>
          <w:tcPr>
            <w:tcW w:w="710"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305.325,77</w:t>
            </w:r>
          </w:p>
        </w:tc>
        <w:tc>
          <w:tcPr>
            <w:tcW w:w="1013"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έκτακτών μας εσόδων, σύμφωνα με το πρωτόκολλο ταμειακών διαθεσίμων της 31/12/2022</w:t>
            </w:r>
          </w:p>
        </w:tc>
      </w:tr>
      <w:tr w:rsidR="004C1074" w:rsidRPr="00C14655" w:rsidTr="007F264F">
        <w:trPr>
          <w:trHeight w:val="1200"/>
        </w:trPr>
        <w:tc>
          <w:tcPr>
            <w:tcW w:w="499"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5124</w:t>
            </w:r>
          </w:p>
        </w:tc>
        <w:tc>
          <w:tcPr>
            <w:tcW w:w="961" w:type="pct"/>
            <w:tcBorders>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το ΠΡΟΓΡΑΜΜΑ ΔΗΜΟΣΙΩΝ ΕΠΕΝΔΥΣΕΩΝ (ΕΣΠΑ και Εθνικό ΠΔΕ)</w:t>
            </w:r>
          </w:p>
        </w:tc>
        <w:tc>
          <w:tcPr>
            <w:tcW w:w="955"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364.183,24</w:t>
            </w:r>
          </w:p>
        </w:tc>
        <w:tc>
          <w:tcPr>
            <w:tcW w:w="862"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-151.058,76</w:t>
            </w:r>
          </w:p>
        </w:tc>
        <w:tc>
          <w:tcPr>
            <w:tcW w:w="710"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sz w:val="20"/>
                <w:szCs w:val="20"/>
              </w:rPr>
            </w:pPr>
            <w:r w:rsidRPr="00C14655">
              <w:rPr>
                <w:rFonts w:ascii="Arial" w:hAnsi="Arial" w:cs="Arial"/>
                <w:sz w:val="20"/>
                <w:szCs w:val="20"/>
              </w:rPr>
              <w:t>213.124,48</w:t>
            </w:r>
          </w:p>
        </w:tc>
        <w:tc>
          <w:tcPr>
            <w:tcW w:w="1013"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Αύξηση  έπειτα από την ανάλυση Κ.Α. Εσόδων, για την παρακολούθηση των εσόδων από ΕΣΠΑ και ΠΔΕ, σύμφωνα με το πρωτόκολλο ταμειακών διαθεσίμων της 31/12/2022</w:t>
            </w:r>
          </w:p>
        </w:tc>
      </w:tr>
      <w:tr w:rsidR="004C1074" w:rsidRPr="00C14655" w:rsidTr="007F264F">
        <w:trPr>
          <w:trHeight w:val="1200"/>
        </w:trPr>
        <w:tc>
          <w:tcPr>
            <w:tcW w:w="499"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5129</w:t>
            </w:r>
          </w:p>
        </w:tc>
        <w:tc>
          <w:tcPr>
            <w:tcW w:w="961" w:type="pct"/>
            <w:tcBorders>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για την κάλυψη εν γένει δαπανών του δήμου</w:t>
            </w:r>
          </w:p>
        </w:tc>
        <w:tc>
          <w:tcPr>
            <w:tcW w:w="955"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lang w:val="en-US"/>
              </w:rPr>
            </w:pPr>
            <w:r w:rsidRPr="00C14655">
              <w:rPr>
                <w:rFonts w:ascii="Arial" w:hAnsi="Arial" w:cs="Arial"/>
                <w:color w:val="000000"/>
                <w:sz w:val="20"/>
                <w:szCs w:val="20"/>
              </w:rPr>
              <w:t>35</w:t>
            </w:r>
            <w:r w:rsidRPr="00C14655">
              <w:rPr>
                <w:rFonts w:ascii="Arial" w:hAnsi="Arial" w:cs="Arial"/>
                <w:color w:val="000000"/>
                <w:sz w:val="20"/>
                <w:szCs w:val="20"/>
                <w:lang w:val="en-US"/>
              </w:rPr>
              <w:t>0.000,00</w:t>
            </w:r>
          </w:p>
        </w:tc>
        <w:tc>
          <w:tcPr>
            <w:tcW w:w="862"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lang w:val="en-US"/>
              </w:rPr>
              <w:t>-</w:t>
            </w:r>
            <w:r w:rsidRPr="00C14655">
              <w:rPr>
                <w:rFonts w:ascii="Arial" w:hAnsi="Arial" w:cs="Arial"/>
                <w:color w:val="000000"/>
                <w:sz w:val="20"/>
                <w:szCs w:val="20"/>
              </w:rPr>
              <w:t>83.401,89</w:t>
            </w:r>
          </w:p>
        </w:tc>
        <w:tc>
          <w:tcPr>
            <w:tcW w:w="710" w:type="pct"/>
            <w:tcBorders>
              <w:left w:val="single" w:sz="4" w:space="0" w:color="000000"/>
              <w:bottom w:val="single" w:sz="4" w:space="0" w:color="000000"/>
            </w:tcBorders>
            <w:shd w:val="clear" w:color="auto" w:fill="auto"/>
            <w:vAlign w:val="center"/>
          </w:tcPr>
          <w:p w:rsidR="004C1074" w:rsidRPr="00C14655" w:rsidRDefault="004C1074" w:rsidP="007F264F">
            <w:pPr>
              <w:jc w:val="center"/>
              <w:rPr>
                <w:rFonts w:ascii="Arial" w:hAnsi="Arial" w:cs="Arial"/>
                <w:color w:val="000000"/>
                <w:sz w:val="20"/>
                <w:szCs w:val="20"/>
              </w:rPr>
            </w:pPr>
            <w:r w:rsidRPr="00C14655">
              <w:rPr>
                <w:rFonts w:ascii="Arial" w:hAnsi="Arial" w:cs="Arial"/>
                <w:color w:val="000000"/>
                <w:sz w:val="20"/>
                <w:szCs w:val="20"/>
              </w:rPr>
              <w:t>266.598,11</w:t>
            </w:r>
          </w:p>
        </w:tc>
        <w:tc>
          <w:tcPr>
            <w:tcW w:w="1013"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έκτακτών μας εσόδων, σύμφωνα με το πρωτόκολλο ταμειακών διαθεσίμων της 31/12/2022</w:t>
            </w:r>
          </w:p>
        </w:tc>
      </w:tr>
      <w:tr w:rsidR="004C1074" w:rsidRPr="00C14655" w:rsidTr="007F264F">
        <w:trPr>
          <w:trHeight w:val="355"/>
        </w:trPr>
        <w:tc>
          <w:tcPr>
            <w:tcW w:w="499" w:type="pct"/>
            <w:tcBorders>
              <w:left w:val="single" w:sz="4" w:space="0" w:color="000000"/>
              <w:bottom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w:t>
            </w:r>
          </w:p>
        </w:tc>
        <w:tc>
          <w:tcPr>
            <w:tcW w:w="961"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center"/>
              <w:rPr>
                <w:rFonts w:ascii="Arial" w:hAnsi="Arial" w:cs="Arial"/>
                <w:b/>
                <w:color w:val="000000"/>
                <w:sz w:val="20"/>
                <w:szCs w:val="20"/>
              </w:rPr>
            </w:pPr>
            <w:r w:rsidRPr="00C14655">
              <w:rPr>
                <w:rFonts w:ascii="Arial" w:hAnsi="Arial" w:cs="Arial"/>
                <w:b/>
                <w:color w:val="000000"/>
                <w:sz w:val="20"/>
                <w:szCs w:val="20"/>
              </w:rPr>
              <w:t>Σύνολο</w:t>
            </w:r>
          </w:p>
        </w:tc>
        <w:tc>
          <w:tcPr>
            <w:tcW w:w="955" w:type="pct"/>
            <w:tcBorders>
              <w:left w:val="single" w:sz="4" w:space="0" w:color="000000"/>
              <w:bottom w:val="single" w:sz="4" w:space="0" w:color="000000"/>
            </w:tcBorders>
            <w:shd w:val="clear" w:color="auto" w:fill="auto"/>
            <w:vAlign w:val="bottom"/>
          </w:tcPr>
          <w:p w:rsidR="004C1074" w:rsidRPr="00C14655" w:rsidRDefault="004C1074" w:rsidP="007F264F">
            <w:pPr>
              <w:snapToGrid w:val="0"/>
              <w:jc w:val="center"/>
              <w:rPr>
                <w:rFonts w:ascii="Arial" w:hAnsi="Arial" w:cs="Arial"/>
                <w:b/>
                <w:bCs/>
                <w:color w:val="000000"/>
                <w:sz w:val="20"/>
                <w:szCs w:val="20"/>
              </w:rPr>
            </w:pPr>
            <w:r w:rsidRPr="00C14655">
              <w:rPr>
                <w:rFonts w:ascii="Arial" w:hAnsi="Arial" w:cs="Arial"/>
                <w:b/>
                <w:bCs/>
                <w:color w:val="000000"/>
                <w:sz w:val="20"/>
                <w:szCs w:val="20"/>
              </w:rPr>
              <w:t>6.988.616,11</w:t>
            </w:r>
          </w:p>
        </w:tc>
        <w:tc>
          <w:tcPr>
            <w:tcW w:w="862" w:type="pct"/>
            <w:tcBorders>
              <w:left w:val="single" w:sz="4" w:space="0" w:color="000000"/>
              <w:bottom w:val="single" w:sz="4" w:space="0" w:color="000000"/>
            </w:tcBorders>
            <w:shd w:val="clear" w:color="auto" w:fill="auto"/>
            <w:vAlign w:val="bottom"/>
          </w:tcPr>
          <w:p w:rsidR="004C1074" w:rsidRPr="00C14655" w:rsidRDefault="004C1074" w:rsidP="007F264F">
            <w:pPr>
              <w:jc w:val="center"/>
              <w:rPr>
                <w:rFonts w:ascii="Arial" w:hAnsi="Arial" w:cs="Arial"/>
                <w:b/>
                <w:bCs/>
                <w:sz w:val="20"/>
                <w:szCs w:val="20"/>
                <w:lang w:val="en-US"/>
              </w:rPr>
            </w:pPr>
            <w:r w:rsidRPr="00C14655">
              <w:rPr>
                <w:rFonts w:ascii="Arial" w:hAnsi="Arial" w:cs="Arial"/>
                <w:b/>
                <w:bCs/>
                <w:sz w:val="20"/>
                <w:szCs w:val="20"/>
              </w:rPr>
              <w:t>-</w:t>
            </w:r>
            <w:r w:rsidRPr="00C14655">
              <w:rPr>
                <w:rFonts w:ascii="Arial" w:hAnsi="Arial" w:cs="Arial"/>
                <w:b/>
                <w:bCs/>
                <w:sz w:val="20"/>
                <w:szCs w:val="20"/>
                <w:lang w:val="en-US"/>
              </w:rPr>
              <w:t>622</w:t>
            </w:r>
            <w:r w:rsidRPr="00C14655">
              <w:rPr>
                <w:rFonts w:ascii="Arial" w:hAnsi="Arial" w:cs="Arial"/>
                <w:b/>
                <w:bCs/>
                <w:sz w:val="20"/>
                <w:szCs w:val="20"/>
              </w:rPr>
              <w:t>.</w:t>
            </w:r>
            <w:r w:rsidRPr="00C14655">
              <w:rPr>
                <w:rFonts w:ascii="Arial" w:hAnsi="Arial" w:cs="Arial"/>
                <w:b/>
                <w:bCs/>
                <w:sz w:val="20"/>
                <w:szCs w:val="20"/>
                <w:lang w:val="en-US"/>
              </w:rPr>
              <w:t>034</w:t>
            </w:r>
            <w:r w:rsidRPr="00C14655">
              <w:rPr>
                <w:rFonts w:ascii="Arial" w:hAnsi="Arial" w:cs="Arial"/>
                <w:b/>
                <w:bCs/>
                <w:sz w:val="20"/>
                <w:szCs w:val="20"/>
              </w:rPr>
              <w:t>,</w:t>
            </w:r>
            <w:r w:rsidRPr="00C14655">
              <w:rPr>
                <w:rFonts w:ascii="Arial" w:hAnsi="Arial" w:cs="Arial"/>
                <w:b/>
                <w:bCs/>
                <w:sz w:val="20"/>
                <w:szCs w:val="20"/>
                <w:lang w:val="en-US"/>
              </w:rPr>
              <w:t>03</w:t>
            </w:r>
          </w:p>
        </w:tc>
        <w:tc>
          <w:tcPr>
            <w:tcW w:w="710" w:type="pct"/>
            <w:tcBorders>
              <w:left w:val="single" w:sz="4" w:space="0" w:color="000000"/>
              <w:bottom w:val="single" w:sz="4" w:space="0" w:color="000000"/>
            </w:tcBorders>
            <w:shd w:val="clear" w:color="auto" w:fill="auto"/>
            <w:vAlign w:val="bottom"/>
          </w:tcPr>
          <w:p w:rsidR="004C1074" w:rsidRPr="00C14655" w:rsidRDefault="004C1074" w:rsidP="007F264F">
            <w:pPr>
              <w:jc w:val="center"/>
              <w:rPr>
                <w:rFonts w:ascii="Arial" w:hAnsi="Arial" w:cs="Arial"/>
                <w:b/>
                <w:bCs/>
                <w:sz w:val="20"/>
                <w:szCs w:val="20"/>
              </w:rPr>
            </w:pPr>
            <w:r w:rsidRPr="00C14655">
              <w:rPr>
                <w:rFonts w:ascii="Arial" w:hAnsi="Arial" w:cs="Arial"/>
                <w:b/>
                <w:bCs/>
                <w:sz w:val="20"/>
                <w:szCs w:val="20"/>
              </w:rPr>
              <w:t>6.366.582,08</w:t>
            </w:r>
          </w:p>
        </w:tc>
        <w:tc>
          <w:tcPr>
            <w:tcW w:w="1013" w:type="pct"/>
            <w:tcBorders>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 </w:t>
            </w:r>
          </w:p>
        </w:tc>
      </w:tr>
    </w:tbl>
    <w:p w:rsidR="004C1074" w:rsidRPr="00C14655" w:rsidRDefault="004C1074" w:rsidP="004C1074">
      <w:pPr>
        <w:rPr>
          <w:rFonts w:ascii="Arial" w:hAnsi="Arial" w:cs="Arial"/>
          <w:sz w:val="20"/>
          <w:szCs w:val="20"/>
        </w:rPr>
      </w:pPr>
    </w:p>
    <w:p w:rsidR="004C1074" w:rsidRPr="00C14655" w:rsidRDefault="004C1074" w:rsidP="004C1074">
      <w:pPr>
        <w:rPr>
          <w:rFonts w:ascii="Arial" w:hAnsi="Arial" w:cs="Arial"/>
          <w:color w:val="FF0000"/>
          <w:sz w:val="20"/>
          <w:szCs w:val="20"/>
        </w:rPr>
      </w:pPr>
    </w:p>
    <w:p w:rsidR="004C1074" w:rsidRPr="00C14655" w:rsidRDefault="004C1074" w:rsidP="004C1074">
      <w:pPr>
        <w:rPr>
          <w:rFonts w:ascii="Arial" w:hAnsi="Arial" w:cs="Arial"/>
          <w:b/>
          <w:sz w:val="20"/>
          <w:szCs w:val="20"/>
        </w:rPr>
      </w:pPr>
      <w:r w:rsidRPr="00C14655">
        <w:rPr>
          <w:rFonts w:ascii="Arial" w:hAnsi="Arial" w:cs="Arial"/>
          <w:b/>
          <w:sz w:val="20"/>
          <w:szCs w:val="20"/>
        </w:rPr>
        <w:t>Δ.  Οι οφειλές ΠΟΕ Κ.Α.Ε. 81 όπου θα εγγραφούν τα πραγματικά ποσά που προέκυψαν κατά τη λήξη του έτους 2023:</w:t>
      </w:r>
    </w:p>
    <w:p w:rsidR="004C1074" w:rsidRPr="00C14655" w:rsidRDefault="004C1074" w:rsidP="004C1074">
      <w:pPr>
        <w:rPr>
          <w:rFonts w:ascii="Arial" w:hAnsi="Arial" w:cs="Arial"/>
          <w:color w:val="00B050"/>
          <w:sz w:val="20"/>
          <w:szCs w:val="20"/>
        </w:rPr>
      </w:pPr>
    </w:p>
    <w:p w:rsidR="004C1074" w:rsidRPr="00C14655" w:rsidRDefault="004C1074" w:rsidP="004C1074">
      <w:pPr>
        <w:rPr>
          <w:rFonts w:ascii="Arial" w:hAnsi="Arial" w:cs="Arial"/>
          <w:color w:val="000000"/>
          <w:sz w:val="20"/>
          <w:szCs w:val="20"/>
        </w:rPr>
      </w:pPr>
    </w:p>
    <w:tbl>
      <w:tblPr>
        <w:tblW w:w="5092" w:type="pct"/>
        <w:tblInd w:w="-176" w:type="dxa"/>
        <w:tblLook w:val="0000"/>
      </w:tblPr>
      <w:tblGrid>
        <w:gridCol w:w="1783"/>
        <w:gridCol w:w="3135"/>
        <w:gridCol w:w="1958"/>
        <w:gridCol w:w="1713"/>
        <w:gridCol w:w="1958"/>
      </w:tblGrid>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color w:val="000000"/>
                <w:sz w:val="20"/>
                <w:szCs w:val="20"/>
              </w:rPr>
            </w:pPr>
            <w:r w:rsidRPr="00C14655">
              <w:rPr>
                <w:rFonts w:ascii="Arial" w:hAnsi="Arial" w:cs="Arial"/>
                <w:b/>
                <w:color w:val="000000"/>
                <w:sz w:val="20"/>
                <w:szCs w:val="20"/>
              </w:rPr>
              <w:t>Κ.Α.Ε.</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color w:val="000000"/>
                <w:sz w:val="20"/>
                <w:szCs w:val="20"/>
              </w:rPr>
            </w:pPr>
            <w:r w:rsidRPr="00C14655">
              <w:rPr>
                <w:rFonts w:ascii="Arial" w:hAnsi="Arial" w:cs="Arial"/>
                <w:b/>
                <w:color w:val="000000"/>
                <w:sz w:val="20"/>
                <w:szCs w:val="20"/>
              </w:rPr>
              <w:t>Περιγραφή Κ.Α.Ε.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color w:val="000000"/>
                <w:sz w:val="20"/>
                <w:szCs w:val="20"/>
              </w:rPr>
            </w:pPr>
            <w:r w:rsidRPr="00C14655">
              <w:rPr>
                <w:rFonts w:ascii="Arial" w:hAnsi="Arial" w:cs="Arial"/>
                <w:b/>
                <w:color w:val="000000"/>
                <w:sz w:val="20"/>
                <w:szCs w:val="20"/>
              </w:rPr>
              <w:t>Αρχικό Ποσό</w:t>
            </w:r>
          </w:p>
        </w:tc>
        <w:tc>
          <w:tcPr>
            <w:tcW w:w="812"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center"/>
              <w:rPr>
                <w:rFonts w:ascii="Arial" w:hAnsi="Arial" w:cs="Arial"/>
                <w:b/>
                <w:color w:val="000000"/>
                <w:sz w:val="20"/>
                <w:szCs w:val="20"/>
              </w:rPr>
            </w:pPr>
            <w:r w:rsidRPr="00C14655">
              <w:rPr>
                <w:rFonts w:ascii="Arial" w:hAnsi="Arial" w:cs="Arial"/>
                <w:b/>
                <w:color w:val="000000"/>
                <w:sz w:val="20"/>
                <w:szCs w:val="20"/>
              </w:rPr>
              <w:t>Ποσό Μεταβολής</w:t>
            </w:r>
          </w:p>
        </w:tc>
        <w:tc>
          <w:tcPr>
            <w:tcW w:w="928" w:type="pct"/>
            <w:tcBorders>
              <w:top w:val="single" w:sz="4" w:space="0" w:color="000000"/>
              <w:left w:val="single" w:sz="4" w:space="0" w:color="000000"/>
              <w:bottom w:val="single" w:sz="4" w:space="0" w:color="000000"/>
              <w:right w:val="single" w:sz="4" w:space="0" w:color="000000"/>
            </w:tcBorders>
            <w:shd w:val="clear" w:color="auto" w:fill="auto"/>
          </w:tcPr>
          <w:p w:rsidR="004C1074" w:rsidRPr="00C14655" w:rsidRDefault="004C1074" w:rsidP="007F264F">
            <w:pPr>
              <w:snapToGrid w:val="0"/>
              <w:jc w:val="center"/>
              <w:rPr>
                <w:rFonts w:ascii="Arial" w:hAnsi="Arial" w:cs="Arial"/>
                <w:b/>
                <w:color w:val="000000"/>
                <w:sz w:val="20"/>
                <w:szCs w:val="20"/>
              </w:rPr>
            </w:pPr>
            <w:r w:rsidRPr="00C14655">
              <w:rPr>
                <w:rFonts w:ascii="Arial" w:hAnsi="Arial" w:cs="Arial"/>
                <w:b/>
                <w:color w:val="000000"/>
                <w:sz w:val="20"/>
                <w:szCs w:val="20"/>
              </w:rPr>
              <w:t>Τελικό Ποσό</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00-8117.009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55.000,00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7.758,79</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62.758,79</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10-8117.009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5.000,00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34.594,05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39.594,05</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lang w:val="en-US"/>
              </w:rPr>
            </w:pPr>
            <w:r w:rsidRPr="00C14655">
              <w:rPr>
                <w:rFonts w:ascii="Arial" w:hAnsi="Arial" w:cs="Arial"/>
                <w:color w:val="000000"/>
                <w:sz w:val="20"/>
                <w:szCs w:val="20"/>
              </w:rPr>
              <w:t>15-811</w:t>
            </w:r>
            <w:r w:rsidRPr="00C14655">
              <w:rPr>
                <w:rFonts w:ascii="Arial" w:hAnsi="Arial" w:cs="Arial"/>
                <w:color w:val="000000"/>
                <w:sz w:val="20"/>
                <w:szCs w:val="20"/>
                <w:lang w:val="en-US"/>
              </w:rPr>
              <w:t>7.001</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30.000,00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5.350,61</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35.350,61</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20-8117.009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100.500,00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125.621,52</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226.121,52</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25-8117.009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lang w:val="en-US"/>
              </w:rPr>
              <w:t>7</w:t>
            </w:r>
            <w:r w:rsidRPr="00C14655">
              <w:rPr>
                <w:rFonts w:ascii="Arial" w:hAnsi="Arial" w:cs="Arial"/>
                <w:color w:val="000000"/>
                <w:sz w:val="20"/>
                <w:szCs w:val="20"/>
              </w:rPr>
              <w:t>0.</w:t>
            </w:r>
            <w:r w:rsidRPr="00C14655">
              <w:rPr>
                <w:rFonts w:ascii="Arial" w:hAnsi="Arial" w:cs="Arial"/>
                <w:color w:val="000000"/>
                <w:sz w:val="20"/>
                <w:szCs w:val="20"/>
                <w:lang w:val="en-US"/>
              </w:rPr>
              <w:t>0</w:t>
            </w:r>
            <w:r w:rsidRPr="00C14655">
              <w:rPr>
                <w:rFonts w:ascii="Arial" w:hAnsi="Arial" w:cs="Arial"/>
                <w:color w:val="000000"/>
                <w:sz w:val="20"/>
                <w:szCs w:val="20"/>
              </w:rPr>
              <w:t>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40.209,85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110.209,85</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30-8117.009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50.000,00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124.705,30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174.705,30</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35-8117.009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5.000,00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69.411,75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74.411,75</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lang w:val="en-US"/>
              </w:rPr>
            </w:pPr>
            <w:r w:rsidRPr="00C14655">
              <w:rPr>
                <w:rFonts w:ascii="Arial" w:hAnsi="Arial" w:cs="Arial"/>
                <w:color w:val="000000"/>
                <w:sz w:val="20"/>
                <w:szCs w:val="20"/>
                <w:lang w:val="en-US"/>
              </w:rPr>
              <w:t>45-8117.009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rPr>
              <w:t>5.</w:t>
            </w:r>
            <w:r w:rsidRPr="00C14655">
              <w:rPr>
                <w:rFonts w:ascii="Arial" w:hAnsi="Arial" w:cs="Arial"/>
                <w:color w:val="000000"/>
                <w:sz w:val="20"/>
                <w:szCs w:val="20"/>
                <w:lang w:val="en-US"/>
              </w:rPr>
              <w:t>000</w:t>
            </w:r>
            <w:r w:rsidRPr="00C14655">
              <w:rPr>
                <w:rFonts w:ascii="Arial" w:hAnsi="Arial" w:cs="Arial"/>
                <w:color w:val="000000"/>
                <w:sz w:val="20"/>
                <w:szCs w:val="20"/>
              </w:rPr>
              <w:t>,00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-258,77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lang w:val="en-US"/>
              </w:rPr>
              <w:t>4.741,23</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50-8117.009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rPr>
            </w:pPr>
            <w:r w:rsidRPr="00C14655">
              <w:rPr>
                <w:rFonts w:ascii="Arial" w:hAnsi="Arial" w:cs="Arial"/>
                <w:color w:val="000000"/>
                <w:sz w:val="20"/>
                <w:szCs w:val="20"/>
                <w:lang w:val="en-US"/>
              </w:rPr>
              <w:t>20.0</w:t>
            </w:r>
            <w:r w:rsidRPr="00C14655">
              <w:rPr>
                <w:rFonts w:ascii="Arial" w:hAnsi="Arial" w:cs="Arial"/>
                <w:color w:val="000000"/>
                <w:sz w:val="20"/>
                <w:szCs w:val="20"/>
              </w:rPr>
              <w:t>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-5.949,39</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14.050,61</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60-8117.001</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sz w:val="20"/>
                <w:szCs w:val="20"/>
              </w:rPr>
            </w:pPr>
            <w:r w:rsidRPr="00C14655">
              <w:rPr>
                <w:rFonts w:ascii="Arial" w:hAnsi="Arial" w:cs="Arial"/>
                <w:sz w:val="20"/>
                <w:szCs w:val="20"/>
              </w:rPr>
              <w:t>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3.756,47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3.756,47</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62-8117.001</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0,00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0,00</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63-8117.001</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0,00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sz w:val="20"/>
                <w:szCs w:val="20"/>
                <w:lang w:val="en-US"/>
              </w:rPr>
            </w:pPr>
            <w:r w:rsidRPr="00C14655">
              <w:rPr>
                <w:rFonts w:ascii="Arial" w:hAnsi="Arial" w:cs="Arial"/>
                <w:sz w:val="20"/>
                <w:szCs w:val="20"/>
                <w:lang w:val="en-US"/>
              </w:rPr>
              <w:t>0,00</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sz w:val="20"/>
                <w:szCs w:val="20"/>
              </w:rPr>
            </w:pPr>
            <w:r w:rsidRPr="00C14655">
              <w:rPr>
                <w:rFonts w:ascii="Arial" w:hAnsi="Arial" w:cs="Arial"/>
                <w:sz w:val="20"/>
                <w:szCs w:val="20"/>
              </w:rPr>
              <w:t>70-8117.009</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sz w:val="20"/>
                <w:szCs w:val="20"/>
              </w:rPr>
            </w:pPr>
            <w:r w:rsidRPr="00C14655">
              <w:rPr>
                <w:rFonts w:ascii="Arial" w:hAnsi="Arial" w:cs="Arial"/>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10.000,00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44.470,53</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54.470,53</w:t>
            </w:r>
          </w:p>
        </w:tc>
      </w:tr>
      <w:tr w:rsidR="004C1074" w:rsidRPr="00C14655" w:rsidTr="007F264F">
        <w:tc>
          <w:tcPr>
            <w:tcW w:w="845"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b/>
                <w:sz w:val="20"/>
                <w:szCs w:val="20"/>
              </w:rPr>
            </w:pPr>
            <w:r w:rsidRPr="00C14655">
              <w:rPr>
                <w:rFonts w:ascii="Arial" w:hAnsi="Arial" w:cs="Arial"/>
                <w:b/>
                <w:sz w:val="20"/>
                <w:szCs w:val="20"/>
              </w:rPr>
              <w:t>Σύνολο</w:t>
            </w:r>
          </w:p>
        </w:tc>
        <w:tc>
          <w:tcPr>
            <w:tcW w:w="1486" w:type="pct"/>
            <w:tcBorders>
              <w:top w:val="single" w:sz="4" w:space="0" w:color="000000"/>
              <w:left w:val="single" w:sz="4" w:space="0" w:color="000000"/>
              <w:bottom w:val="single" w:sz="4" w:space="0" w:color="000000"/>
            </w:tcBorders>
            <w:shd w:val="clear" w:color="auto" w:fill="auto"/>
          </w:tcPr>
          <w:p w:rsidR="004C1074" w:rsidRPr="00C14655" w:rsidRDefault="004C1074" w:rsidP="007F264F">
            <w:pPr>
              <w:snapToGrid w:val="0"/>
              <w:rPr>
                <w:rFonts w:ascii="Arial" w:hAnsi="Arial" w:cs="Arial"/>
                <w:b/>
                <w:sz w:val="20"/>
                <w:szCs w:val="20"/>
              </w:rPr>
            </w:pPr>
          </w:p>
        </w:tc>
        <w:tc>
          <w:tcPr>
            <w:tcW w:w="928"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jc w:val="right"/>
              <w:rPr>
                <w:rFonts w:ascii="Arial" w:hAnsi="Arial" w:cs="Arial"/>
                <w:b/>
                <w:color w:val="000000"/>
                <w:sz w:val="20"/>
                <w:szCs w:val="20"/>
                <w:lang w:val="en-US"/>
              </w:rPr>
            </w:pPr>
            <w:r w:rsidRPr="00C14655">
              <w:rPr>
                <w:rFonts w:ascii="Arial" w:hAnsi="Arial" w:cs="Arial"/>
                <w:b/>
                <w:color w:val="000000"/>
                <w:sz w:val="20"/>
                <w:szCs w:val="20"/>
                <w:lang w:val="en-US"/>
              </w:rPr>
              <w:t>350.500,00</w:t>
            </w:r>
          </w:p>
        </w:tc>
        <w:tc>
          <w:tcPr>
            <w:tcW w:w="812" w:type="pct"/>
            <w:tcBorders>
              <w:top w:val="single" w:sz="4" w:space="0" w:color="000000"/>
              <w:left w:val="single" w:sz="4" w:space="0" w:color="000000"/>
              <w:bottom w:val="single" w:sz="4" w:space="0" w:color="000000"/>
            </w:tcBorders>
            <w:shd w:val="clear" w:color="auto" w:fill="auto"/>
            <w:vAlign w:val="bottom"/>
          </w:tcPr>
          <w:p w:rsidR="004C1074" w:rsidRPr="00C14655" w:rsidRDefault="004C1074" w:rsidP="007F264F">
            <w:pPr>
              <w:jc w:val="right"/>
              <w:rPr>
                <w:rFonts w:ascii="Arial" w:hAnsi="Arial" w:cs="Arial"/>
                <w:b/>
                <w:color w:val="000000"/>
                <w:sz w:val="20"/>
                <w:szCs w:val="20"/>
              </w:rPr>
            </w:pPr>
            <w:r w:rsidRPr="00C14655">
              <w:rPr>
                <w:rFonts w:ascii="Arial" w:hAnsi="Arial" w:cs="Arial"/>
                <w:b/>
                <w:color w:val="000000"/>
                <w:sz w:val="20"/>
                <w:szCs w:val="20"/>
              </w:rPr>
              <w:t>449.670,71</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4C1074" w:rsidRPr="00C14655" w:rsidRDefault="004C1074" w:rsidP="007F264F">
            <w:pPr>
              <w:jc w:val="right"/>
              <w:rPr>
                <w:rFonts w:ascii="Arial" w:hAnsi="Arial" w:cs="Arial"/>
                <w:b/>
                <w:color w:val="000000"/>
                <w:sz w:val="20"/>
                <w:szCs w:val="20"/>
              </w:rPr>
            </w:pPr>
            <w:r w:rsidRPr="00C14655">
              <w:rPr>
                <w:rFonts w:ascii="Arial" w:hAnsi="Arial" w:cs="Arial"/>
                <w:b/>
                <w:color w:val="000000"/>
                <w:sz w:val="20"/>
                <w:szCs w:val="20"/>
              </w:rPr>
              <w:t>800.170,71</w:t>
            </w:r>
          </w:p>
        </w:tc>
      </w:tr>
    </w:tbl>
    <w:p w:rsidR="004C1074" w:rsidRPr="00C14655" w:rsidRDefault="004C1074" w:rsidP="004C1074">
      <w:pPr>
        <w:jc w:val="both"/>
        <w:rPr>
          <w:rFonts w:ascii="Arial" w:hAnsi="Arial" w:cs="Arial"/>
          <w:b/>
          <w:sz w:val="20"/>
          <w:szCs w:val="20"/>
          <w:lang w:val="en-US"/>
        </w:rPr>
      </w:pPr>
    </w:p>
    <w:p w:rsidR="004C1074" w:rsidRDefault="004C1074" w:rsidP="004C1074">
      <w:pPr>
        <w:jc w:val="both"/>
        <w:rPr>
          <w:rFonts w:ascii="Arial" w:hAnsi="Arial" w:cs="Arial"/>
          <w:b/>
          <w:sz w:val="20"/>
          <w:szCs w:val="20"/>
        </w:rPr>
      </w:pPr>
    </w:p>
    <w:p w:rsidR="004C1074" w:rsidRPr="00C14655" w:rsidRDefault="004C1074" w:rsidP="004C1074">
      <w:pPr>
        <w:jc w:val="both"/>
        <w:rPr>
          <w:rFonts w:ascii="Arial" w:hAnsi="Arial" w:cs="Arial"/>
          <w:b/>
          <w:sz w:val="20"/>
          <w:szCs w:val="20"/>
        </w:rPr>
      </w:pPr>
    </w:p>
    <w:p w:rsidR="004C1074" w:rsidRPr="00C14655" w:rsidRDefault="004C1074" w:rsidP="004C1074">
      <w:pPr>
        <w:widowControl/>
        <w:numPr>
          <w:ilvl w:val="0"/>
          <w:numId w:val="43"/>
        </w:numPr>
        <w:ind w:left="0" w:firstLine="0"/>
        <w:jc w:val="both"/>
        <w:rPr>
          <w:rFonts w:ascii="Arial" w:hAnsi="Arial" w:cs="Arial"/>
          <w:b/>
          <w:sz w:val="20"/>
          <w:szCs w:val="20"/>
        </w:rPr>
      </w:pPr>
      <w:r w:rsidRPr="00C14655">
        <w:rPr>
          <w:rFonts w:ascii="Arial" w:hAnsi="Arial" w:cs="Arial"/>
          <w:b/>
          <w:sz w:val="20"/>
          <w:szCs w:val="20"/>
        </w:rPr>
        <w:t>ΧΡΗΜΑΤΟΔΟΤΗΣΕΙΣ για Επενδύσεις &amp; έργα-</w:t>
      </w:r>
    </w:p>
    <w:p w:rsidR="004C1074" w:rsidRPr="00C14655" w:rsidRDefault="004C1074" w:rsidP="004C1074">
      <w:pPr>
        <w:jc w:val="both"/>
        <w:rPr>
          <w:rFonts w:ascii="Arial" w:hAnsi="Arial" w:cs="Arial"/>
          <w:b/>
          <w:sz w:val="20"/>
          <w:szCs w:val="20"/>
        </w:rPr>
      </w:pPr>
      <w:r w:rsidRPr="00C14655">
        <w:rPr>
          <w:rFonts w:ascii="Arial" w:hAnsi="Arial" w:cs="Arial"/>
          <w:b/>
          <w:sz w:val="20"/>
          <w:szCs w:val="20"/>
        </w:rPr>
        <w:t>1.ΤΑΜΕΙΟ ΣΥΝΟΧΗΣ</w:t>
      </w:r>
    </w:p>
    <w:p w:rsidR="004C1074" w:rsidRPr="00C14655" w:rsidRDefault="004C1074" w:rsidP="004C1074">
      <w:pPr>
        <w:adjustRightInd w:val="0"/>
        <w:jc w:val="both"/>
        <w:rPr>
          <w:rFonts w:ascii="Arial" w:hAnsi="Arial" w:cs="Arial"/>
          <w:sz w:val="20"/>
          <w:szCs w:val="20"/>
        </w:rPr>
      </w:pPr>
      <w:r w:rsidRPr="00C14655">
        <w:rPr>
          <w:rFonts w:ascii="Arial" w:hAnsi="Arial" w:cs="Arial"/>
          <w:b/>
          <w:sz w:val="20"/>
          <w:szCs w:val="20"/>
        </w:rPr>
        <w:t>α)</w:t>
      </w:r>
      <w:r w:rsidRPr="00C14655">
        <w:rPr>
          <w:rFonts w:ascii="Arial" w:hAnsi="Arial" w:cs="Arial"/>
          <w:sz w:val="20"/>
          <w:szCs w:val="20"/>
        </w:rPr>
        <w:t xml:space="preserve">Λαμβάνοντας υπόψη το υπ’ αρ. πρωτ. </w:t>
      </w:r>
      <w:r w:rsidRPr="00C14655">
        <w:rPr>
          <w:rFonts w:ascii="Arial" w:hAnsi="Arial" w:cs="Arial"/>
          <w:color w:val="000000"/>
          <w:sz w:val="20"/>
          <w:szCs w:val="20"/>
        </w:rPr>
        <w:t xml:space="preserve">ΕΥΔ ΠΕΚΑ&amp; ΠΟΛΠΡΟ 1489/10-02-2023/ΑΔΑ:6Δ9Β46ΜΤΛΡ-ΩΡ8 απόφαση Ειδικού Γραμματέα Διαχείρισης Προγραμμάτων ΕΤΠΑ και ΤΣ για ένταξη της Πράξης </w:t>
      </w:r>
      <w:r w:rsidRPr="00C14655">
        <w:rPr>
          <w:rFonts w:ascii="Arial" w:hAnsi="Arial" w:cs="Arial"/>
          <w:sz w:val="20"/>
          <w:szCs w:val="20"/>
        </w:rPr>
        <w:t xml:space="preserve">«Ολοκληρωμένη </w:t>
      </w:r>
      <w:r w:rsidRPr="00C14655">
        <w:rPr>
          <w:rFonts w:ascii="Arial" w:hAnsi="Arial" w:cs="Arial"/>
          <w:sz w:val="20"/>
          <w:szCs w:val="20"/>
        </w:rPr>
        <w:lastRenderedPageBreak/>
        <w:t xml:space="preserve">διαχείριση αστικών λυμάτων Δήμου Λευκάδας» με κωδικό ΟΠΣ 5158791 που εντάχτηκε στο Επιχειρησιακό Πρόγραμμα «Υποδομές Μεταφορών, Περιβάλλον και Αειφόρος Ανάπτυξη 2014-2020» και στον Άξονα Προτεραιότητας «ΔΙΑΤΗΡΗΣΗ ΚΑΙ ΠΡΟΣΤΑΣΙΑ ΤΟΥ ΠΕΡΙΒΑΛΛΟΝΤΟΣ-ΠΡΟΑΓΩΓΗ ΤΗΣ ΑΠΟΔΟΤΙΚΗΣ ΧΡΗΣΗ ΤΩΝ ΠΟΡΩΝ (ΤΣ)» ύψους </w:t>
      </w:r>
      <w:r w:rsidRPr="00C14655">
        <w:rPr>
          <w:rFonts w:ascii="Arial" w:hAnsi="Arial" w:cs="Arial"/>
          <w:b/>
          <w:sz w:val="20"/>
          <w:szCs w:val="20"/>
        </w:rPr>
        <w:t>9.272.778,62</w:t>
      </w:r>
      <w:r w:rsidRPr="00C14655">
        <w:rPr>
          <w:rFonts w:ascii="Arial" w:hAnsi="Arial" w:cs="Arial"/>
          <w:sz w:val="20"/>
          <w:szCs w:val="20"/>
        </w:rPr>
        <w:t>€.</w:t>
      </w:r>
    </w:p>
    <w:p w:rsidR="004C1074" w:rsidRPr="00C14655" w:rsidRDefault="004C1074" w:rsidP="004C1074">
      <w:pPr>
        <w:adjustRightInd w:val="0"/>
        <w:jc w:val="both"/>
        <w:rPr>
          <w:rFonts w:ascii="Arial" w:hAnsi="Arial" w:cs="Arial"/>
          <w:sz w:val="20"/>
          <w:szCs w:val="20"/>
        </w:rPr>
      </w:pPr>
      <w:r w:rsidRPr="00C14655">
        <w:rPr>
          <w:rFonts w:ascii="Arial" w:hAnsi="Arial" w:cs="Arial"/>
          <w:sz w:val="20"/>
          <w:szCs w:val="20"/>
        </w:rPr>
        <w:t>Η πράξη περιλαμβάνει πέντε (5) υποέργα:</w:t>
      </w:r>
    </w:p>
    <w:p w:rsidR="004C1074" w:rsidRPr="00C14655" w:rsidRDefault="004C1074" w:rsidP="004C1074">
      <w:pPr>
        <w:adjustRightInd w:val="0"/>
        <w:jc w:val="both"/>
        <w:rPr>
          <w:rFonts w:ascii="Arial" w:hAnsi="Arial" w:cs="Arial"/>
          <w:sz w:val="20"/>
          <w:szCs w:val="20"/>
        </w:rPr>
      </w:pPr>
      <w:r w:rsidRPr="00C14655">
        <w:rPr>
          <w:rFonts w:ascii="Arial" w:hAnsi="Arial" w:cs="Arial"/>
          <w:sz w:val="20"/>
          <w:szCs w:val="20"/>
        </w:rPr>
        <w:t>ΥΠΟΕΡΓΟ 1: Καταθλιπτικός και υποθαλάσσιος αγωγός επεξεργασμένων λυμάτων από υφιστάμενες ΕΕΛ έως το ακρωτήριο Γυράπετρα</w:t>
      </w:r>
    </w:p>
    <w:p w:rsidR="004C1074" w:rsidRPr="00C14655" w:rsidRDefault="004C1074" w:rsidP="004C1074">
      <w:pPr>
        <w:adjustRightInd w:val="0"/>
        <w:jc w:val="both"/>
        <w:rPr>
          <w:rFonts w:ascii="Arial" w:hAnsi="Arial" w:cs="Arial"/>
          <w:sz w:val="20"/>
          <w:szCs w:val="20"/>
        </w:rPr>
      </w:pPr>
      <w:r w:rsidRPr="00C14655">
        <w:rPr>
          <w:rFonts w:ascii="Arial" w:hAnsi="Arial" w:cs="Arial"/>
          <w:sz w:val="20"/>
          <w:szCs w:val="20"/>
        </w:rPr>
        <w:t>ΥΠΟΕΡΓΟ 2:Εκσυγχρονισμός ΕΕΕΛ Λευκάδας</w:t>
      </w:r>
    </w:p>
    <w:p w:rsidR="004C1074" w:rsidRPr="00C14655" w:rsidRDefault="004C1074" w:rsidP="004C1074">
      <w:pPr>
        <w:adjustRightInd w:val="0"/>
        <w:jc w:val="both"/>
        <w:rPr>
          <w:rFonts w:ascii="Arial" w:hAnsi="Arial" w:cs="Arial"/>
          <w:sz w:val="20"/>
          <w:szCs w:val="20"/>
        </w:rPr>
      </w:pPr>
      <w:r w:rsidRPr="00C14655">
        <w:rPr>
          <w:rFonts w:ascii="Arial" w:hAnsi="Arial" w:cs="Arial"/>
          <w:sz w:val="20"/>
          <w:szCs w:val="20"/>
        </w:rPr>
        <w:t>ΥΠΟΕΡΓΟ 3: Επέκταση δικτύων αποχέτευσης Δ.Ε. Λευκάδας, Νυδρίου και Βασιλικής</w:t>
      </w:r>
    </w:p>
    <w:p w:rsidR="004C1074" w:rsidRPr="00C14655" w:rsidRDefault="004C1074" w:rsidP="004C1074">
      <w:pPr>
        <w:adjustRightInd w:val="0"/>
        <w:jc w:val="both"/>
        <w:rPr>
          <w:rFonts w:ascii="Arial" w:hAnsi="Arial" w:cs="Arial"/>
          <w:sz w:val="20"/>
          <w:szCs w:val="20"/>
        </w:rPr>
      </w:pPr>
      <w:r w:rsidRPr="00C14655">
        <w:rPr>
          <w:rFonts w:ascii="Arial" w:hAnsi="Arial" w:cs="Arial"/>
          <w:sz w:val="20"/>
          <w:szCs w:val="20"/>
        </w:rPr>
        <w:t>ΥΠΟΕΡΓΟ 4: Αρχαιολογικές εργασίες</w:t>
      </w:r>
    </w:p>
    <w:p w:rsidR="004C1074" w:rsidRPr="00C14655" w:rsidRDefault="004C1074" w:rsidP="004C1074">
      <w:pPr>
        <w:adjustRightInd w:val="0"/>
        <w:jc w:val="both"/>
        <w:rPr>
          <w:rFonts w:ascii="Arial" w:hAnsi="Arial" w:cs="Arial"/>
          <w:sz w:val="20"/>
          <w:szCs w:val="20"/>
        </w:rPr>
      </w:pPr>
      <w:r w:rsidRPr="00C14655">
        <w:rPr>
          <w:rFonts w:ascii="Arial" w:hAnsi="Arial" w:cs="Arial"/>
          <w:sz w:val="20"/>
          <w:szCs w:val="20"/>
        </w:rPr>
        <w:t>ΥΠΟΕΡΓΟ 5:Τεχνικός Σύμβουλος</w:t>
      </w:r>
    </w:p>
    <w:p w:rsidR="004C1074" w:rsidRPr="00C14655" w:rsidRDefault="004C1074" w:rsidP="004C1074">
      <w:pPr>
        <w:adjustRightInd w:val="0"/>
        <w:jc w:val="both"/>
        <w:rPr>
          <w:rFonts w:ascii="Arial" w:hAnsi="Arial" w:cs="Arial"/>
          <w:sz w:val="20"/>
          <w:szCs w:val="20"/>
        </w:rPr>
      </w:pPr>
      <w:r w:rsidRPr="00C14655">
        <w:rPr>
          <w:rFonts w:ascii="Arial" w:hAnsi="Arial" w:cs="Arial"/>
          <w:b/>
          <w:sz w:val="20"/>
          <w:szCs w:val="20"/>
        </w:rPr>
        <w:t>β)</w:t>
      </w:r>
      <w:r w:rsidRPr="00C14655">
        <w:rPr>
          <w:rFonts w:ascii="Arial" w:hAnsi="Arial" w:cs="Arial"/>
          <w:sz w:val="20"/>
          <w:szCs w:val="20"/>
        </w:rPr>
        <w:t xml:space="preserve"> τη με αριθμ.79/2023/ΑΔΑ:Ψ3ΛΩΩΛΙ-Θ51 απόφαση Οικονομικής Επιτροπής περί αποδοχής της ανωτέρω χρηματοδότησης</w:t>
      </w:r>
    </w:p>
    <w:p w:rsidR="004C1074" w:rsidRPr="00C14655" w:rsidRDefault="004C1074" w:rsidP="004C1074">
      <w:pPr>
        <w:widowControl/>
        <w:numPr>
          <w:ilvl w:val="0"/>
          <w:numId w:val="40"/>
        </w:numPr>
        <w:suppressAutoHyphens w:val="0"/>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1328.047 με τίτλο «Ολοκληρωμένη διαχείριση αστικών λυμάτων Δήμου Λευκάδας με το ποσό των </w:t>
      </w:r>
      <w:r w:rsidRPr="00C14655">
        <w:rPr>
          <w:rFonts w:ascii="Arial" w:hAnsi="Arial" w:cs="Arial"/>
          <w:b/>
          <w:sz w:val="20"/>
          <w:szCs w:val="20"/>
        </w:rPr>
        <w:t>9.272.778,62</w:t>
      </w:r>
      <w:r w:rsidRPr="00C14655">
        <w:rPr>
          <w:rFonts w:ascii="Arial" w:hAnsi="Arial" w:cs="Arial"/>
          <w:sz w:val="20"/>
          <w:szCs w:val="20"/>
        </w:rPr>
        <w:t xml:space="preserve"> € για την είσπραξη της επιχορήγησης.</w:t>
      </w:r>
    </w:p>
    <w:p w:rsidR="004C1074" w:rsidRPr="00C14655" w:rsidRDefault="004C1074" w:rsidP="004C1074">
      <w:pPr>
        <w:widowControl/>
        <w:numPr>
          <w:ilvl w:val="0"/>
          <w:numId w:val="40"/>
        </w:numPr>
        <w:suppressAutoHyphens w:val="0"/>
        <w:ind w:left="0" w:firstLine="0"/>
        <w:jc w:val="both"/>
        <w:rPr>
          <w:rFonts w:ascii="Arial" w:hAnsi="Arial" w:cs="Arial"/>
          <w:sz w:val="20"/>
          <w:szCs w:val="20"/>
        </w:rPr>
      </w:pPr>
      <w:r w:rsidRPr="00C14655">
        <w:rPr>
          <w:rFonts w:ascii="Arial" w:hAnsi="Arial" w:cs="Arial"/>
          <w:sz w:val="20"/>
          <w:szCs w:val="20"/>
        </w:rPr>
        <w:t>Δημιουργούνται νέοι Κ.Α. Εξόδων για τα 5 υποέργα</w:t>
      </w:r>
    </w:p>
    <w:p w:rsidR="004C1074" w:rsidRPr="00C14655" w:rsidRDefault="004C1074" w:rsidP="004C1074">
      <w:pPr>
        <w:widowControl/>
        <w:numPr>
          <w:ilvl w:val="0"/>
          <w:numId w:val="33"/>
        </w:numPr>
        <w:suppressAutoHyphens w:val="0"/>
        <w:ind w:left="0" w:firstLine="0"/>
        <w:jc w:val="both"/>
        <w:rPr>
          <w:rFonts w:ascii="Arial" w:hAnsi="Arial" w:cs="Arial"/>
          <w:sz w:val="20"/>
          <w:szCs w:val="20"/>
        </w:rPr>
      </w:pPr>
      <w:r w:rsidRPr="00C14655">
        <w:rPr>
          <w:rFonts w:ascii="Arial" w:hAnsi="Arial" w:cs="Arial"/>
          <w:sz w:val="20"/>
          <w:szCs w:val="20"/>
        </w:rPr>
        <w:t xml:space="preserve">Κ.Α. 63-7341.025 με τίτλο «Καταθλιπτικός &amp; υποθαλλάσιος αγωγός επεξεργασμένων λυμάτων από υφιστάμενες ΕΕΛ εώς το ακρωτήριο Γυράπετρα» με το ποσό των € </w:t>
      </w:r>
      <w:r w:rsidRPr="00C14655">
        <w:rPr>
          <w:rFonts w:ascii="Arial" w:hAnsi="Arial" w:cs="Arial"/>
          <w:b/>
          <w:sz w:val="20"/>
          <w:szCs w:val="20"/>
        </w:rPr>
        <w:t>2.000.000,00</w:t>
      </w:r>
      <w:r w:rsidRPr="00C14655">
        <w:rPr>
          <w:rFonts w:ascii="Arial" w:hAnsi="Arial" w:cs="Arial"/>
          <w:sz w:val="20"/>
          <w:szCs w:val="20"/>
        </w:rPr>
        <w:t xml:space="preserve"> .</w:t>
      </w:r>
    </w:p>
    <w:p w:rsidR="004C1074" w:rsidRPr="00C14655" w:rsidRDefault="004C1074" w:rsidP="004C1074">
      <w:pPr>
        <w:widowControl/>
        <w:numPr>
          <w:ilvl w:val="0"/>
          <w:numId w:val="33"/>
        </w:numPr>
        <w:suppressAutoHyphens w:val="0"/>
        <w:ind w:left="0" w:firstLine="0"/>
        <w:jc w:val="both"/>
        <w:rPr>
          <w:rFonts w:ascii="Arial" w:hAnsi="Arial" w:cs="Arial"/>
          <w:sz w:val="20"/>
          <w:szCs w:val="20"/>
        </w:rPr>
      </w:pPr>
      <w:r w:rsidRPr="00C14655">
        <w:rPr>
          <w:rFonts w:ascii="Arial" w:hAnsi="Arial" w:cs="Arial"/>
          <w:sz w:val="20"/>
          <w:szCs w:val="20"/>
        </w:rPr>
        <w:t xml:space="preserve">Κ.Α. 63-7341.026 με τίτλο «Εκσυγχρονισμός ΕΕΛ Λευκάδας» με το ποσό των € </w:t>
      </w:r>
      <w:r w:rsidRPr="00C14655">
        <w:rPr>
          <w:rFonts w:ascii="Arial" w:hAnsi="Arial" w:cs="Arial"/>
          <w:b/>
          <w:sz w:val="20"/>
          <w:szCs w:val="20"/>
        </w:rPr>
        <w:t>2.604.000,00</w:t>
      </w:r>
    </w:p>
    <w:p w:rsidR="004C1074" w:rsidRPr="00C14655" w:rsidRDefault="004C1074" w:rsidP="004C1074">
      <w:pPr>
        <w:widowControl/>
        <w:numPr>
          <w:ilvl w:val="0"/>
          <w:numId w:val="33"/>
        </w:numPr>
        <w:suppressAutoHyphens w:val="0"/>
        <w:ind w:left="0" w:firstLine="0"/>
        <w:jc w:val="both"/>
        <w:rPr>
          <w:rFonts w:ascii="Arial" w:hAnsi="Arial" w:cs="Arial"/>
          <w:b/>
          <w:sz w:val="20"/>
          <w:szCs w:val="20"/>
        </w:rPr>
      </w:pPr>
      <w:r w:rsidRPr="00C14655">
        <w:rPr>
          <w:rFonts w:ascii="Arial" w:hAnsi="Arial" w:cs="Arial"/>
          <w:sz w:val="20"/>
          <w:szCs w:val="20"/>
        </w:rPr>
        <w:t xml:space="preserve">Κ.Α. 63-7341.027 με τίτλο «Επέκταση δικτύων αποχέτευσης Δ.Ε. Λευκάδας, Νυδριού &amp; Βασιλικής» με το ποσό των € </w:t>
      </w:r>
      <w:r w:rsidRPr="00C14655">
        <w:rPr>
          <w:rFonts w:ascii="Arial" w:hAnsi="Arial" w:cs="Arial"/>
          <w:b/>
          <w:sz w:val="20"/>
          <w:szCs w:val="20"/>
        </w:rPr>
        <w:t>4.491.436,62</w:t>
      </w:r>
    </w:p>
    <w:p w:rsidR="004C1074" w:rsidRPr="00C14655" w:rsidRDefault="004C1074" w:rsidP="004C1074">
      <w:pPr>
        <w:widowControl/>
        <w:numPr>
          <w:ilvl w:val="0"/>
          <w:numId w:val="33"/>
        </w:numPr>
        <w:suppressAutoHyphens w:val="0"/>
        <w:ind w:left="0" w:firstLine="0"/>
        <w:jc w:val="both"/>
        <w:rPr>
          <w:rFonts w:ascii="Arial" w:hAnsi="Arial" w:cs="Arial"/>
          <w:b/>
          <w:sz w:val="20"/>
          <w:szCs w:val="20"/>
        </w:rPr>
      </w:pPr>
      <w:r w:rsidRPr="00C14655">
        <w:rPr>
          <w:rFonts w:ascii="Arial" w:hAnsi="Arial" w:cs="Arial"/>
          <w:sz w:val="20"/>
          <w:szCs w:val="20"/>
        </w:rPr>
        <w:t xml:space="preserve">Κ.Α. 63-7341.028 με τίτλο «Αρχαιολογικές εργασίες-Υποέργο πράξης ολοκληρωμένης διαχείρισης αστικών λυμάτων Δήμου Λευκάδας» με το ποσό των € </w:t>
      </w:r>
      <w:r w:rsidRPr="00C14655">
        <w:rPr>
          <w:rFonts w:ascii="Arial" w:hAnsi="Arial" w:cs="Arial"/>
          <w:b/>
          <w:sz w:val="20"/>
          <w:szCs w:val="20"/>
        </w:rPr>
        <w:t xml:space="preserve">150.000,00 </w:t>
      </w:r>
      <w:r w:rsidRPr="00C14655">
        <w:rPr>
          <w:rFonts w:ascii="Arial" w:hAnsi="Arial" w:cs="Arial"/>
          <w:sz w:val="20"/>
          <w:szCs w:val="20"/>
        </w:rPr>
        <w:t>&amp;</w:t>
      </w:r>
    </w:p>
    <w:p w:rsidR="004C1074" w:rsidRPr="00C14655" w:rsidRDefault="004C1074" w:rsidP="004C1074">
      <w:pPr>
        <w:widowControl/>
        <w:numPr>
          <w:ilvl w:val="0"/>
          <w:numId w:val="33"/>
        </w:numPr>
        <w:suppressAutoHyphens w:val="0"/>
        <w:ind w:left="0" w:firstLine="0"/>
        <w:jc w:val="both"/>
        <w:rPr>
          <w:rFonts w:ascii="Arial" w:hAnsi="Arial" w:cs="Arial"/>
          <w:sz w:val="20"/>
          <w:szCs w:val="20"/>
        </w:rPr>
      </w:pPr>
      <w:r w:rsidRPr="00C14655">
        <w:rPr>
          <w:rFonts w:ascii="Arial" w:hAnsi="Arial" w:cs="Arial"/>
          <w:sz w:val="20"/>
          <w:szCs w:val="20"/>
        </w:rPr>
        <w:t xml:space="preserve">Κ.Α. 63-7341.029 με τίτλο «Υπηρεσίες τεχνικού συμβούλου-Υποέργο πράξης ολοκληρωμένης διαχείρισης αστικών λυμάτων Δήμου Λευκάδας» με το ποσό των € </w:t>
      </w:r>
      <w:r w:rsidRPr="00C14655">
        <w:rPr>
          <w:rFonts w:ascii="Arial" w:hAnsi="Arial" w:cs="Arial"/>
          <w:b/>
          <w:sz w:val="20"/>
          <w:szCs w:val="20"/>
        </w:rPr>
        <w:t>27.342,00</w:t>
      </w:r>
      <w:r w:rsidRPr="00C14655">
        <w:rPr>
          <w:rFonts w:ascii="Arial" w:hAnsi="Arial" w:cs="Arial"/>
          <w:sz w:val="20"/>
          <w:szCs w:val="20"/>
        </w:rPr>
        <w:t xml:space="preserve">. </w:t>
      </w: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2.ΥΠΟΥΡΓΕΙΟ ΝΑΥΤΙΛΙΑΣ ΚΑΙ ΝΗΣΙΩΤΙΚΗΣ ΠΟΛΙΤΙΚΗΣ- ΣΑΝΑ 233</w:t>
      </w:r>
    </w:p>
    <w:p w:rsidR="004C1074" w:rsidRPr="00C14655" w:rsidRDefault="004C1074" w:rsidP="004C1074">
      <w:pPr>
        <w:adjustRightInd w:val="0"/>
        <w:jc w:val="both"/>
        <w:rPr>
          <w:rFonts w:ascii="Arial" w:hAnsi="Arial" w:cs="Arial"/>
          <w:sz w:val="20"/>
          <w:szCs w:val="20"/>
        </w:rPr>
      </w:pPr>
      <w:r w:rsidRPr="00C14655">
        <w:rPr>
          <w:rFonts w:ascii="Arial" w:hAnsi="Arial" w:cs="Arial"/>
          <w:b/>
          <w:sz w:val="20"/>
          <w:szCs w:val="20"/>
        </w:rPr>
        <w:t>α)</w:t>
      </w:r>
      <w:r w:rsidRPr="00C14655">
        <w:rPr>
          <w:rFonts w:ascii="Arial" w:hAnsi="Arial" w:cs="Arial"/>
          <w:sz w:val="20"/>
          <w:szCs w:val="20"/>
        </w:rPr>
        <w:t>Λαμβάνοντας υπόψη το υπ’ αρ. πρωτ.</w:t>
      </w:r>
      <w:r w:rsidRPr="00C14655">
        <w:rPr>
          <w:rFonts w:ascii="Arial" w:hAnsi="Arial" w:cs="Arial"/>
          <w:color w:val="000000"/>
          <w:sz w:val="20"/>
          <w:szCs w:val="20"/>
        </w:rPr>
        <w:t xml:space="preserve"> με αρ. πρωτ. 4121.43-03/284/23-02-2023/ΑΔΑ:9ΞΡΘ4653ΠΩ-ΞΩ8 απόφαση του Γενικού Γραμματέα Αιγαίου και Νησιωτικής Πολιτικής του Υπουργείου Ναυτιλίας και Νησιωτικής Πολιτικής περί  επιχορήγησης του Δήμου Λευκάδας: α)για την ανόρυξη γεώτρησης στην περιοχή της Τοπικής Κοινότητας Καβάλου και την </w:t>
      </w:r>
      <w:r w:rsidRPr="00C14655">
        <w:rPr>
          <w:rFonts w:ascii="Arial" w:hAnsi="Arial" w:cs="Arial"/>
          <w:sz w:val="20"/>
          <w:szCs w:val="20"/>
        </w:rPr>
        <w:t xml:space="preserve">αποκατάσταση της υφιστάμενης γεώτρησης στην Τ.Κ. Βουρνικά μέχρι του ποσού των </w:t>
      </w:r>
      <w:r w:rsidRPr="00C14655">
        <w:rPr>
          <w:rFonts w:ascii="Arial" w:hAnsi="Arial" w:cs="Arial"/>
          <w:b/>
          <w:sz w:val="20"/>
          <w:szCs w:val="20"/>
        </w:rPr>
        <w:t>180.000,00</w:t>
      </w:r>
      <w:r w:rsidRPr="00C14655">
        <w:rPr>
          <w:rFonts w:ascii="Arial" w:hAnsi="Arial" w:cs="Arial"/>
          <w:sz w:val="20"/>
          <w:szCs w:val="20"/>
        </w:rPr>
        <w:t>€ και β) για την προμήθεια δύο (2) δεξαμενών ύδατος χωρητικότητας 250</w:t>
      </w:r>
      <w:r w:rsidRPr="00C14655">
        <w:rPr>
          <w:rFonts w:ascii="Arial" w:hAnsi="Arial" w:cs="Arial"/>
          <w:sz w:val="20"/>
          <w:szCs w:val="20"/>
          <w:lang w:val="en-US"/>
        </w:rPr>
        <w:t>m</w:t>
      </w:r>
      <w:r w:rsidRPr="00C14655">
        <w:rPr>
          <w:rFonts w:ascii="Arial" w:hAnsi="Arial" w:cs="Arial"/>
          <w:sz w:val="20"/>
          <w:szCs w:val="20"/>
        </w:rPr>
        <w:t xml:space="preserve">2 εκάστη, για τις περιοχές του Τ.Κ. Βλυχού και του οικισμού Φρυνίου της Δ.Κ. Λευκάδας του Δήμου Λευκάδας μέχρι του ποσού των </w:t>
      </w:r>
      <w:r w:rsidRPr="00C14655">
        <w:rPr>
          <w:rFonts w:ascii="Arial" w:hAnsi="Arial" w:cs="Arial"/>
          <w:b/>
          <w:sz w:val="20"/>
          <w:szCs w:val="20"/>
        </w:rPr>
        <w:t>150.000,00</w:t>
      </w:r>
      <w:r w:rsidRPr="00C14655">
        <w:rPr>
          <w:rFonts w:ascii="Arial" w:hAnsi="Arial" w:cs="Arial"/>
          <w:sz w:val="20"/>
          <w:szCs w:val="20"/>
        </w:rPr>
        <w:t>€</w:t>
      </w:r>
    </w:p>
    <w:p w:rsidR="004C1074" w:rsidRPr="00C14655" w:rsidRDefault="004C1074" w:rsidP="004C1074">
      <w:pPr>
        <w:adjustRightInd w:val="0"/>
        <w:jc w:val="both"/>
        <w:rPr>
          <w:rFonts w:ascii="Arial" w:hAnsi="Arial" w:cs="Arial"/>
          <w:sz w:val="20"/>
          <w:szCs w:val="20"/>
        </w:rPr>
      </w:pPr>
      <w:r w:rsidRPr="00C14655">
        <w:rPr>
          <w:rFonts w:ascii="Arial" w:hAnsi="Arial" w:cs="Arial"/>
          <w:b/>
          <w:sz w:val="20"/>
          <w:szCs w:val="20"/>
        </w:rPr>
        <w:t>β)</w:t>
      </w:r>
      <w:r w:rsidRPr="00C14655">
        <w:rPr>
          <w:rFonts w:ascii="Arial" w:hAnsi="Arial" w:cs="Arial"/>
          <w:sz w:val="20"/>
          <w:szCs w:val="20"/>
        </w:rPr>
        <w:t xml:space="preserve"> τις με αριθμ.80/2023/ΑΔΑ:69ΞΙΩΛΙ-Ο95 και 82/2023/ΑΔΑ:ΨΔΚ1ΩΛΙ-5ΝΓ αποφάσεις της Οικονομικής Επιτροπής περί αποδοχής των ανωτέρω χρηματοδοτήσεων</w:t>
      </w:r>
    </w:p>
    <w:p w:rsidR="004C1074" w:rsidRPr="00C14655" w:rsidRDefault="004C1074" w:rsidP="004C1074">
      <w:pPr>
        <w:adjustRightInd w:val="0"/>
        <w:jc w:val="both"/>
        <w:rPr>
          <w:rFonts w:ascii="Arial" w:hAnsi="Arial" w:cs="Arial"/>
          <w:b/>
          <w:sz w:val="20"/>
          <w:szCs w:val="20"/>
        </w:rPr>
      </w:pPr>
    </w:p>
    <w:p w:rsidR="004C1074" w:rsidRPr="00C14655" w:rsidRDefault="004C1074" w:rsidP="004C1074">
      <w:pPr>
        <w:widowControl/>
        <w:numPr>
          <w:ilvl w:val="0"/>
          <w:numId w:val="23"/>
        </w:numPr>
        <w:suppressAutoHyphens w:val="0"/>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1320.055 με τίτλο «Χρηματοδότηση της ΣΑΝΑ233 του Τομ. Πρ. Ανάπτυξης 2021-2025 Υπ. Ναυτιλίας &amp; Νησιωτικής Πολιτικής» με το ποσό των </w:t>
      </w:r>
      <w:r w:rsidRPr="00C14655">
        <w:rPr>
          <w:rFonts w:ascii="Arial" w:hAnsi="Arial" w:cs="Arial"/>
          <w:b/>
          <w:sz w:val="20"/>
          <w:szCs w:val="20"/>
        </w:rPr>
        <w:t>330.000,00</w:t>
      </w:r>
      <w:r w:rsidRPr="00C14655">
        <w:rPr>
          <w:rFonts w:ascii="Arial" w:hAnsi="Arial" w:cs="Arial"/>
          <w:sz w:val="20"/>
          <w:szCs w:val="20"/>
        </w:rPr>
        <w:t xml:space="preserve"> € για την είσπραξη της επιχορήγησης.</w:t>
      </w:r>
    </w:p>
    <w:p w:rsidR="004C1074" w:rsidRPr="00C14655" w:rsidRDefault="004C1074" w:rsidP="004C1074">
      <w:pPr>
        <w:widowControl/>
        <w:numPr>
          <w:ilvl w:val="0"/>
          <w:numId w:val="23"/>
        </w:numPr>
        <w:suppressAutoHyphens w:val="0"/>
        <w:ind w:left="0" w:firstLine="0"/>
        <w:jc w:val="both"/>
        <w:rPr>
          <w:rFonts w:ascii="Arial" w:hAnsi="Arial" w:cs="Arial"/>
          <w:sz w:val="20"/>
          <w:szCs w:val="20"/>
        </w:rPr>
      </w:pPr>
      <w:r w:rsidRPr="00C14655">
        <w:rPr>
          <w:rFonts w:ascii="Arial" w:hAnsi="Arial" w:cs="Arial"/>
          <w:sz w:val="20"/>
          <w:szCs w:val="20"/>
        </w:rPr>
        <w:t>Δημιουργούνται νέοι Κ.Α. Εξόδων για τα 4 υποέργα</w:t>
      </w:r>
    </w:p>
    <w:p w:rsidR="004C1074" w:rsidRPr="00C14655" w:rsidRDefault="004C1074" w:rsidP="004C1074">
      <w:pPr>
        <w:widowControl/>
        <w:numPr>
          <w:ilvl w:val="0"/>
          <w:numId w:val="34"/>
        </w:numPr>
        <w:suppressAutoHyphens w:val="0"/>
        <w:ind w:left="0" w:firstLine="0"/>
        <w:jc w:val="both"/>
        <w:rPr>
          <w:rFonts w:ascii="Arial" w:hAnsi="Arial" w:cs="Arial"/>
          <w:sz w:val="20"/>
          <w:szCs w:val="20"/>
        </w:rPr>
      </w:pPr>
      <w:r w:rsidRPr="00C14655">
        <w:rPr>
          <w:rFonts w:ascii="Arial" w:hAnsi="Arial" w:cs="Arial"/>
          <w:sz w:val="20"/>
          <w:szCs w:val="20"/>
        </w:rPr>
        <w:t xml:space="preserve">Κ.Α. 63-7326.001 με τίτλο «Κατασκευή δεξαμενής ύδατος στην ευρύτερη περιοχή Φρυνίου Λευκάδας» με το ποσό των € </w:t>
      </w:r>
      <w:r w:rsidRPr="00C14655">
        <w:rPr>
          <w:rFonts w:ascii="Arial" w:hAnsi="Arial" w:cs="Arial"/>
          <w:b/>
          <w:sz w:val="20"/>
          <w:szCs w:val="20"/>
        </w:rPr>
        <w:t>75.000,00</w:t>
      </w:r>
      <w:r w:rsidRPr="00C14655">
        <w:rPr>
          <w:rFonts w:ascii="Arial" w:hAnsi="Arial" w:cs="Arial"/>
          <w:sz w:val="20"/>
          <w:szCs w:val="20"/>
        </w:rPr>
        <w:t>.</w:t>
      </w:r>
    </w:p>
    <w:p w:rsidR="004C1074" w:rsidRPr="00C14655" w:rsidRDefault="004C1074" w:rsidP="004C1074">
      <w:pPr>
        <w:widowControl/>
        <w:numPr>
          <w:ilvl w:val="0"/>
          <w:numId w:val="34"/>
        </w:numPr>
        <w:suppressAutoHyphens w:val="0"/>
        <w:ind w:left="0" w:firstLine="0"/>
        <w:jc w:val="both"/>
        <w:rPr>
          <w:rFonts w:ascii="Arial" w:hAnsi="Arial" w:cs="Arial"/>
          <w:b/>
          <w:sz w:val="20"/>
          <w:szCs w:val="20"/>
        </w:rPr>
      </w:pPr>
      <w:r w:rsidRPr="00C14655">
        <w:rPr>
          <w:rFonts w:ascii="Arial" w:hAnsi="Arial" w:cs="Arial"/>
          <w:sz w:val="20"/>
          <w:szCs w:val="20"/>
        </w:rPr>
        <w:t xml:space="preserve">Κ.Α. 63-7326.002 με τίτλο ««Κατασκευή δεξαμενής ύδατος στην ευρύτερη περιοχή Βλυχού» με το ποσό των € </w:t>
      </w:r>
      <w:r w:rsidRPr="00C14655">
        <w:rPr>
          <w:rFonts w:ascii="Arial" w:hAnsi="Arial" w:cs="Arial"/>
          <w:b/>
          <w:sz w:val="20"/>
          <w:szCs w:val="20"/>
        </w:rPr>
        <w:t>75.000,00</w:t>
      </w:r>
      <w:r w:rsidRPr="00C14655">
        <w:rPr>
          <w:rFonts w:ascii="Arial" w:hAnsi="Arial" w:cs="Arial"/>
          <w:sz w:val="20"/>
          <w:szCs w:val="20"/>
        </w:rPr>
        <w:t>.</w:t>
      </w:r>
    </w:p>
    <w:p w:rsidR="004C1074" w:rsidRPr="00C14655" w:rsidRDefault="004C1074" w:rsidP="004C1074">
      <w:pPr>
        <w:widowControl/>
        <w:numPr>
          <w:ilvl w:val="0"/>
          <w:numId w:val="34"/>
        </w:numPr>
        <w:suppressAutoHyphens w:val="0"/>
        <w:ind w:left="0" w:firstLine="0"/>
        <w:jc w:val="both"/>
        <w:rPr>
          <w:rFonts w:ascii="Arial" w:hAnsi="Arial" w:cs="Arial"/>
          <w:b/>
          <w:sz w:val="20"/>
          <w:szCs w:val="20"/>
        </w:rPr>
      </w:pPr>
      <w:r w:rsidRPr="00C14655">
        <w:rPr>
          <w:rFonts w:ascii="Arial" w:hAnsi="Arial" w:cs="Arial"/>
          <w:sz w:val="20"/>
          <w:szCs w:val="20"/>
        </w:rPr>
        <w:t xml:space="preserve">Κ.Α. 63-7326.003 με τίτλο «Ανόρυξη γεώτρησης στη θέση Καρτέρι Σφακιωτών» με το ποσό των € </w:t>
      </w:r>
      <w:r w:rsidRPr="00C14655">
        <w:rPr>
          <w:rFonts w:ascii="Arial" w:hAnsi="Arial" w:cs="Arial"/>
          <w:b/>
          <w:sz w:val="20"/>
          <w:szCs w:val="20"/>
        </w:rPr>
        <w:t>130.000,00</w:t>
      </w:r>
    </w:p>
    <w:p w:rsidR="004C1074" w:rsidRPr="00C14655" w:rsidRDefault="004C1074" w:rsidP="004C1074">
      <w:pPr>
        <w:widowControl/>
        <w:numPr>
          <w:ilvl w:val="0"/>
          <w:numId w:val="34"/>
        </w:numPr>
        <w:suppressAutoHyphens w:val="0"/>
        <w:ind w:left="0" w:firstLine="0"/>
        <w:jc w:val="both"/>
        <w:rPr>
          <w:rFonts w:ascii="Arial" w:hAnsi="Arial" w:cs="Arial"/>
          <w:b/>
          <w:sz w:val="20"/>
          <w:szCs w:val="20"/>
        </w:rPr>
      </w:pPr>
      <w:r w:rsidRPr="00C14655">
        <w:rPr>
          <w:rFonts w:ascii="Arial" w:hAnsi="Arial" w:cs="Arial"/>
          <w:sz w:val="20"/>
          <w:szCs w:val="20"/>
        </w:rPr>
        <w:t xml:space="preserve">Κ.Α. 63-7336.002 με τίτλο «Αποκατάσταση γεώτρησης Βουρνικών» με το ποσό των € </w:t>
      </w:r>
      <w:r w:rsidRPr="00C14655">
        <w:rPr>
          <w:rFonts w:ascii="Arial" w:hAnsi="Arial" w:cs="Arial"/>
          <w:b/>
          <w:sz w:val="20"/>
          <w:szCs w:val="20"/>
        </w:rPr>
        <w:t>50.000,00.</w:t>
      </w:r>
    </w:p>
    <w:p w:rsidR="004C1074" w:rsidRPr="00C14655" w:rsidRDefault="004C1074" w:rsidP="004C1074">
      <w:pPr>
        <w:jc w:val="both"/>
        <w:rPr>
          <w:rFonts w:ascii="Arial" w:hAnsi="Arial" w:cs="Arial"/>
          <w:b/>
          <w:sz w:val="20"/>
          <w:szCs w:val="20"/>
        </w:rPr>
      </w:pPr>
    </w:p>
    <w:p w:rsidR="004C1074" w:rsidRPr="00C14655" w:rsidRDefault="004C1074" w:rsidP="004C1074">
      <w:pPr>
        <w:jc w:val="both"/>
        <w:rPr>
          <w:rFonts w:ascii="Arial" w:hAnsi="Arial" w:cs="Arial"/>
          <w:b/>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3. ΤΑΜΕΙΟ ΑΝΑΚΑΜΨΗΣ ΚΑΙ ΑΝΘΕΚΤΙΚΟΤΗΤΑΣ</w:t>
      </w:r>
    </w:p>
    <w:p w:rsidR="004C1074" w:rsidRPr="00C14655" w:rsidRDefault="004C1074" w:rsidP="004C1074">
      <w:pPr>
        <w:adjustRightInd w:val="0"/>
        <w:jc w:val="both"/>
        <w:rPr>
          <w:rFonts w:ascii="Arial" w:hAnsi="Arial" w:cs="Arial"/>
          <w:sz w:val="20"/>
          <w:szCs w:val="20"/>
        </w:rPr>
      </w:pPr>
      <w:r w:rsidRPr="00C14655">
        <w:rPr>
          <w:rFonts w:ascii="Arial" w:hAnsi="Arial" w:cs="Arial"/>
          <w:sz w:val="20"/>
          <w:szCs w:val="20"/>
        </w:rPr>
        <w:t>α)Λαμβάνοντας υπόψη το υπ’ αρ. πρωτ. με αρ. πρωτ. 20107/09-03-2023/ΑΔΑ:ΨΩΗ446ΜΤΛ6-ΟΘΦ  Κοινή απόφαση των Αναπληρωτών Υπουργών Εσωτερικών και Οικονομικών περί ένταξης έργων των Δήμων στο πλαίσιο της Πρόσκλησης «Πρόγραμμα βελτίωσης οδικής ασφάλειας»/ΑΔΑ:Ψ5Π346ΜΤΛ6-4ΒΕ όπως τροποποιήθηκε και ισχύει, της Δράσης 16631 «Πρόγραμμα βελτίωσης οδικής ασφάλειας στο εθνικό και επαρχιακό οδικό δίκτυο» (κωδ. ΟΠΣ ΤΑ 5180769) στο Ταμείο Ανάκαμψης και Ανθεκτικότητας, το οποίο χρηματοδοτείται από την Ευρωπαϊκή Ένωση-</w:t>
      </w:r>
      <w:r w:rsidRPr="00C14655">
        <w:rPr>
          <w:rFonts w:ascii="Arial" w:hAnsi="Arial" w:cs="Arial"/>
          <w:sz w:val="20"/>
          <w:szCs w:val="20"/>
          <w:lang w:val="en-US"/>
        </w:rPr>
        <w:t>Next</w:t>
      </w:r>
      <w:r w:rsidRPr="00C14655">
        <w:rPr>
          <w:rFonts w:ascii="Arial" w:hAnsi="Arial" w:cs="Arial"/>
          <w:sz w:val="20"/>
          <w:szCs w:val="20"/>
        </w:rPr>
        <w:t xml:space="preserve"> </w:t>
      </w:r>
      <w:r w:rsidRPr="00C14655">
        <w:rPr>
          <w:rFonts w:ascii="Arial" w:hAnsi="Arial" w:cs="Arial"/>
          <w:sz w:val="20"/>
          <w:szCs w:val="20"/>
          <w:lang w:val="en-US"/>
        </w:rPr>
        <w:t>Generation</w:t>
      </w:r>
      <w:r w:rsidRPr="00C14655">
        <w:rPr>
          <w:rFonts w:ascii="Arial" w:hAnsi="Arial" w:cs="Arial"/>
          <w:sz w:val="20"/>
          <w:szCs w:val="20"/>
        </w:rPr>
        <w:t xml:space="preserve"> </w:t>
      </w:r>
      <w:r w:rsidRPr="00C14655">
        <w:rPr>
          <w:rFonts w:ascii="Arial" w:hAnsi="Arial" w:cs="Arial"/>
          <w:sz w:val="20"/>
          <w:szCs w:val="20"/>
          <w:lang w:val="en-US"/>
        </w:rPr>
        <w:t>EU</w:t>
      </w:r>
      <w:r w:rsidRPr="00C14655">
        <w:rPr>
          <w:rFonts w:ascii="Arial" w:hAnsi="Arial" w:cs="Arial"/>
          <w:sz w:val="20"/>
          <w:szCs w:val="20"/>
        </w:rPr>
        <w:t xml:space="preserve">, περί  επιχορήγησης του Δήμου Λευκάδας για το κύριο υποέργο με τίτλο «Βελτίωση Οδικής Ασφάλειας Δήμου Λευκάδας» με το ποσό των </w:t>
      </w:r>
      <w:r w:rsidRPr="00C14655">
        <w:rPr>
          <w:rFonts w:ascii="Arial" w:hAnsi="Arial" w:cs="Arial"/>
          <w:b/>
          <w:sz w:val="20"/>
          <w:szCs w:val="20"/>
        </w:rPr>
        <w:t>2.300.000,00</w:t>
      </w:r>
      <w:r w:rsidRPr="00C14655">
        <w:rPr>
          <w:rFonts w:ascii="Arial" w:hAnsi="Arial" w:cs="Arial"/>
          <w:sz w:val="20"/>
          <w:szCs w:val="20"/>
        </w:rPr>
        <w:t>€</w:t>
      </w:r>
    </w:p>
    <w:p w:rsidR="004C1074" w:rsidRPr="00C14655" w:rsidRDefault="004C1074" w:rsidP="004C1074">
      <w:pPr>
        <w:adjustRightInd w:val="0"/>
        <w:jc w:val="both"/>
        <w:rPr>
          <w:rFonts w:ascii="Arial" w:hAnsi="Arial" w:cs="Arial"/>
          <w:sz w:val="20"/>
          <w:szCs w:val="20"/>
        </w:rPr>
      </w:pPr>
      <w:r w:rsidRPr="00C14655">
        <w:rPr>
          <w:rFonts w:ascii="Arial" w:hAnsi="Arial" w:cs="Arial"/>
          <w:b/>
          <w:sz w:val="20"/>
          <w:szCs w:val="20"/>
        </w:rPr>
        <w:t>β)</w:t>
      </w:r>
      <w:r w:rsidRPr="00C14655">
        <w:rPr>
          <w:rFonts w:ascii="Arial" w:hAnsi="Arial" w:cs="Arial"/>
          <w:sz w:val="20"/>
          <w:szCs w:val="20"/>
        </w:rPr>
        <w:t xml:space="preserve"> τη με αριθμ.71/2023/ΑΔΑ:ΨΒΜΘΩΛΙ-Τ09 απόφαση της Οικονομικής Επιτροπής περί αποδοχής της ανωτέρω χρηματοδότησης</w:t>
      </w:r>
    </w:p>
    <w:p w:rsidR="004C1074" w:rsidRPr="00C14655" w:rsidRDefault="004C1074" w:rsidP="004C1074">
      <w:pPr>
        <w:adjustRightInd w:val="0"/>
        <w:jc w:val="both"/>
        <w:rPr>
          <w:rFonts w:ascii="Arial" w:hAnsi="Arial" w:cs="Arial"/>
          <w:sz w:val="20"/>
          <w:szCs w:val="20"/>
        </w:rPr>
      </w:pPr>
    </w:p>
    <w:p w:rsidR="004C1074" w:rsidRPr="00C14655" w:rsidRDefault="004C1074" w:rsidP="004C1074">
      <w:pPr>
        <w:widowControl/>
        <w:numPr>
          <w:ilvl w:val="0"/>
          <w:numId w:val="23"/>
        </w:numPr>
        <w:suppressAutoHyphens w:val="0"/>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1324.003 με τίτλο «Βελτίωση οδικής ασφάλειας Δήμου Λευκάδας» με το ποσό των </w:t>
      </w:r>
      <w:r w:rsidRPr="00C14655">
        <w:rPr>
          <w:rFonts w:ascii="Arial" w:hAnsi="Arial" w:cs="Arial"/>
          <w:b/>
          <w:sz w:val="20"/>
          <w:szCs w:val="20"/>
        </w:rPr>
        <w:t>2.300.000,00</w:t>
      </w:r>
      <w:r w:rsidRPr="00C14655">
        <w:rPr>
          <w:rFonts w:ascii="Arial" w:hAnsi="Arial" w:cs="Arial"/>
          <w:sz w:val="20"/>
          <w:szCs w:val="20"/>
        </w:rPr>
        <w:t xml:space="preserve"> € για την είσπραξη της επιχορήγησης.</w:t>
      </w:r>
    </w:p>
    <w:p w:rsidR="004C1074" w:rsidRPr="00C14655" w:rsidRDefault="004C1074" w:rsidP="004C1074">
      <w:pPr>
        <w:widowControl/>
        <w:numPr>
          <w:ilvl w:val="0"/>
          <w:numId w:val="23"/>
        </w:numPr>
        <w:suppressAutoHyphens w:val="0"/>
        <w:ind w:left="0" w:firstLine="0"/>
        <w:jc w:val="both"/>
        <w:rPr>
          <w:rFonts w:ascii="Arial" w:hAnsi="Arial" w:cs="Arial"/>
          <w:sz w:val="20"/>
          <w:szCs w:val="20"/>
        </w:rPr>
      </w:pPr>
      <w:r w:rsidRPr="00C14655">
        <w:rPr>
          <w:rFonts w:ascii="Arial" w:hAnsi="Arial" w:cs="Arial"/>
          <w:sz w:val="20"/>
          <w:szCs w:val="20"/>
        </w:rPr>
        <w:t>Δημιουργούνται νέοι Κ.Α. Εξόδων για τα 2 υποέργα:</w:t>
      </w:r>
    </w:p>
    <w:p w:rsidR="004C1074" w:rsidRPr="00C14655" w:rsidRDefault="004C1074" w:rsidP="004C1074">
      <w:pPr>
        <w:widowControl/>
        <w:numPr>
          <w:ilvl w:val="0"/>
          <w:numId w:val="37"/>
        </w:numPr>
        <w:suppressAutoHyphens w:val="0"/>
        <w:ind w:left="0" w:firstLine="0"/>
        <w:jc w:val="both"/>
        <w:rPr>
          <w:rFonts w:ascii="Arial" w:hAnsi="Arial" w:cs="Arial"/>
          <w:sz w:val="20"/>
          <w:szCs w:val="20"/>
        </w:rPr>
      </w:pPr>
      <w:r w:rsidRPr="00C14655">
        <w:rPr>
          <w:rFonts w:ascii="Arial" w:hAnsi="Arial" w:cs="Arial"/>
          <w:sz w:val="20"/>
          <w:szCs w:val="20"/>
        </w:rPr>
        <w:lastRenderedPageBreak/>
        <w:t xml:space="preserve">Κ.Α. 64-6117.002 με τίτλο «Αρχαιολογικές υπηρεσίες-Υποέργο πράξης «Βελτίωση οδικής ασφάλειας Δήμου Λευκάδας» με το ποσό των € </w:t>
      </w:r>
      <w:r w:rsidRPr="00C14655">
        <w:rPr>
          <w:rFonts w:ascii="Arial" w:hAnsi="Arial" w:cs="Arial"/>
          <w:b/>
          <w:sz w:val="20"/>
          <w:szCs w:val="20"/>
        </w:rPr>
        <w:t>40.000,00</w:t>
      </w:r>
      <w:r w:rsidRPr="00C14655">
        <w:rPr>
          <w:rFonts w:ascii="Arial" w:hAnsi="Arial" w:cs="Arial"/>
          <w:sz w:val="20"/>
          <w:szCs w:val="20"/>
        </w:rPr>
        <w:t>.</w:t>
      </w:r>
    </w:p>
    <w:p w:rsidR="004C1074" w:rsidRPr="00C14655" w:rsidRDefault="004C1074" w:rsidP="004C1074">
      <w:pPr>
        <w:widowControl/>
        <w:numPr>
          <w:ilvl w:val="0"/>
          <w:numId w:val="37"/>
        </w:numPr>
        <w:suppressAutoHyphens w:val="0"/>
        <w:ind w:left="0" w:firstLine="0"/>
        <w:jc w:val="both"/>
        <w:rPr>
          <w:rFonts w:ascii="Arial" w:hAnsi="Arial" w:cs="Arial"/>
          <w:sz w:val="20"/>
          <w:szCs w:val="20"/>
        </w:rPr>
      </w:pPr>
      <w:r w:rsidRPr="00C14655">
        <w:rPr>
          <w:rFonts w:ascii="Arial" w:hAnsi="Arial" w:cs="Arial"/>
          <w:sz w:val="20"/>
          <w:szCs w:val="20"/>
        </w:rPr>
        <w:t xml:space="preserve">Κ.Α. 64-7323.021 με τίτλο «Βελτίωση οδικής ασφάλειας Δήμου Λευκάδας» με το ποσό των € </w:t>
      </w:r>
      <w:r w:rsidRPr="00C14655">
        <w:rPr>
          <w:rFonts w:ascii="Arial" w:hAnsi="Arial" w:cs="Arial"/>
          <w:b/>
          <w:sz w:val="20"/>
          <w:szCs w:val="20"/>
        </w:rPr>
        <w:t>2.260.000,00</w:t>
      </w: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Β. Αυξομειώσεις Κ.Α. Εξόδων προγράμματος ΦΙΛΟΔΗΜΟΣ ΙΙ</w:t>
      </w:r>
    </w:p>
    <w:p w:rsidR="004C1074" w:rsidRPr="00C14655" w:rsidRDefault="004C1074" w:rsidP="004C1074">
      <w:pPr>
        <w:jc w:val="both"/>
        <w:rPr>
          <w:rFonts w:ascii="Arial" w:hAnsi="Arial" w:cs="Arial"/>
          <w:b/>
          <w:sz w:val="20"/>
          <w:szCs w:val="20"/>
        </w:rPr>
      </w:pPr>
    </w:p>
    <w:p w:rsidR="004C1074" w:rsidRPr="00C14655" w:rsidRDefault="004C1074" w:rsidP="004C1074">
      <w:pPr>
        <w:widowControl/>
        <w:numPr>
          <w:ilvl w:val="0"/>
          <w:numId w:val="44"/>
        </w:numPr>
        <w:ind w:left="0" w:firstLine="0"/>
        <w:jc w:val="both"/>
        <w:rPr>
          <w:rFonts w:ascii="Arial" w:hAnsi="Arial" w:cs="Arial"/>
          <w:b/>
          <w:sz w:val="20"/>
          <w:szCs w:val="20"/>
        </w:rPr>
      </w:pPr>
      <w:r w:rsidRPr="00C14655">
        <w:rPr>
          <w:rFonts w:ascii="Arial" w:hAnsi="Arial" w:cs="Arial"/>
          <w:sz w:val="20"/>
          <w:szCs w:val="20"/>
        </w:rPr>
        <w:t xml:space="preserve">Διαγράφεται ο Κ.Α. Εξόδων 63-7131.002 με τίτλο «Προμήθεια και τοποθέτηση μειωτή πιέσεως ύδρευσης δικτύου πόλεως Λευκάδας» με το ποσό των </w:t>
      </w:r>
      <w:r w:rsidRPr="00C14655">
        <w:rPr>
          <w:rFonts w:ascii="Arial" w:hAnsi="Arial" w:cs="Arial"/>
          <w:b/>
          <w:sz w:val="20"/>
          <w:szCs w:val="20"/>
        </w:rPr>
        <w:t>30.000,00€</w:t>
      </w:r>
      <w:r w:rsidRPr="00C14655">
        <w:rPr>
          <w:rFonts w:ascii="Arial" w:hAnsi="Arial" w:cs="Arial"/>
          <w:sz w:val="20"/>
          <w:szCs w:val="20"/>
        </w:rPr>
        <w:t>, διότι δεν υφίσταται η ανάγκη της λόγω προμήθειας.</w:t>
      </w:r>
    </w:p>
    <w:p w:rsidR="004C1074" w:rsidRPr="004C1074" w:rsidRDefault="004C1074" w:rsidP="004C1074">
      <w:pPr>
        <w:pStyle w:val="ac"/>
        <w:spacing w:line="240" w:lineRule="auto"/>
        <w:ind w:left="0"/>
        <w:jc w:val="both"/>
        <w:rPr>
          <w:rFonts w:ascii="Arial" w:hAnsi="Arial" w:cs="Arial"/>
          <w:sz w:val="20"/>
          <w:szCs w:val="20"/>
          <w:lang w:val="el-GR"/>
        </w:rPr>
      </w:pPr>
    </w:p>
    <w:p w:rsidR="004C1074" w:rsidRPr="004C1074" w:rsidRDefault="004C1074" w:rsidP="004C1074">
      <w:pPr>
        <w:pStyle w:val="ac"/>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           Το</w:t>
      </w:r>
      <w:r w:rsidRPr="004C1074">
        <w:rPr>
          <w:rFonts w:ascii="Arial" w:hAnsi="Arial" w:cs="Arial"/>
          <w:b/>
          <w:sz w:val="20"/>
          <w:szCs w:val="20"/>
          <w:lang w:val="el-GR"/>
        </w:rPr>
        <w:t xml:space="preserve"> </w:t>
      </w:r>
      <w:r w:rsidRPr="004C1074">
        <w:rPr>
          <w:rFonts w:ascii="Arial" w:hAnsi="Arial" w:cs="Arial"/>
          <w:sz w:val="20"/>
          <w:szCs w:val="20"/>
          <w:lang w:val="el-GR"/>
        </w:rPr>
        <w:t xml:space="preserve">ανωτέρω ποσό των </w:t>
      </w:r>
      <w:r w:rsidRPr="004C1074">
        <w:rPr>
          <w:rFonts w:ascii="Arial" w:hAnsi="Arial" w:cs="Arial"/>
          <w:b/>
          <w:sz w:val="20"/>
          <w:szCs w:val="20"/>
          <w:lang w:val="el-GR"/>
        </w:rPr>
        <w:t>30.000,00€</w:t>
      </w:r>
      <w:r w:rsidRPr="004C1074">
        <w:rPr>
          <w:rFonts w:ascii="Arial" w:hAnsi="Arial" w:cs="Arial"/>
          <w:sz w:val="20"/>
          <w:szCs w:val="20"/>
          <w:lang w:val="el-GR"/>
        </w:rPr>
        <w:t xml:space="preserve">  μεταφέρεται μέσω του αποθεματικού (9111) </w:t>
      </w:r>
    </w:p>
    <w:p w:rsidR="004C1074" w:rsidRPr="004C1074" w:rsidRDefault="004C1074" w:rsidP="004C1074">
      <w:pPr>
        <w:pStyle w:val="ac"/>
        <w:numPr>
          <w:ilvl w:val="0"/>
          <w:numId w:val="23"/>
        </w:numPr>
        <w:autoSpaceDE w:val="0"/>
        <w:autoSpaceDN w:val="0"/>
        <w:adjustRightInd w:val="0"/>
        <w:spacing w:after="0" w:line="240" w:lineRule="auto"/>
        <w:ind w:left="0" w:firstLine="0"/>
        <w:jc w:val="both"/>
        <w:rPr>
          <w:rFonts w:ascii="Arial" w:hAnsi="Arial" w:cs="Arial"/>
          <w:sz w:val="20"/>
          <w:szCs w:val="20"/>
          <w:lang w:val="el-GR"/>
        </w:rPr>
      </w:pPr>
      <w:r w:rsidRPr="004C1074">
        <w:rPr>
          <w:rFonts w:ascii="Arial" w:hAnsi="Arial" w:cs="Arial"/>
          <w:sz w:val="20"/>
          <w:szCs w:val="20"/>
          <w:lang w:val="el-GR"/>
        </w:rPr>
        <w:t xml:space="preserve">αλλάζει η πηγή χρηματοδότησης του Κ.Α. Εξόδων 20-7341.020 με τίτλο «Προμήθεια κάδων» με το ανωτέρω ποσό των </w:t>
      </w:r>
      <w:r w:rsidRPr="004C1074">
        <w:rPr>
          <w:rFonts w:ascii="Arial" w:hAnsi="Arial" w:cs="Arial"/>
          <w:b/>
          <w:sz w:val="20"/>
          <w:szCs w:val="20"/>
          <w:lang w:val="el-GR"/>
        </w:rPr>
        <w:t>30.000,00</w:t>
      </w:r>
      <w:r w:rsidRPr="004C1074">
        <w:rPr>
          <w:rFonts w:ascii="Arial" w:hAnsi="Arial" w:cs="Arial"/>
          <w:sz w:val="20"/>
          <w:szCs w:val="20"/>
          <w:lang w:val="el-GR"/>
        </w:rPr>
        <w:t xml:space="preserve">€, τα υπόλοιπα εγγεγραμμένα </w:t>
      </w:r>
      <w:r w:rsidRPr="004C1074">
        <w:rPr>
          <w:rFonts w:ascii="Arial" w:hAnsi="Arial" w:cs="Arial"/>
          <w:b/>
          <w:sz w:val="20"/>
          <w:szCs w:val="20"/>
          <w:lang w:val="el-GR"/>
        </w:rPr>
        <w:t>5.000,00</w:t>
      </w:r>
      <w:r w:rsidRPr="004C1074">
        <w:rPr>
          <w:rFonts w:ascii="Arial" w:hAnsi="Arial" w:cs="Arial"/>
          <w:sz w:val="20"/>
          <w:szCs w:val="20"/>
          <w:lang w:val="el-GR"/>
        </w:rPr>
        <w:t>€ έχουν πηγή χρηματοδότησης Ίδιους πόρους.</w:t>
      </w:r>
    </w:p>
    <w:p w:rsidR="004C1074" w:rsidRPr="004C1074" w:rsidRDefault="004C1074" w:rsidP="004C1074">
      <w:pPr>
        <w:pStyle w:val="ac"/>
        <w:adjustRightInd w:val="0"/>
        <w:spacing w:line="240" w:lineRule="auto"/>
        <w:ind w:left="0"/>
        <w:jc w:val="both"/>
        <w:rPr>
          <w:rFonts w:ascii="Arial" w:hAnsi="Arial" w:cs="Arial"/>
          <w:sz w:val="20"/>
          <w:szCs w:val="20"/>
          <w:lang w:val="el-GR"/>
        </w:rPr>
      </w:pPr>
    </w:p>
    <w:p w:rsidR="004C1074" w:rsidRPr="00C14655" w:rsidRDefault="004C1074" w:rsidP="004C1074">
      <w:pPr>
        <w:widowControl/>
        <w:numPr>
          <w:ilvl w:val="0"/>
          <w:numId w:val="44"/>
        </w:numPr>
        <w:ind w:left="0" w:firstLine="0"/>
        <w:jc w:val="both"/>
        <w:rPr>
          <w:rFonts w:ascii="Arial" w:hAnsi="Arial" w:cs="Arial"/>
          <w:b/>
          <w:sz w:val="20"/>
          <w:szCs w:val="20"/>
        </w:rPr>
      </w:pPr>
      <w:r w:rsidRPr="00C14655">
        <w:rPr>
          <w:rFonts w:ascii="Arial" w:hAnsi="Arial" w:cs="Arial"/>
          <w:sz w:val="20"/>
          <w:szCs w:val="20"/>
        </w:rPr>
        <w:t>Διαγράφεται ο Κ.Α. Εξόδων 64-7412.003 με τίτλο «Μελέτη ανάπλασης παραλιακού μετώπου Λυγιάς» με το ποσό των 2</w:t>
      </w:r>
      <w:r w:rsidRPr="00C14655">
        <w:rPr>
          <w:rFonts w:ascii="Arial" w:hAnsi="Arial" w:cs="Arial"/>
          <w:b/>
          <w:sz w:val="20"/>
          <w:szCs w:val="20"/>
        </w:rPr>
        <w:t>0.000,00€</w:t>
      </w:r>
      <w:r w:rsidRPr="00C14655">
        <w:rPr>
          <w:rFonts w:ascii="Arial" w:hAnsi="Arial" w:cs="Arial"/>
          <w:sz w:val="20"/>
          <w:szCs w:val="20"/>
        </w:rPr>
        <w:t>, διότι δεν προβλέπεται να υλοποιηθεί άμεσα.</w:t>
      </w:r>
    </w:p>
    <w:p w:rsidR="004C1074" w:rsidRPr="00C14655" w:rsidRDefault="004C1074" w:rsidP="004C1074">
      <w:pPr>
        <w:jc w:val="both"/>
        <w:rPr>
          <w:rFonts w:ascii="Arial" w:hAnsi="Arial" w:cs="Arial"/>
          <w:b/>
          <w:sz w:val="20"/>
          <w:szCs w:val="20"/>
        </w:rPr>
      </w:pPr>
    </w:p>
    <w:p w:rsidR="004C1074" w:rsidRPr="00C14655" w:rsidRDefault="004C1074" w:rsidP="004C1074">
      <w:pPr>
        <w:widowControl/>
        <w:numPr>
          <w:ilvl w:val="0"/>
          <w:numId w:val="44"/>
        </w:numPr>
        <w:ind w:left="0" w:firstLine="0"/>
        <w:jc w:val="both"/>
        <w:rPr>
          <w:rFonts w:ascii="Arial" w:hAnsi="Arial" w:cs="Arial"/>
          <w:b/>
          <w:sz w:val="20"/>
          <w:szCs w:val="20"/>
        </w:rPr>
      </w:pPr>
      <w:r w:rsidRPr="00C14655">
        <w:rPr>
          <w:rFonts w:ascii="Arial" w:hAnsi="Arial" w:cs="Arial"/>
          <w:sz w:val="20"/>
          <w:szCs w:val="20"/>
        </w:rPr>
        <w:t xml:space="preserve">Διαγράφεται ο Κ.Α. Εξόδων 64-7412.002 με τίτλο «Μελέτη ανάπλασης  παραλιακού μετώπου Νικιάνας» με το ποσό των </w:t>
      </w:r>
      <w:r w:rsidRPr="00C14655">
        <w:rPr>
          <w:rFonts w:ascii="Arial" w:hAnsi="Arial" w:cs="Arial"/>
          <w:b/>
          <w:sz w:val="20"/>
          <w:szCs w:val="20"/>
        </w:rPr>
        <w:t>16.494,10€</w:t>
      </w:r>
      <w:r w:rsidRPr="00C14655">
        <w:rPr>
          <w:rFonts w:ascii="Arial" w:hAnsi="Arial" w:cs="Arial"/>
          <w:sz w:val="20"/>
          <w:szCs w:val="20"/>
        </w:rPr>
        <w:t>, διότι δεν προβλέπεται να υλοποιηθεί άμεσα.</w:t>
      </w:r>
    </w:p>
    <w:p w:rsidR="004C1074" w:rsidRPr="004C1074" w:rsidRDefault="004C1074" w:rsidP="004C1074">
      <w:pPr>
        <w:pStyle w:val="ac"/>
        <w:spacing w:line="240" w:lineRule="auto"/>
        <w:ind w:left="0"/>
        <w:rPr>
          <w:rFonts w:ascii="Arial" w:hAnsi="Arial" w:cs="Arial"/>
          <w:b/>
          <w:sz w:val="20"/>
          <w:szCs w:val="20"/>
          <w:lang w:val="el-GR"/>
        </w:rPr>
      </w:pPr>
    </w:p>
    <w:p w:rsidR="004C1074" w:rsidRPr="00C14655" w:rsidRDefault="004C1074" w:rsidP="004C1074">
      <w:pPr>
        <w:widowControl/>
        <w:numPr>
          <w:ilvl w:val="0"/>
          <w:numId w:val="44"/>
        </w:numPr>
        <w:ind w:left="0" w:firstLine="0"/>
        <w:jc w:val="both"/>
        <w:rPr>
          <w:rFonts w:ascii="Arial" w:hAnsi="Arial" w:cs="Arial"/>
          <w:b/>
          <w:sz w:val="20"/>
          <w:szCs w:val="20"/>
        </w:rPr>
      </w:pPr>
      <w:r w:rsidRPr="00C14655">
        <w:rPr>
          <w:rFonts w:ascii="Arial" w:hAnsi="Arial" w:cs="Arial"/>
          <w:sz w:val="20"/>
          <w:szCs w:val="20"/>
        </w:rPr>
        <w:t xml:space="preserve">Διαγράφεται ο Κ.Α. Εξόδων 63-7425.001 με τίτλο «Μελέτη βιωσιμότητας - τιμολόγηση ΔΕΥΑ» με το ποσό των </w:t>
      </w:r>
      <w:r w:rsidRPr="00C14655">
        <w:rPr>
          <w:rFonts w:ascii="Arial" w:hAnsi="Arial" w:cs="Arial"/>
          <w:b/>
          <w:sz w:val="20"/>
          <w:szCs w:val="20"/>
        </w:rPr>
        <w:t>13.000,00€</w:t>
      </w:r>
      <w:r w:rsidRPr="00C14655">
        <w:rPr>
          <w:rFonts w:ascii="Arial" w:hAnsi="Arial" w:cs="Arial"/>
          <w:sz w:val="20"/>
          <w:szCs w:val="20"/>
        </w:rPr>
        <w:t>, διότι δεν προβλέπεται να υλοποιηθεί άμεσα,</w:t>
      </w:r>
    </w:p>
    <w:p w:rsidR="004C1074" w:rsidRPr="004C1074" w:rsidRDefault="004C1074" w:rsidP="004C1074">
      <w:pPr>
        <w:pStyle w:val="ac"/>
        <w:spacing w:line="240" w:lineRule="auto"/>
        <w:ind w:left="0"/>
        <w:rPr>
          <w:rFonts w:ascii="Arial" w:hAnsi="Arial" w:cs="Arial"/>
          <w:b/>
          <w:sz w:val="20"/>
          <w:szCs w:val="20"/>
          <w:lang w:val="el-GR"/>
        </w:rPr>
      </w:pPr>
    </w:p>
    <w:p w:rsidR="004C1074" w:rsidRPr="004C1074" w:rsidRDefault="004C1074" w:rsidP="004C1074">
      <w:pPr>
        <w:pStyle w:val="ac"/>
        <w:spacing w:line="240" w:lineRule="auto"/>
        <w:ind w:left="0"/>
        <w:jc w:val="both"/>
        <w:rPr>
          <w:rFonts w:ascii="Arial" w:hAnsi="Arial" w:cs="Arial"/>
          <w:sz w:val="20"/>
          <w:szCs w:val="20"/>
          <w:lang w:val="el-GR"/>
        </w:rPr>
      </w:pPr>
      <w:r w:rsidRPr="004C1074">
        <w:rPr>
          <w:rFonts w:ascii="Arial" w:hAnsi="Arial" w:cs="Arial"/>
          <w:sz w:val="20"/>
          <w:szCs w:val="20"/>
          <w:lang w:val="el-GR"/>
        </w:rPr>
        <w:t>Το</w:t>
      </w:r>
      <w:r w:rsidRPr="004C1074">
        <w:rPr>
          <w:rFonts w:ascii="Arial" w:hAnsi="Arial" w:cs="Arial"/>
          <w:b/>
          <w:sz w:val="20"/>
          <w:szCs w:val="20"/>
          <w:lang w:val="el-GR"/>
        </w:rPr>
        <w:t xml:space="preserve"> </w:t>
      </w:r>
      <w:r w:rsidRPr="004C1074">
        <w:rPr>
          <w:rFonts w:ascii="Arial" w:hAnsi="Arial" w:cs="Arial"/>
          <w:sz w:val="20"/>
          <w:szCs w:val="20"/>
          <w:lang w:val="el-GR"/>
        </w:rPr>
        <w:t xml:space="preserve">ανωτέρω ποσό των </w:t>
      </w:r>
      <w:r w:rsidRPr="004C1074">
        <w:rPr>
          <w:rFonts w:ascii="Arial" w:hAnsi="Arial" w:cs="Arial"/>
          <w:b/>
          <w:sz w:val="20"/>
          <w:szCs w:val="20"/>
          <w:lang w:val="el-GR"/>
        </w:rPr>
        <w:t>49.494,10€</w:t>
      </w:r>
      <w:r w:rsidRPr="004C1074">
        <w:rPr>
          <w:rFonts w:ascii="Arial" w:hAnsi="Arial" w:cs="Arial"/>
          <w:sz w:val="20"/>
          <w:szCs w:val="20"/>
          <w:lang w:val="el-GR"/>
        </w:rPr>
        <w:t xml:space="preserve">  μεταφέρεται μέσω του αποθεματικού (9111) </w:t>
      </w:r>
    </w:p>
    <w:p w:rsidR="004C1074" w:rsidRPr="00C14655" w:rsidRDefault="004C1074" w:rsidP="004C1074">
      <w:pPr>
        <w:jc w:val="both"/>
        <w:rPr>
          <w:rFonts w:ascii="Arial" w:hAnsi="Arial" w:cs="Arial"/>
          <w:b/>
          <w:sz w:val="20"/>
          <w:szCs w:val="20"/>
        </w:rPr>
      </w:pP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-ενισχύεται ο Κ.Α. Εξόδων 64-7341.037 με τίτλο «Επισκευή - βελτίωση δημοτικής οδού στην κοινότητα Κατούνας» με το ποσό των </w:t>
      </w:r>
      <w:r w:rsidRPr="004C1074">
        <w:rPr>
          <w:rFonts w:ascii="Arial" w:hAnsi="Arial" w:cs="Arial"/>
          <w:b/>
          <w:sz w:val="20"/>
          <w:szCs w:val="20"/>
          <w:lang w:val="el-GR"/>
        </w:rPr>
        <w:t>49.494,10€</w:t>
      </w:r>
      <w:r w:rsidRPr="004C1074">
        <w:rPr>
          <w:rFonts w:ascii="Arial" w:hAnsi="Arial" w:cs="Arial"/>
          <w:sz w:val="20"/>
          <w:szCs w:val="20"/>
          <w:lang w:val="el-GR"/>
        </w:rPr>
        <w:t xml:space="preserve"> καθώς οι υπάρχουσες πιστώσεις δεν επαρκούν για την υλοποίηση του έργου</w:t>
      </w:r>
    </w:p>
    <w:p w:rsidR="004C1074" w:rsidRPr="004C1074" w:rsidRDefault="004C1074" w:rsidP="004C1074">
      <w:pPr>
        <w:pStyle w:val="ac"/>
        <w:adjustRightInd w:val="0"/>
        <w:spacing w:line="240" w:lineRule="auto"/>
        <w:ind w:left="0"/>
        <w:jc w:val="both"/>
        <w:rPr>
          <w:rFonts w:ascii="Arial" w:hAnsi="Arial" w:cs="Arial"/>
          <w:sz w:val="20"/>
          <w:szCs w:val="20"/>
          <w:lang w:val="el-GR"/>
        </w:rPr>
      </w:pPr>
    </w:p>
    <w:p w:rsidR="004C1074" w:rsidRPr="004C1074" w:rsidRDefault="004C1074" w:rsidP="004C1074">
      <w:pPr>
        <w:pStyle w:val="ac"/>
        <w:adjustRightInd w:val="0"/>
        <w:spacing w:line="240" w:lineRule="auto"/>
        <w:ind w:left="0"/>
        <w:jc w:val="both"/>
        <w:rPr>
          <w:rFonts w:ascii="Arial" w:hAnsi="Arial" w:cs="Arial"/>
          <w:sz w:val="20"/>
          <w:szCs w:val="20"/>
          <w:lang w:val="el-GR"/>
        </w:rPr>
      </w:pPr>
    </w:p>
    <w:p w:rsidR="004C1074" w:rsidRPr="00C14655" w:rsidRDefault="004C1074" w:rsidP="004C1074">
      <w:pPr>
        <w:jc w:val="both"/>
        <w:rPr>
          <w:rFonts w:ascii="Arial" w:hAnsi="Arial" w:cs="Arial"/>
          <w:b/>
          <w:color w:val="000000" w:themeColor="text1"/>
          <w:sz w:val="20"/>
          <w:szCs w:val="20"/>
        </w:rPr>
      </w:pPr>
      <w:r w:rsidRPr="00C14655">
        <w:rPr>
          <w:rFonts w:ascii="Arial" w:hAnsi="Arial" w:cs="Arial"/>
          <w:b/>
          <w:color w:val="000000" w:themeColor="text1"/>
          <w:sz w:val="20"/>
          <w:szCs w:val="20"/>
        </w:rPr>
        <w:t>Γ. Αυξομειώσεις  Κ.Α. Εξόδων ΣΑΤΑ  και δημιουργία νέων Κ.Α.Ε.:</w:t>
      </w:r>
    </w:p>
    <w:p w:rsidR="004C1074" w:rsidRPr="004C1074" w:rsidRDefault="004C1074" w:rsidP="004C1074">
      <w:pPr>
        <w:pStyle w:val="ac"/>
        <w:spacing w:line="240" w:lineRule="auto"/>
        <w:ind w:left="0"/>
        <w:jc w:val="both"/>
        <w:rPr>
          <w:rFonts w:ascii="Arial" w:hAnsi="Arial" w:cs="Arial"/>
          <w:b/>
          <w:color w:val="000000" w:themeColor="text1"/>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b/>
          <w:color w:val="000000" w:themeColor="text1"/>
          <w:sz w:val="20"/>
          <w:szCs w:val="20"/>
          <w:lang w:val="el-GR"/>
        </w:rPr>
      </w:pPr>
      <w:r w:rsidRPr="004C1074">
        <w:rPr>
          <w:rFonts w:ascii="Arial" w:hAnsi="Arial" w:cs="Arial"/>
          <w:bCs/>
          <w:color w:val="000000" w:themeColor="text1"/>
          <w:sz w:val="20"/>
          <w:szCs w:val="20"/>
          <w:lang w:val="el-GR"/>
        </w:rPr>
        <w:t xml:space="preserve">Μειώνεται ο Κ.Α.Ε. 30-7312.001 με τίτλο «Κατασκευή έργων διευθέτησης ομβρίων Δήμου Λευκάδας» κατά το ποσό των </w:t>
      </w:r>
      <w:r w:rsidRPr="004C1074">
        <w:rPr>
          <w:rFonts w:ascii="Arial" w:hAnsi="Arial" w:cs="Arial"/>
          <w:b/>
          <w:bCs/>
          <w:color w:val="000000" w:themeColor="text1"/>
          <w:sz w:val="20"/>
          <w:szCs w:val="20"/>
          <w:lang w:val="el-GR"/>
        </w:rPr>
        <w:t>43.750,00</w:t>
      </w:r>
      <w:r w:rsidRPr="004C1074">
        <w:rPr>
          <w:rFonts w:ascii="Arial" w:hAnsi="Arial" w:cs="Arial"/>
          <w:bCs/>
          <w:color w:val="000000" w:themeColor="text1"/>
          <w:sz w:val="20"/>
          <w:szCs w:val="20"/>
          <w:lang w:val="el-GR"/>
        </w:rPr>
        <w:t>€, διότι αποτελεί προϊόν έκπτωσης κατόπιν διαγωνιστικής διαδικασίας, (ΣΑΤΑ 2021)</w:t>
      </w:r>
    </w:p>
    <w:p w:rsidR="004C1074" w:rsidRPr="004C1074" w:rsidRDefault="004C1074" w:rsidP="004C1074">
      <w:pPr>
        <w:pStyle w:val="ac"/>
        <w:spacing w:line="240" w:lineRule="auto"/>
        <w:ind w:left="0"/>
        <w:jc w:val="both"/>
        <w:rPr>
          <w:rFonts w:ascii="Arial" w:hAnsi="Arial" w:cs="Arial"/>
          <w:b/>
          <w:color w:val="000000" w:themeColor="text1"/>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b/>
          <w:color w:val="000000" w:themeColor="text1"/>
          <w:sz w:val="20"/>
          <w:szCs w:val="20"/>
          <w:lang w:val="el-GR"/>
        </w:rPr>
      </w:pPr>
      <w:r w:rsidRPr="004C1074">
        <w:rPr>
          <w:rFonts w:ascii="Arial" w:hAnsi="Arial" w:cs="Arial"/>
          <w:color w:val="000000" w:themeColor="text1"/>
          <w:sz w:val="20"/>
          <w:szCs w:val="20"/>
          <w:lang w:val="el-GR"/>
        </w:rPr>
        <w:t xml:space="preserve">Μειώνεται ο Κ.Α.Ε. 30-7323.119 με τίτλο «Ασφαλτοστρώσεις δημοτικών οδών Δήμου Λευκάδας» κατά το ποσό των </w:t>
      </w:r>
      <w:r w:rsidRPr="004C1074">
        <w:rPr>
          <w:rFonts w:ascii="Arial" w:hAnsi="Arial" w:cs="Arial"/>
          <w:b/>
          <w:color w:val="000000" w:themeColor="text1"/>
          <w:sz w:val="20"/>
          <w:szCs w:val="20"/>
          <w:lang w:val="el-GR"/>
        </w:rPr>
        <w:t>17.773,98€</w:t>
      </w:r>
      <w:r w:rsidRPr="004C1074">
        <w:rPr>
          <w:rFonts w:ascii="Arial" w:hAnsi="Arial" w:cs="Arial"/>
          <w:color w:val="000000" w:themeColor="text1"/>
          <w:sz w:val="20"/>
          <w:szCs w:val="20"/>
          <w:lang w:val="el-GR"/>
        </w:rPr>
        <w:t xml:space="preserve">, </w:t>
      </w:r>
      <w:r w:rsidRPr="004C1074">
        <w:rPr>
          <w:rFonts w:ascii="Arial" w:hAnsi="Arial" w:cs="Arial"/>
          <w:bCs/>
          <w:color w:val="000000" w:themeColor="text1"/>
          <w:sz w:val="20"/>
          <w:szCs w:val="20"/>
          <w:lang w:val="el-GR"/>
        </w:rPr>
        <w:t>διότι αποτελεί προϊόν έκπτωσης κατόπιν διαγωνιστικής διαδικασίας, (ΣΑΤΑ 2021)</w:t>
      </w:r>
    </w:p>
    <w:p w:rsidR="004C1074" w:rsidRPr="004C1074" w:rsidRDefault="004C1074" w:rsidP="004C1074">
      <w:pPr>
        <w:pStyle w:val="ac"/>
        <w:spacing w:line="240" w:lineRule="auto"/>
        <w:ind w:left="0"/>
        <w:rPr>
          <w:rFonts w:ascii="Arial" w:hAnsi="Arial" w:cs="Arial"/>
          <w:b/>
          <w:color w:val="000000" w:themeColor="text1"/>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b/>
          <w:color w:val="000000" w:themeColor="text1"/>
          <w:sz w:val="20"/>
          <w:szCs w:val="20"/>
          <w:lang w:val="el-GR"/>
        </w:rPr>
      </w:pPr>
      <w:r w:rsidRPr="004C1074">
        <w:rPr>
          <w:rFonts w:ascii="Arial" w:hAnsi="Arial" w:cs="Arial"/>
          <w:color w:val="000000" w:themeColor="text1"/>
          <w:sz w:val="20"/>
          <w:szCs w:val="20"/>
          <w:lang w:val="el-GR"/>
        </w:rPr>
        <w:t xml:space="preserve">Διαγράφεται ο Κ.Α.Ε. 30-7323.081 με τίτλο «Κατασκευή κόμβου σχεδίου πόλης Λευκάδας (Φιλοσόφων και Αναπαύσεως)» κατά το ποσό των </w:t>
      </w:r>
      <w:r w:rsidRPr="004C1074">
        <w:rPr>
          <w:rFonts w:ascii="Arial" w:hAnsi="Arial" w:cs="Arial"/>
          <w:b/>
          <w:color w:val="000000" w:themeColor="text1"/>
          <w:sz w:val="20"/>
          <w:szCs w:val="20"/>
          <w:lang w:val="el-GR"/>
        </w:rPr>
        <w:t>60.000,00€</w:t>
      </w:r>
      <w:r w:rsidRPr="004C1074">
        <w:rPr>
          <w:rFonts w:ascii="Arial" w:hAnsi="Arial" w:cs="Arial"/>
          <w:color w:val="000000" w:themeColor="text1"/>
          <w:sz w:val="20"/>
          <w:szCs w:val="20"/>
          <w:lang w:val="el-GR"/>
        </w:rPr>
        <w:t xml:space="preserve">, </w:t>
      </w:r>
      <w:r w:rsidRPr="004C1074">
        <w:rPr>
          <w:rFonts w:ascii="Arial" w:hAnsi="Arial" w:cs="Arial"/>
          <w:bCs/>
          <w:color w:val="000000" w:themeColor="text1"/>
          <w:sz w:val="20"/>
          <w:szCs w:val="20"/>
          <w:lang w:val="el-GR"/>
        </w:rPr>
        <w:t>διότι το έργο δεν προβλέπεται να υλοποιηθεί (ΣΑΤΑ ΠΟΕ)</w:t>
      </w:r>
    </w:p>
    <w:p w:rsidR="004C1074" w:rsidRPr="004C1074" w:rsidRDefault="004C1074" w:rsidP="004C1074">
      <w:pPr>
        <w:pStyle w:val="ac"/>
        <w:spacing w:line="240" w:lineRule="auto"/>
        <w:ind w:left="0"/>
        <w:jc w:val="both"/>
        <w:rPr>
          <w:rFonts w:ascii="Arial" w:hAnsi="Arial" w:cs="Arial"/>
          <w:color w:val="000000" w:themeColor="text1"/>
          <w:sz w:val="20"/>
          <w:szCs w:val="20"/>
          <w:lang w:val="el-GR"/>
        </w:rPr>
      </w:pPr>
    </w:p>
    <w:p w:rsidR="004C1074" w:rsidRPr="00C14655" w:rsidRDefault="004C1074" w:rsidP="004C1074">
      <w:pPr>
        <w:jc w:val="both"/>
        <w:rPr>
          <w:rFonts w:ascii="Arial" w:hAnsi="Arial" w:cs="Arial"/>
          <w:color w:val="000000"/>
          <w:sz w:val="20"/>
          <w:szCs w:val="20"/>
        </w:rPr>
      </w:pPr>
      <w:r w:rsidRPr="00C14655">
        <w:rPr>
          <w:rFonts w:ascii="Arial" w:hAnsi="Arial" w:cs="Arial"/>
          <w:color w:val="000000" w:themeColor="text1"/>
          <w:sz w:val="20"/>
          <w:szCs w:val="20"/>
        </w:rPr>
        <w:t>Το</w:t>
      </w:r>
      <w:r w:rsidRPr="00C14655">
        <w:rPr>
          <w:rFonts w:ascii="Arial" w:hAnsi="Arial" w:cs="Arial"/>
          <w:b/>
          <w:color w:val="000000" w:themeColor="text1"/>
          <w:sz w:val="20"/>
          <w:szCs w:val="20"/>
        </w:rPr>
        <w:t xml:space="preserve"> </w:t>
      </w:r>
      <w:r w:rsidRPr="00C14655">
        <w:rPr>
          <w:rFonts w:ascii="Arial" w:hAnsi="Arial" w:cs="Arial"/>
          <w:color w:val="000000" w:themeColor="text1"/>
          <w:sz w:val="20"/>
          <w:szCs w:val="20"/>
        </w:rPr>
        <w:t xml:space="preserve">ανωτέρω ποσό των </w:t>
      </w:r>
      <w:r w:rsidRPr="00C14655">
        <w:rPr>
          <w:rFonts w:ascii="Arial" w:hAnsi="Arial" w:cs="Arial"/>
          <w:b/>
          <w:color w:val="000000" w:themeColor="text1"/>
          <w:sz w:val="20"/>
          <w:szCs w:val="20"/>
        </w:rPr>
        <w:t>121.523,98</w:t>
      </w:r>
      <w:r w:rsidRPr="00C14655">
        <w:rPr>
          <w:rFonts w:ascii="Arial" w:hAnsi="Arial" w:cs="Arial"/>
          <w:color w:val="000000" w:themeColor="text1"/>
          <w:sz w:val="20"/>
          <w:szCs w:val="20"/>
        </w:rPr>
        <w:t xml:space="preserve"> ευρώ μεταφέρεται μέσω του αποθεματικού (9111).</w:t>
      </w:r>
    </w:p>
    <w:p w:rsidR="004C1074" w:rsidRPr="004C1074" w:rsidRDefault="004C1074" w:rsidP="004C1074">
      <w:pPr>
        <w:pStyle w:val="ac"/>
        <w:spacing w:line="240" w:lineRule="auto"/>
        <w:ind w:left="0"/>
        <w:jc w:val="both"/>
        <w:rPr>
          <w:rFonts w:ascii="Arial" w:hAnsi="Arial" w:cs="Arial"/>
          <w:b/>
          <w:color w:val="000000" w:themeColor="text1"/>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b/>
          <w:color w:val="000000" w:themeColor="text1"/>
          <w:sz w:val="20"/>
          <w:szCs w:val="20"/>
          <w:lang w:val="el-GR"/>
        </w:rPr>
      </w:pPr>
      <w:r w:rsidRPr="004C1074">
        <w:rPr>
          <w:rFonts w:ascii="Arial" w:hAnsi="Arial" w:cs="Arial"/>
          <w:bCs/>
          <w:color w:val="000000" w:themeColor="text1"/>
          <w:sz w:val="20"/>
          <w:szCs w:val="20"/>
          <w:lang w:val="el-GR"/>
        </w:rPr>
        <w:t>Δημιουργείται νέος</w:t>
      </w:r>
      <w:r w:rsidRPr="004C1074">
        <w:rPr>
          <w:rFonts w:ascii="Arial" w:hAnsi="Arial" w:cs="Arial"/>
          <w:color w:val="000000" w:themeColor="text1"/>
          <w:sz w:val="20"/>
          <w:szCs w:val="20"/>
          <w:lang w:val="el-GR"/>
        </w:rPr>
        <w:t xml:space="preserve"> Κ.Α.Ε. 30-7333.127 με τίτλο</w:t>
      </w:r>
      <w:r w:rsidRPr="004C1074">
        <w:rPr>
          <w:rFonts w:ascii="Arial" w:hAnsi="Arial" w:cs="Arial"/>
          <w:bCs/>
          <w:color w:val="000000" w:themeColor="text1"/>
          <w:sz w:val="20"/>
          <w:szCs w:val="20"/>
          <w:lang w:val="el-GR"/>
        </w:rPr>
        <w:t xml:space="preserve"> «Κατεπείγουσες εργασίες αποκατάστασης αντιστήριξης δρόμου κοινότητας Σύβρου Δήμου Λευκάδας» κατά το ποσό των </w:t>
      </w:r>
      <w:r w:rsidRPr="004C1074">
        <w:rPr>
          <w:rFonts w:ascii="Arial" w:hAnsi="Arial" w:cs="Arial"/>
          <w:b/>
          <w:bCs/>
          <w:color w:val="000000" w:themeColor="text1"/>
          <w:sz w:val="20"/>
          <w:szCs w:val="20"/>
          <w:lang w:val="el-GR"/>
        </w:rPr>
        <w:t>18.250,00</w:t>
      </w:r>
      <w:r w:rsidRPr="004C1074">
        <w:rPr>
          <w:rFonts w:ascii="Arial" w:hAnsi="Arial" w:cs="Arial"/>
          <w:bCs/>
          <w:color w:val="000000" w:themeColor="text1"/>
          <w:sz w:val="20"/>
          <w:szCs w:val="20"/>
          <w:lang w:val="el-GR"/>
        </w:rPr>
        <w:t xml:space="preserve"> ευρώ, </w:t>
      </w:r>
      <w:r w:rsidRPr="004C1074">
        <w:rPr>
          <w:rFonts w:ascii="Arial" w:hAnsi="Arial" w:cs="Arial"/>
          <w:color w:val="000000" w:themeColor="text1"/>
          <w:sz w:val="20"/>
          <w:szCs w:val="20"/>
          <w:lang w:val="el-GR"/>
        </w:rPr>
        <w:t>προκειμένου να αποκατασταθούν ζημιές στο οδόστρωμα λόγω  διαβρώσεων(ΣΑΤΑ 2021)</w:t>
      </w:r>
    </w:p>
    <w:p w:rsidR="004C1074" w:rsidRPr="004C1074" w:rsidRDefault="004C1074" w:rsidP="004C1074">
      <w:pPr>
        <w:pStyle w:val="ac"/>
        <w:spacing w:line="240" w:lineRule="auto"/>
        <w:ind w:left="0"/>
        <w:jc w:val="both"/>
        <w:rPr>
          <w:rFonts w:ascii="Arial" w:hAnsi="Arial" w:cs="Arial"/>
          <w:b/>
          <w:color w:val="000000" w:themeColor="text1"/>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b/>
          <w:color w:val="000000" w:themeColor="text1"/>
          <w:sz w:val="20"/>
          <w:szCs w:val="20"/>
          <w:lang w:val="el-GR"/>
        </w:rPr>
      </w:pPr>
      <w:r w:rsidRPr="004C1074">
        <w:rPr>
          <w:rFonts w:ascii="Arial" w:hAnsi="Arial" w:cs="Arial"/>
          <w:bCs/>
          <w:color w:val="000000" w:themeColor="text1"/>
          <w:sz w:val="20"/>
          <w:szCs w:val="20"/>
          <w:lang w:val="el-GR"/>
        </w:rPr>
        <w:t>Δημιουργείται νέος</w:t>
      </w:r>
      <w:r w:rsidRPr="004C1074">
        <w:rPr>
          <w:rFonts w:ascii="Arial" w:hAnsi="Arial" w:cs="Arial"/>
          <w:color w:val="000000" w:themeColor="text1"/>
          <w:sz w:val="20"/>
          <w:szCs w:val="20"/>
          <w:lang w:val="el-GR"/>
        </w:rPr>
        <w:t xml:space="preserve"> Κ.Α.Ε. 30-7333.128 με τίτλο</w:t>
      </w:r>
      <w:r w:rsidRPr="004C1074">
        <w:rPr>
          <w:rFonts w:ascii="Arial" w:hAnsi="Arial" w:cs="Arial"/>
          <w:bCs/>
          <w:color w:val="000000" w:themeColor="text1"/>
          <w:sz w:val="20"/>
          <w:szCs w:val="20"/>
          <w:lang w:val="el-GR"/>
        </w:rPr>
        <w:t xml:space="preserve"> «Κατεπείγουσες εργασίες αποκατάστασης αντιστήριξης δρόμου κοινότητας Ασπρογερακάτων Δήμου Λευκάδας» κατά το ποσό των </w:t>
      </w:r>
      <w:r w:rsidRPr="004C1074">
        <w:rPr>
          <w:rFonts w:ascii="Arial" w:hAnsi="Arial" w:cs="Arial"/>
          <w:b/>
          <w:bCs/>
          <w:color w:val="000000" w:themeColor="text1"/>
          <w:sz w:val="20"/>
          <w:szCs w:val="20"/>
          <w:lang w:val="el-GR"/>
        </w:rPr>
        <w:t>3.000,00</w:t>
      </w:r>
      <w:r w:rsidRPr="004C1074">
        <w:rPr>
          <w:rFonts w:ascii="Arial" w:hAnsi="Arial" w:cs="Arial"/>
          <w:bCs/>
          <w:color w:val="000000" w:themeColor="text1"/>
          <w:sz w:val="20"/>
          <w:szCs w:val="20"/>
          <w:lang w:val="el-GR"/>
        </w:rPr>
        <w:t xml:space="preserve"> ευρώ, </w:t>
      </w:r>
      <w:r w:rsidRPr="004C1074">
        <w:rPr>
          <w:rFonts w:ascii="Arial" w:hAnsi="Arial" w:cs="Arial"/>
          <w:color w:val="000000" w:themeColor="text1"/>
          <w:sz w:val="20"/>
          <w:szCs w:val="20"/>
          <w:lang w:val="el-GR"/>
        </w:rPr>
        <w:t>προκειμένου να αποκατασταθούν ζημιές στο οδόστρωμα λόγω  διαβρώσεων(ΣΑΤΑ 2021)</w:t>
      </w:r>
    </w:p>
    <w:p w:rsidR="004C1074" w:rsidRPr="004C1074" w:rsidRDefault="004C1074" w:rsidP="004C1074">
      <w:pPr>
        <w:pStyle w:val="ac"/>
        <w:widowControl/>
        <w:numPr>
          <w:ilvl w:val="0"/>
          <w:numId w:val="31"/>
        </w:numPr>
        <w:spacing w:after="0" w:line="240" w:lineRule="auto"/>
        <w:ind w:left="0" w:firstLine="0"/>
        <w:jc w:val="both"/>
        <w:rPr>
          <w:rFonts w:ascii="Arial" w:hAnsi="Arial" w:cs="Arial"/>
          <w:b/>
          <w:color w:val="000000" w:themeColor="text1"/>
          <w:sz w:val="20"/>
          <w:szCs w:val="20"/>
          <w:lang w:val="el-GR"/>
        </w:rPr>
      </w:pPr>
      <w:r w:rsidRPr="004C1074">
        <w:rPr>
          <w:rFonts w:ascii="Arial" w:hAnsi="Arial" w:cs="Arial"/>
          <w:bCs/>
          <w:color w:val="000000" w:themeColor="text1"/>
          <w:sz w:val="20"/>
          <w:szCs w:val="20"/>
          <w:lang w:val="el-GR"/>
        </w:rPr>
        <w:t>Δημιουργείται νέος</w:t>
      </w:r>
      <w:r w:rsidRPr="004C1074">
        <w:rPr>
          <w:rFonts w:ascii="Arial" w:hAnsi="Arial" w:cs="Arial"/>
          <w:color w:val="000000" w:themeColor="text1"/>
          <w:sz w:val="20"/>
          <w:szCs w:val="20"/>
          <w:lang w:val="el-GR"/>
        </w:rPr>
        <w:t xml:space="preserve"> Κ.Α.Ε. 30-7323.139 με τίτλο</w:t>
      </w:r>
      <w:r w:rsidRPr="004C1074">
        <w:rPr>
          <w:rFonts w:ascii="Arial" w:hAnsi="Arial" w:cs="Arial"/>
          <w:bCs/>
          <w:color w:val="000000" w:themeColor="text1"/>
          <w:sz w:val="20"/>
          <w:szCs w:val="20"/>
          <w:lang w:val="el-GR"/>
        </w:rPr>
        <w:t xml:space="preserve"> «Εργασίες αποπεράτωσης διάνοιξης κόμβου Αναπαύσεως Φιλοσόφων» κατά το ποσό των </w:t>
      </w:r>
      <w:r w:rsidRPr="004C1074">
        <w:rPr>
          <w:rFonts w:ascii="Arial" w:hAnsi="Arial" w:cs="Arial"/>
          <w:b/>
          <w:bCs/>
          <w:color w:val="000000" w:themeColor="text1"/>
          <w:sz w:val="20"/>
          <w:szCs w:val="20"/>
          <w:lang w:val="el-GR"/>
        </w:rPr>
        <w:t>69.968,86</w:t>
      </w:r>
      <w:r w:rsidRPr="004C1074">
        <w:rPr>
          <w:rFonts w:ascii="Arial" w:hAnsi="Arial" w:cs="Arial"/>
          <w:bCs/>
          <w:color w:val="000000" w:themeColor="text1"/>
          <w:sz w:val="20"/>
          <w:szCs w:val="20"/>
          <w:lang w:val="el-GR"/>
        </w:rPr>
        <w:t xml:space="preserve"> ευρώ, </w:t>
      </w:r>
      <w:r w:rsidRPr="004C1074">
        <w:rPr>
          <w:rFonts w:ascii="Arial" w:hAnsi="Arial" w:cs="Arial"/>
          <w:color w:val="000000" w:themeColor="text1"/>
          <w:sz w:val="20"/>
          <w:szCs w:val="20"/>
          <w:lang w:val="el-GR"/>
        </w:rPr>
        <w:t xml:space="preserve">προκειμένου να ολοκληρωθούν οι εργασίες διάνοιξης του κόμβου στην Αναπαύσεως (ΣΑΤΑ 2021 κατά </w:t>
      </w:r>
      <w:r w:rsidRPr="004C1074">
        <w:rPr>
          <w:rFonts w:ascii="Arial" w:hAnsi="Arial" w:cs="Arial"/>
          <w:b/>
          <w:color w:val="000000" w:themeColor="text1"/>
          <w:sz w:val="20"/>
          <w:szCs w:val="20"/>
          <w:lang w:val="el-GR"/>
        </w:rPr>
        <w:t>€9.968,86</w:t>
      </w:r>
      <w:r w:rsidRPr="004C1074">
        <w:rPr>
          <w:rFonts w:ascii="Arial" w:hAnsi="Arial" w:cs="Arial"/>
          <w:color w:val="000000" w:themeColor="text1"/>
          <w:sz w:val="20"/>
          <w:szCs w:val="20"/>
          <w:lang w:val="el-GR"/>
        </w:rPr>
        <w:t xml:space="preserve"> και ΣΑΤΑ ΠΟΕ κατά </w:t>
      </w:r>
      <w:r w:rsidRPr="004C1074">
        <w:rPr>
          <w:rFonts w:ascii="Arial" w:hAnsi="Arial" w:cs="Arial"/>
          <w:b/>
          <w:color w:val="000000" w:themeColor="text1"/>
          <w:sz w:val="20"/>
          <w:szCs w:val="20"/>
          <w:lang w:val="el-GR"/>
        </w:rPr>
        <w:t>€60.000,00</w:t>
      </w:r>
      <w:r w:rsidRPr="004C1074">
        <w:rPr>
          <w:rFonts w:ascii="Arial" w:hAnsi="Arial" w:cs="Arial"/>
          <w:color w:val="000000" w:themeColor="text1"/>
          <w:sz w:val="20"/>
          <w:szCs w:val="20"/>
          <w:lang w:val="el-GR"/>
        </w:rPr>
        <w:t>).</w:t>
      </w:r>
    </w:p>
    <w:p w:rsidR="004C1074" w:rsidRPr="004C1074" w:rsidRDefault="004C1074" w:rsidP="004C1074">
      <w:pPr>
        <w:pStyle w:val="ac"/>
        <w:spacing w:line="240" w:lineRule="auto"/>
        <w:ind w:left="0"/>
        <w:rPr>
          <w:rFonts w:ascii="Arial" w:hAnsi="Arial" w:cs="Arial"/>
          <w:b/>
          <w:color w:val="000000" w:themeColor="text1"/>
          <w:sz w:val="20"/>
          <w:szCs w:val="20"/>
          <w:lang w:val="el-GR"/>
        </w:rPr>
      </w:pPr>
    </w:p>
    <w:p w:rsidR="004C1074" w:rsidRPr="004C1074" w:rsidRDefault="004C1074" w:rsidP="004C1074">
      <w:pPr>
        <w:pStyle w:val="ac"/>
        <w:spacing w:line="240" w:lineRule="auto"/>
        <w:ind w:left="0"/>
        <w:jc w:val="both"/>
        <w:rPr>
          <w:rFonts w:ascii="Arial" w:hAnsi="Arial" w:cs="Arial"/>
          <w:color w:val="000000" w:themeColor="text1"/>
          <w:sz w:val="20"/>
          <w:szCs w:val="20"/>
          <w:lang w:val="el-GR"/>
        </w:rPr>
      </w:pPr>
      <w:r w:rsidRPr="004C1074">
        <w:rPr>
          <w:rFonts w:ascii="Arial" w:hAnsi="Arial" w:cs="Arial"/>
          <w:color w:val="000000" w:themeColor="text1"/>
          <w:sz w:val="20"/>
          <w:szCs w:val="20"/>
          <w:lang w:val="el-GR"/>
        </w:rPr>
        <w:t xml:space="preserve">Το υπόλοιπο ποσό συμπεριλαμβάνεται στο τελικό διαμορφωθέν ποσό του Κ.Α.Ε. 20-6211 με τίτλο «Αντίτιμο ηλεκτρικού ρεύματος για φωτισμό οδών, πλατειών και κοινόχρηστων χώρων και παραγωγικής διαδικασίας» </w:t>
      </w:r>
    </w:p>
    <w:p w:rsidR="004C1074" w:rsidRPr="00C14655" w:rsidRDefault="004C1074" w:rsidP="004C1074">
      <w:pPr>
        <w:pStyle w:val="ac"/>
        <w:spacing w:line="240" w:lineRule="auto"/>
        <w:ind w:left="0"/>
        <w:jc w:val="both"/>
        <w:rPr>
          <w:rFonts w:ascii="Arial" w:hAnsi="Arial" w:cs="Arial"/>
          <w:b/>
          <w:color w:val="000000" w:themeColor="text1"/>
          <w:sz w:val="20"/>
          <w:szCs w:val="20"/>
        </w:rPr>
      </w:pPr>
      <w:r w:rsidRPr="00C14655">
        <w:rPr>
          <w:rFonts w:ascii="Arial" w:hAnsi="Arial" w:cs="Arial"/>
          <w:b/>
          <w:color w:val="000000" w:themeColor="text1"/>
          <w:sz w:val="20"/>
          <w:szCs w:val="20"/>
        </w:rPr>
        <w:t>Δ. ΔΙΑΓΡΑΦΗ ΕΡΓΟΥ</w:t>
      </w:r>
    </w:p>
    <w:p w:rsidR="004C1074" w:rsidRPr="00C14655" w:rsidRDefault="004C1074" w:rsidP="004C1074">
      <w:pPr>
        <w:adjustRightInd w:val="0"/>
        <w:jc w:val="both"/>
        <w:rPr>
          <w:rFonts w:ascii="Arial" w:hAnsi="Arial" w:cs="Arial"/>
          <w:b/>
          <w:sz w:val="20"/>
          <w:szCs w:val="20"/>
        </w:rPr>
      </w:pPr>
    </w:p>
    <w:p w:rsidR="004C1074" w:rsidRPr="00C14655" w:rsidRDefault="004C1074" w:rsidP="004C1074">
      <w:pPr>
        <w:widowControl/>
        <w:numPr>
          <w:ilvl w:val="0"/>
          <w:numId w:val="31"/>
        </w:numPr>
        <w:ind w:left="0" w:firstLine="0"/>
        <w:jc w:val="both"/>
        <w:rPr>
          <w:rFonts w:ascii="Arial" w:hAnsi="Arial" w:cs="Arial"/>
          <w:sz w:val="20"/>
          <w:szCs w:val="20"/>
        </w:rPr>
      </w:pPr>
      <w:r w:rsidRPr="00C14655">
        <w:rPr>
          <w:rFonts w:ascii="Arial" w:hAnsi="Arial" w:cs="Arial"/>
          <w:sz w:val="20"/>
          <w:szCs w:val="20"/>
        </w:rPr>
        <w:t xml:space="preserve">Διαγράφεται ο Κ.Α.Ε. 30-7323.067 με τίτλο «Κατασκευή δρόμου σχεδίου πόλης Βασιλικής» κατά το ποσό των </w:t>
      </w:r>
      <w:r w:rsidRPr="00C14655">
        <w:rPr>
          <w:rFonts w:ascii="Arial" w:hAnsi="Arial" w:cs="Arial"/>
          <w:b/>
          <w:sz w:val="20"/>
          <w:szCs w:val="20"/>
        </w:rPr>
        <w:t>€145.000,00</w:t>
      </w:r>
      <w:r w:rsidRPr="00C14655">
        <w:rPr>
          <w:rFonts w:ascii="Arial" w:hAnsi="Arial" w:cs="Arial"/>
          <w:sz w:val="20"/>
          <w:szCs w:val="20"/>
        </w:rPr>
        <w:t xml:space="preserve"> διότι δεν περιλαμβάνεται στο τεχνικό πρόγραμμα</w:t>
      </w:r>
    </w:p>
    <w:p w:rsidR="004C1074" w:rsidRPr="00C14655" w:rsidRDefault="004C1074" w:rsidP="004C1074">
      <w:pPr>
        <w:jc w:val="both"/>
        <w:rPr>
          <w:rFonts w:ascii="Arial" w:hAnsi="Arial" w:cs="Arial"/>
          <w:sz w:val="20"/>
          <w:szCs w:val="20"/>
        </w:rPr>
      </w:pPr>
    </w:p>
    <w:p w:rsidR="004C1074" w:rsidRPr="00C14655" w:rsidRDefault="004C1074" w:rsidP="004C1074">
      <w:pPr>
        <w:jc w:val="center"/>
        <w:rPr>
          <w:rFonts w:ascii="Arial" w:hAnsi="Arial" w:cs="Arial"/>
          <w:b/>
          <w:sz w:val="20"/>
          <w:szCs w:val="20"/>
        </w:rPr>
      </w:pPr>
      <w:r w:rsidRPr="00C14655">
        <w:rPr>
          <w:rFonts w:ascii="Arial" w:hAnsi="Arial" w:cs="Arial"/>
          <w:b/>
          <w:sz w:val="20"/>
          <w:szCs w:val="20"/>
        </w:rPr>
        <w:t>ΑΥΞΗΣΕΙΣ ΧΡΗΜΑΤΟΔΟΤΟΥΜΕΝΩΝ ΕΡΓΩΝ</w:t>
      </w:r>
    </w:p>
    <w:p w:rsidR="004C1074" w:rsidRPr="00C14655" w:rsidRDefault="004C1074" w:rsidP="004C1074">
      <w:pPr>
        <w:jc w:val="both"/>
        <w:rPr>
          <w:rFonts w:ascii="Arial" w:hAnsi="Arial" w:cs="Arial"/>
          <w:sz w:val="20"/>
          <w:szCs w:val="20"/>
        </w:rPr>
      </w:pP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-ενισχύεται ο Κ.Α. Εσόδων 1321.002 με τίτλο «Ένταξη της Πράξης "Αναβάθμιση των υποδομών διαχείρισης πόσιμου ύδατος Δήμου Λευκάδας» με το ποσό των </w:t>
      </w:r>
      <w:r w:rsidRPr="004C1074">
        <w:rPr>
          <w:rFonts w:ascii="Arial" w:hAnsi="Arial" w:cs="Arial"/>
          <w:b/>
          <w:sz w:val="20"/>
          <w:szCs w:val="20"/>
          <w:lang w:val="el-GR"/>
        </w:rPr>
        <w:t>14.820,80€</w:t>
      </w:r>
      <w:r w:rsidRPr="004C1074">
        <w:rPr>
          <w:rFonts w:ascii="Arial" w:hAnsi="Arial" w:cs="Arial"/>
          <w:sz w:val="20"/>
          <w:szCs w:val="20"/>
          <w:lang w:val="el-GR"/>
        </w:rPr>
        <w:t xml:space="preserve"> λόγω έγκρισης επιλεξιμότητας της δαπάνης.</w:t>
      </w:r>
    </w:p>
    <w:p w:rsidR="004C1074" w:rsidRPr="004C1074" w:rsidRDefault="004C1074" w:rsidP="004C1074">
      <w:pPr>
        <w:pStyle w:val="ac"/>
        <w:adjustRightInd w:val="0"/>
        <w:spacing w:line="240" w:lineRule="auto"/>
        <w:ind w:left="0"/>
        <w:jc w:val="both"/>
        <w:rPr>
          <w:rFonts w:ascii="Arial" w:hAnsi="Arial" w:cs="Arial"/>
          <w:sz w:val="20"/>
          <w:szCs w:val="20"/>
          <w:lang w:val="el-GR"/>
        </w:rPr>
      </w:pP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-ενισχύεται αντίστοιχα ο Κ.Α. Εξόδων 63-7341.011 με τίτλο «Αναβάθμιση των υποδομών διαχείρισης πόσιμου ύδατος Δήμου Λευκάδας» με το ποσό των </w:t>
      </w:r>
      <w:r w:rsidRPr="004C1074">
        <w:rPr>
          <w:rFonts w:ascii="Arial" w:hAnsi="Arial" w:cs="Arial"/>
          <w:b/>
          <w:sz w:val="20"/>
          <w:szCs w:val="20"/>
          <w:lang w:val="el-GR"/>
        </w:rPr>
        <w:t>14.820,80€</w:t>
      </w:r>
      <w:r w:rsidRPr="004C1074">
        <w:rPr>
          <w:rFonts w:ascii="Arial" w:hAnsi="Arial" w:cs="Arial"/>
          <w:sz w:val="20"/>
          <w:szCs w:val="20"/>
          <w:lang w:val="el-GR"/>
        </w:rPr>
        <w:t xml:space="preserve"> λόγω έγκρισης επιλεξιμότητας της δαπάνης.</w:t>
      </w:r>
    </w:p>
    <w:p w:rsidR="004C1074" w:rsidRPr="004C1074" w:rsidRDefault="004C1074" w:rsidP="004C1074">
      <w:pPr>
        <w:pStyle w:val="ac"/>
        <w:adjustRightInd w:val="0"/>
        <w:spacing w:line="240" w:lineRule="auto"/>
        <w:ind w:left="0"/>
        <w:jc w:val="both"/>
        <w:rPr>
          <w:rFonts w:ascii="Arial" w:hAnsi="Arial" w:cs="Arial"/>
          <w:sz w:val="20"/>
          <w:szCs w:val="20"/>
          <w:lang w:val="el-GR"/>
        </w:rPr>
      </w:pP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-ενισχύεται ο Κ.Α. Εσόδων 1321.031 με τίτλο «Βελτίωση αθλητικών εγκαταστάσεων Δήμου Λευκάδας, Ν. Λευκάδας με κωδ. έργου:2018ΣΕ01600085 του ΠΔΕ» με το ποσό των </w:t>
      </w:r>
      <w:r w:rsidRPr="004C1074">
        <w:rPr>
          <w:rFonts w:ascii="Arial" w:hAnsi="Arial" w:cs="Arial"/>
          <w:b/>
          <w:sz w:val="20"/>
          <w:szCs w:val="20"/>
          <w:lang w:val="el-GR"/>
        </w:rPr>
        <w:t xml:space="preserve">29.558,98€ </w:t>
      </w:r>
      <w:r w:rsidRPr="004C1074">
        <w:rPr>
          <w:rFonts w:ascii="Arial" w:hAnsi="Arial" w:cs="Arial"/>
          <w:sz w:val="20"/>
          <w:szCs w:val="20"/>
          <w:lang w:val="el-GR"/>
        </w:rPr>
        <w:t xml:space="preserve">λόγω συμπληρωματικής σύμβασης </w:t>
      </w:r>
    </w:p>
    <w:p w:rsidR="004C1074" w:rsidRPr="004C1074" w:rsidRDefault="004C1074" w:rsidP="004C1074">
      <w:pPr>
        <w:pStyle w:val="ac"/>
        <w:adjustRightInd w:val="0"/>
        <w:spacing w:line="240" w:lineRule="auto"/>
        <w:ind w:left="0"/>
        <w:jc w:val="both"/>
        <w:rPr>
          <w:rFonts w:ascii="Arial" w:hAnsi="Arial" w:cs="Arial"/>
          <w:sz w:val="20"/>
          <w:szCs w:val="20"/>
          <w:lang w:val="el-GR"/>
        </w:rPr>
      </w:pP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-ενισχύεται αντίστοιχα ο Κ.Α. Εξόδων 30-7326.127 με τίτλο «Βελτίωση αθλητικών εγκαταστάσεων Δήμου Λευκάδας» με το ποσό των </w:t>
      </w:r>
      <w:r w:rsidRPr="004C1074">
        <w:rPr>
          <w:rFonts w:ascii="Arial" w:hAnsi="Arial" w:cs="Arial"/>
          <w:b/>
          <w:sz w:val="20"/>
          <w:szCs w:val="20"/>
          <w:lang w:val="el-GR"/>
        </w:rPr>
        <w:t>29.558,98€</w:t>
      </w:r>
      <w:r w:rsidRPr="004C1074">
        <w:rPr>
          <w:rFonts w:ascii="Arial" w:hAnsi="Arial" w:cs="Arial"/>
          <w:sz w:val="20"/>
          <w:szCs w:val="20"/>
          <w:lang w:val="el-GR"/>
        </w:rPr>
        <w:t xml:space="preserve"> λόγω συμπληρωματικής σύμβασης.</w:t>
      </w: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-Δημιουργείται νέος Κ.Α. Εσόδων 3123.006 με τίτλο «Βελτίωση αγροτικής οδοποιίας Δήμου Λευκάδας» στο πρόγραμμα ΑΝΤ. ΤΡΙΤΣΗΣ (ΦΙΛΟΔΗΜΟΣ Ι) με το ποσό των </w:t>
      </w:r>
      <w:r w:rsidRPr="004C1074">
        <w:rPr>
          <w:rFonts w:ascii="Arial" w:hAnsi="Arial" w:cs="Arial"/>
          <w:b/>
          <w:sz w:val="20"/>
          <w:szCs w:val="20"/>
          <w:lang w:val="el-GR"/>
        </w:rPr>
        <w:t>251.550,17</w:t>
      </w:r>
      <w:r w:rsidRPr="004C1074">
        <w:rPr>
          <w:rFonts w:ascii="Arial" w:hAnsi="Arial" w:cs="Arial"/>
          <w:sz w:val="20"/>
          <w:szCs w:val="20"/>
          <w:lang w:val="el-GR"/>
        </w:rPr>
        <w:t xml:space="preserve"> ευρώ και μειώνεται αντίστοιχα ο Κ.Α. Εσόδων 1322.034 Ένταξη του έργου με τίτλο «Βελτίωση αγροτικής οδοποιίας Δήμου Λευκάδας» στο πρόγραμμα ΦΙΛΟΔΗΜΟΣ Ι σύμφωνα με την αρ. 540 εγκύκλιο της Δ/νσης Οικονομικών Τοπικής Αυτοδιοίκησης του ΥΠ.ΕΣ.</w:t>
      </w: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-Δημιουργείται νέος Κ.Α. Εσόδων 0624 με τίτλο «Επιχορηγήσεις για το Πρόγραμμα "Βοήθεια στο Σπίτι"» στο πρόγραμμα ΜΒΣΣ με το ποσό των </w:t>
      </w:r>
      <w:r w:rsidRPr="004C1074">
        <w:rPr>
          <w:rFonts w:ascii="Arial" w:hAnsi="Arial" w:cs="Arial"/>
          <w:b/>
          <w:sz w:val="20"/>
          <w:szCs w:val="20"/>
          <w:lang w:val="el-GR"/>
        </w:rPr>
        <w:t>407.779,60</w:t>
      </w:r>
      <w:r w:rsidRPr="004C1074">
        <w:rPr>
          <w:rFonts w:ascii="Arial" w:hAnsi="Arial" w:cs="Arial"/>
          <w:sz w:val="20"/>
          <w:szCs w:val="20"/>
          <w:lang w:val="el-GR"/>
        </w:rPr>
        <w:t xml:space="preserve"> ευρώ για την απορρόφηση των 35 μόνιμων υπαλλήλων από τη Δημοτική επιχείρηση.</w:t>
      </w:r>
    </w:p>
    <w:p w:rsidR="004C1074" w:rsidRPr="004C1074" w:rsidRDefault="004C1074" w:rsidP="004C1074">
      <w:pPr>
        <w:pStyle w:val="ac"/>
        <w:adjustRightInd w:val="0"/>
        <w:spacing w:line="240" w:lineRule="auto"/>
        <w:ind w:left="0"/>
        <w:jc w:val="both"/>
        <w:rPr>
          <w:rFonts w:ascii="Arial" w:hAnsi="Arial" w:cs="Arial"/>
          <w:sz w:val="20"/>
          <w:szCs w:val="20"/>
          <w:lang w:val="el-GR"/>
        </w:rPr>
      </w:pPr>
      <w:r w:rsidRPr="004C1074">
        <w:rPr>
          <w:rFonts w:ascii="Arial" w:hAnsi="Arial" w:cs="Arial"/>
          <w:sz w:val="20"/>
          <w:szCs w:val="20"/>
          <w:lang w:val="el-GR"/>
        </w:rPr>
        <w:t xml:space="preserve">-Δημιουργείται νέος Κ.Α. Εσόδων 1322.003 με τίτλο «Εσοδα από Ελλ.Εταιρεία Αξιοπ.Ανακύκλωσης Α.Ε.» με το ποσό των </w:t>
      </w:r>
      <w:r w:rsidRPr="004C1074">
        <w:rPr>
          <w:rFonts w:ascii="Arial" w:hAnsi="Arial" w:cs="Arial"/>
          <w:b/>
          <w:sz w:val="20"/>
          <w:szCs w:val="20"/>
          <w:lang w:val="el-GR"/>
        </w:rPr>
        <w:t>10.751,09</w:t>
      </w:r>
      <w:r w:rsidRPr="004C1074">
        <w:rPr>
          <w:rFonts w:ascii="Arial" w:hAnsi="Arial" w:cs="Arial"/>
          <w:sz w:val="20"/>
          <w:szCs w:val="20"/>
          <w:lang w:val="el-GR"/>
        </w:rPr>
        <w:t xml:space="preserve"> ευρώ σύμφωνα με το </w:t>
      </w:r>
      <w:r w:rsidRPr="00C14655">
        <w:rPr>
          <w:rFonts w:ascii="Arial" w:hAnsi="Arial" w:cs="Arial"/>
          <w:sz w:val="20"/>
          <w:szCs w:val="20"/>
        </w:rPr>
        <w:t>extrait</w:t>
      </w:r>
      <w:r w:rsidRPr="004C1074">
        <w:rPr>
          <w:rFonts w:ascii="Arial" w:hAnsi="Arial" w:cs="Arial"/>
          <w:sz w:val="20"/>
          <w:szCs w:val="20"/>
          <w:lang w:val="el-GR"/>
        </w:rPr>
        <w:t xml:space="preserve"> της Τράπεζας της Ελλλάδος.</w:t>
      </w:r>
    </w:p>
    <w:p w:rsidR="004C1074" w:rsidRPr="00C14655" w:rsidRDefault="004C1074" w:rsidP="004C1074">
      <w:pPr>
        <w:jc w:val="both"/>
        <w:rPr>
          <w:rFonts w:ascii="Arial" w:hAnsi="Arial" w:cs="Arial"/>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Η. Αυξομειώσεις Κ.Α. Εξόδων υπηρεσιών (00-10-15-30-35-45-50-70) και μεταφορά τους στο αποθεματικό  (Κ.Α.Ε. 9111)</w:t>
      </w:r>
    </w:p>
    <w:p w:rsidR="004C1074" w:rsidRPr="00C14655" w:rsidRDefault="004C1074" w:rsidP="004C1074">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00-6073 με τίτλο «Δαπάνες επιμόρφωσης προσωπικού &amp; συμμετοχής σε συνέδρια &amp; σεμινάρια» κατά το ποσό των </w:t>
      </w:r>
      <w:r w:rsidRPr="00C14655">
        <w:rPr>
          <w:rFonts w:ascii="Arial" w:hAnsi="Arial" w:cs="Arial"/>
          <w:b/>
          <w:sz w:val="20"/>
          <w:szCs w:val="20"/>
        </w:rPr>
        <w:t>1.000,00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00-6117.001 με τίτλο «Αμοιβές για κτηνιατρικές υπηρεσίες αδέσποτων ζώων συντροφιάς» κατά το ποσό των </w:t>
      </w:r>
      <w:r w:rsidRPr="00C14655">
        <w:rPr>
          <w:rFonts w:ascii="Arial" w:hAnsi="Arial" w:cs="Arial"/>
          <w:b/>
          <w:sz w:val="20"/>
          <w:szCs w:val="20"/>
        </w:rPr>
        <w:t>3.800,00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00-6131.001 με τίτλο «Λοιπές αμοιβές τρίτων» κατά το ποσό των </w:t>
      </w:r>
      <w:r w:rsidRPr="00C14655">
        <w:rPr>
          <w:rFonts w:ascii="Arial" w:hAnsi="Arial" w:cs="Arial"/>
          <w:b/>
          <w:sz w:val="20"/>
          <w:szCs w:val="20"/>
        </w:rPr>
        <w:t>1.500,00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00-6151 με τίτλο «Δικαιώματα τρίτων (ΔΕΗ κλπ) από την είσπραξη τελών και φόρων» κατά το ποσό των </w:t>
      </w:r>
      <w:r w:rsidRPr="00C14655">
        <w:rPr>
          <w:rFonts w:ascii="Arial" w:hAnsi="Arial" w:cs="Arial"/>
          <w:b/>
          <w:sz w:val="20"/>
          <w:szCs w:val="20"/>
        </w:rPr>
        <w:t>10.000,00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00-6721.001 με τίτλο «Ετήσια εισφορά υπέρ ΦΟ.Δ.Σ.Α. Ιονίων Νήσων Α.Ε.» κατά το ποσό των </w:t>
      </w:r>
      <w:r w:rsidRPr="00C14655">
        <w:rPr>
          <w:rFonts w:ascii="Arial" w:hAnsi="Arial" w:cs="Arial"/>
          <w:b/>
          <w:sz w:val="20"/>
          <w:szCs w:val="20"/>
        </w:rPr>
        <w:t>12.000,00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lastRenderedPageBreak/>
        <w:t xml:space="preserve">Μειώνεται ο Κ.Α. Εξόδων 00-6526.001 με τίτλο «Χρεολύσια δανείων Τραπεζών-Πιστ. Ιδρυμάτων» κατά το ποσό των </w:t>
      </w:r>
      <w:r w:rsidRPr="00C14655">
        <w:rPr>
          <w:rFonts w:ascii="Arial" w:hAnsi="Arial" w:cs="Arial"/>
          <w:b/>
          <w:sz w:val="20"/>
          <w:szCs w:val="20"/>
        </w:rPr>
        <w:t>20.000,00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00-6821.001 με τίτλο «Φορολογικά πρόστιμα-ρυθμίσεις-προσαυξήσεις» κατά το ποσό των </w:t>
      </w:r>
      <w:r w:rsidRPr="00C14655">
        <w:rPr>
          <w:rFonts w:ascii="Arial" w:hAnsi="Arial" w:cs="Arial"/>
          <w:b/>
          <w:sz w:val="20"/>
          <w:szCs w:val="20"/>
        </w:rPr>
        <w:t>15.000,00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00-6221 με τίτλο «Ταχυδρομικά τέλη» κατά το ποσό των </w:t>
      </w:r>
      <w:r w:rsidRPr="00C14655">
        <w:rPr>
          <w:rFonts w:ascii="Arial" w:hAnsi="Arial" w:cs="Arial"/>
          <w:b/>
          <w:sz w:val="20"/>
          <w:szCs w:val="20"/>
        </w:rPr>
        <w:t>6.000,00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00-6463 με τίτλο «Έξοδα λοιπών δημοσιεύσεων» κατά το ποσό των </w:t>
      </w:r>
      <w:r w:rsidRPr="00C14655">
        <w:rPr>
          <w:rFonts w:ascii="Arial" w:hAnsi="Arial" w:cs="Arial"/>
          <w:b/>
          <w:sz w:val="20"/>
          <w:szCs w:val="20"/>
        </w:rPr>
        <w:t>2.000,00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00-6495.054 με τίτλο «Προμήθεια αντιβιοτικών προγραμμάτων» κατά το ποσό των </w:t>
      </w:r>
      <w:r w:rsidRPr="00C14655">
        <w:rPr>
          <w:rFonts w:ascii="Arial" w:hAnsi="Arial" w:cs="Arial"/>
          <w:b/>
          <w:sz w:val="20"/>
          <w:szCs w:val="20"/>
        </w:rPr>
        <w:t>3.000,00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00-6495.059 με τίτλο «Υπηρεσίες συναφείς για την αντιμετώπιση του κινδύνου εμφάνισης &amp; διασποράς του κορονοϊού </w:t>
      </w:r>
      <w:r w:rsidRPr="00C14655">
        <w:rPr>
          <w:rFonts w:ascii="Arial" w:hAnsi="Arial" w:cs="Arial"/>
          <w:sz w:val="20"/>
          <w:szCs w:val="20"/>
          <w:lang w:val="en-US"/>
        </w:rPr>
        <w:t>COVID</w:t>
      </w:r>
      <w:r w:rsidRPr="00C14655">
        <w:rPr>
          <w:rFonts w:ascii="Arial" w:hAnsi="Arial" w:cs="Arial"/>
          <w:sz w:val="20"/>
          <w:szCs w:val="20"/>
        </w:rPr>
        <w:t xml:space="preserve">-19 (απολυμάνσεις-καθαρισμοί κλπ.)» κατά το ποσό των </w:t>
      </w:r>
      <w:r w:rsidRPr="00C14655">
        <w:rPr>
          <w:rFonts w:ascii="Arial" w:hAnsi="Arial" w:cs="Arial"/>
          <w:b/>
          <w:sz w:val="20"/>
          <w:szCs w:val="20"/>
        </w:rPr>
        <w:t>1.000,00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00-6631.001 με τίτλο «Προμήθειες διαφόρων υλικών  για την αντιμετώπιση του κινδύνου εμφάνισης &amp; διασποράς του κορονοϊού </w:t>
      </w:r>
      <w:r w:rsidRPr="00C14655">
        <w:rPr>
          <w:rFonts w:ascii="Arial" w:hAnsi="Arial" w:cs="Arial"/>
          <w:sz w:val="20"/>
          <w:szCs w:val="20"/>
          <w:lang w:val="en-US"/>
        </w:rPr>
        <w:t>COVID</w:t>
      </w:r>
      <w:r w:rsidRPr="00C14655">
        <w:rPr>
          <w:rFonts w:ascii="Arial" w:hAnsi="Arial" w:cs="Arial"/>
          <w:sz w:val="20"/>
          <w:szCs w:val="20"/>
        </w:rPr>
        <w:t xml:space="preserve">-19 (υγειονομικό &amp; φαρμακευτικό υλικό)» κατά το ποσό των </w:t>
      </w:r>
      <w:r w:rsidRPr="00C14655">
        <w:rPr>
          <w:rFonts w:ascii="Arial" w:hAnsi="Arial" w:cs="Arial"/>
          <w:b/>
          <w:sz w:val="20"/>
          <w:szCs w:val="20"/>
        </w:rPr>
        <w:t>4.000,00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10-6115.001 με τίτλο «Αμοιβή ορκωτών λογιστών για έλεγχο ισολογισμού» κατά το ποσό των </w:t>
      </w:r>
      <w:r w:rsidRPr="00C14655">
        <w:rPr>
          <w:rFonts w:ascii="Arial" w:hAnsi="Arial" w:cs="Arial"/>
          <w:b/>
          <w:sz w:val="20"/>
          <w:szCs w:val="20"/>
        </w:rPr>
        <w:t>1.242,00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10-6422 με τίτλο «Οδοιπορικά έξοδα και αποζημίωση μετακινούμενων υπαλλήλων» κατά το ποσό των </w:t>
      </w:r>
      <w:r w:rsidRPr="00C14655">
        <w:rPr>
          <w:rFonts w:ascii="Arial" w:hAnsi="Arial" w:cs="Arial"/>
          <w:b/>
          <w:sz w:val="20"/>
          <w:szCs w:val="20"/>
        </w:rPr>
        <w:t>1.500,00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10-7135.001 με τίτλο «Λοιπός εξοπλισμός» κατά το ποσό των </w:t>
      </w:r>
      <w:r w:rsidRPr="00C14655">
        <w:rPr>
          <w:rFonts w:ascii="Arial" w:hAnsi="Arial" w:cs="Arial"/>
          <w:b/>
          <w:sz w:val="20"/>
          <w:szCs w:val="20"/>
        </w:rPr>
        <w:t>3.000,00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10-7135.006 με τίτλο «Προμήθεια πληροφοριακών πινακίδων διοικητηρίου"» κατά το ποσό των </w:t>
      </w:r>
      <w:r w:rsidRPr="00C14655">
        <w:rPr>
          <w:rFonts w:ascii="Arial" w:hAnsi="Arial" w:cs="Arial"/>
          <w:b/>
          <w:sz w:val="20"/>
          <w:szCs w:val="20"/>
        </w:rPr>
        <w:t>2.000,00</w:t>
      </w:r>
      <w:r w:rsidRPr="00C14655">
        <w:rPr>
          <w:rFonts w:ascii="Arial" w:hAnsi="Arial" w:cs="Arial"/>
          <w:sz w:val="20"/>
          <w:szCs w:val="20"/>
        </w:rPr>
        <w:t xml:space="preserve"> ευρώ, διότι η δαπάνη δεν βρίσκεται στις άμεσες προτεραιότητες.</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10-7136.000 με τίτλο «Προμήθεια ηλεκτρικών συσκευών» κατά το ποσό των </w:t>
      </w:r>
      <w:r w:rsidRPr="00C14655">
        <w:rPr>
          <w:rFonts w:ascii="Arial" w:hAnsi="Arial" w:cs="Arial"/>
          <w:b/>
          <w:sz w:val="20"/>
          <w:szCs w:val="20"/>
        </w:rPr>
        <w:t>2.000,00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30-6041.005 με τίτλο «Τακτικές αποδοχές (περιλαμβάνονται βασικός μισθός, δώρα εορτών, γενικά και ειδικά τακτικά επιδόματα)8μηνη σύμβαση 13Κ/2021» κατά το ποσό των </w:t>
      </w:r>
      <w:r w:rsidRPr="00C14655">
        <w:rPr>
          <w:rFonts w:ascii="Arial" w:hAnsi="Arial" w:cs="Arial"/>
          <w:b/>
          <w:sz w:val="20"/>
          <w:szCs w:val="20"/>
        </w:rPr>
        <w:t>4.520,00</w:t>
      </w:r>
      <w:r w:rsidRPr="00C14655">
        <w:rPr>
          <w:rFonts w:ascii="Arial" w:hAnsi="Arial" w:cs="Arial"/>
          <w:sz w:val="20"/>
          <w:szCs w:val="20"/>
        </w:rPr>
        <w:t xml:space="preserve"> ευρώ, λόγω διορισμού μόνιμου τακτικού υπαλλήλου ειδικότητας ΠΕ Πολιτικών Μηχανικών από τον Δήμο Λευκάδας.</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30-6054.005 με τίτλο «Εργοδοτικές εισφορές ΕΦΚΑ ΙΔΟΧ 8ΜΗΝΑ-13Κ» κατά το ποσό των </w:t>
      </w:r>
      <w:r w:rsidRPr="00C14655">
        <w:rPr>
          <w:rFonts w:ascii="Arial" w:hAnsi="Arial" w:cs="Arial"/>
          <w:b/>
          <w:sz w:val="20"/>
          <w:szCs w:val="20"/>
        </w:rPr>
        <w:t>1.079,14</w:t>
      </w:r>
      <w:r w:rsidRPr="00C14655">
        <w:rPr>
          <w:rFonts w:ascii="Arial" w:hAnsi="Arial" w:cs="Arial"/>
          <w:sz w:val="20"/>
          <w:szCs w:val="20"/>
        </w:rPr>
        <w:t xml:space="preserve"> ευρώ, λόγω διορισμού μόνιμου τακτικού υπαλλήλου ειδικότητας ΠΕ Πολιτικών Μηχανικών από τον Δήμο Λευκάδας.</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10-6011 με τίτλο «Τακτικές αποδοχές (περιλαμβάνονται βασικός μισθός, δώρα εορτών, γενικά &amp; ειδικά τακτικά επιδόματα)» κατά το ποσό των </w:t>
      </w:r>
      <w:r w:rsidRPr="00C14655">
        <w:rPr>
          <w:rFonts w:ascii="Arial" w:hAnsi="Arial" w:cs="Arial"/>
          <w:b/>
          <w:sz w:val="20"/>
          <w:szCs w:val="20"/>
        </w:rPr>
        <w:t>5.102,00</w:t>
      </w:r>
      <w:r w:rsidRPr="00C14655">
        <w:rPr>
          <w:rFonts w:ascii="Arial" w:hAnsi="Arial" w:cs="Arial"/>
          <w:sz w:val="20"/>
          <w:szCs w:val="20"/>
        </w:rPr>
        <w:t xml:space="preserve"> ευρώ, αφορά την τακτική μισθοδοσία του </w:t>
      </w:r>
      <w:r w:rsidRPr="00C14655">
        <w:rPr>
          <w:rFonts w:ascii="Arial" w:hAnsi="Arial" w:cs="Arial"/>
          <w:sz w:val="20"/>
          <w:szCs w:val="20"/>
        </w:rPr>
        <w:lastRenderedPageBreak/>
        <w:t>συνταξιοδοτηθέντος υπαλλήλου από το τμήμα προσωπικού.</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10-6041.007 με τίτλο «Τακτικές αποδοχές ΙΔΟΧ 8μηνα-13Κ» κατά το ποσό των </w:t>
      </w:r>
      <w:r w:rsidRPr="00C14655">
        <w:rPr>
          <w:rFonts w:ascii="Arial" w:hAnsi="Arial" w:cs="Arial"/>
          <w:b/>
          <w:sz w:val="20"/>
          <w:szCs w:val="20"/>
        </w:rPr>
        <w:t>4.560,23</w:t>
      </w:r>
      <w:r w:rsidRPr="00C14655">
        <w:rPr>
          <w:rFonts w:ascii="Arial" w:hAnsi="Arial" w:cs="Arial"/>
          <w:sz w:val="20"/>
          <w:szCs w:val="20"/>
        </w:rPr>
        <w:t xml:space="preserve"> ευρώ, λόγω διορισμού μόνιμου τακτικού υπαλλήλου ειδικότητας ΠΕ Διοικητικού Οικονομικού  από τον Δήμο Λευκάδας.</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10-6051.009 με τίτλο «Εργοδοτική εισφορά υπέρ ΕΦΚΑ ΑΠΔΔ» κατά το ποσό των </w:t>
      </w:r>
      <w:r w:rsidRPr="00C14655">
        <w:rPr>
          <w:rFonts w:ascii="Arial" w:hAnsi="Arial" w:cs="Arial"/>
          <w:b/>
          <w:sz w:val="20"/>
          <w:szCs w:val="20"/>
        </w:rPr>
        <w:t>1.065,23</w:t>
      </w:r>
      <w:r w:rsidRPr="00C14655">
        <w:rPr>
          <w:rFonts w:ascii="Arial" w:hAnsi="Arial" w:cs="Arial"/>
          <w:sz w:val="20"/>
          <w:szCs w:val="20"/>
        </w:rPr>
        <w:t xml:space="preserve"> ευρώ, αφορά τις εργοδοτικές εισφορές του συνταξιοδοτηθέντος υπαλλήλου του Τμήματος Προσωπικού.</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10-6054.007 με τίτλο «Εργοδοτικές εισφορές ΕΦΚΑ ΙΔΟΧ 8ΜΗΝΑ-13Κ» κατά το ποσό των </w:t>
      </w:r>
      <w:r w:rsidRPr="00C14655">
        <w:rPr>
          <w:rFonts w:ascii="Arial" w:hAnsi="Arial" w:cs="Arial"/>
          <w:b/>
          <w:sz w:val="20"/>
          <w:szCs w:val="20"/>
        </w:rPr>
        <w:t>724,19</w:t>
      </w:r>
      <w:r w:rsidRPr="00C14655">
        <w:rPr>
          <w:rFonts w:ascii="Arial" w:hAnsi="Arial" w:cs="Arial"/>
          <w:sz w:val="20"/>
          <w:szCs w:val="20"/>
        </w:rPr>
        <w:t xml:space="preserve"> ευρώ, λόγω διορισμού μόνιμου τακτικού υπαλλήλου ειδικότητας ΠΕ Διοικητικού Οικονομικού  από τον Δήμο Λευκάδας.</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30-6117.018 με τίτλο «Παροχή υπηρεσιών υποβολής ενστάσεων και δήλωσης νέων δικαιωμάτων στις υπό κτηματογράφηση περιοχές και διόρθωση αρχικών εγγραφών στο λειτουργούν κτηματολόγιο» κατά το ποσό των </w:t>
      </w:r>
      <w:r w:rsidRPr="00C14655">
        <w:rPr>
          <w:rFonts w:ascii="Arial" w:hAnsi="Arial" w:cs="Arial"/>
          <w:b/>
          <w:sz w:val="20"/>
          <w:szCs w:val="20"/>
        </w:rPr>
        <w:t>37.200,00</w:t>
      </w:r>
      <w:r w:rsidRPr="00C14655">
        <w:rPr>
          <w:rFonts w:ascii="Arial" w:hAnsi="Arial" w:cs="Arial"/>
          <w:sz w:val="20"/>
          <w:szCs w:val="20"/>
        </w:rPr>
        <w:t xml:space="preserve"> ευρώ, διότι η δαπάνη δεν βρίσκεται στις άμεσες προτεραιότητες.</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30-7135.007 με τίτλο «Προμήθεια μετρητών ταχύτητας οχημάτων (RADAR)» κατά το ποσό των </w:t>
      </w:r>
      <w:r w:rsidRPr="00C14655">
        <w:rPr>
          <w:rFonts w:ascii="Arial" w:hAnsi="Arial" w:cs="Arial"/>
          <w:b/>
          <w:sz w:val="20"/>
          <w:szCs w:val="20"/>
        </w:rPr>
        <w:t>5.000,00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30-7312.001 με τίτλο «Κατασκευή έργων διευθέτησης ομβρίων Δήμου Λευκάδας» κατά το ποσό των </w:t>
      </w:r>
      <w:r w:rsidRPr="00C14655">
        <w:rPr>
          <w:rFonts w:ascii="Arial" w:hAnsi="Arial" w:cs="Arial"/>
          <w:b/>
          <w:sz w:val="20"/>
          <w:szCs w:val="20"/>
        </w:rPr>
        <w:t>43.750,00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30-7413.061 με τίτλο «Υπηρεσίες ελέγχου στατικής επάρκειας κτιρίου στέγασης Αστυνομικού Τμήματος Τ.Κ. Καρυάς» κατά το ποσό των </w:t>
      </w:r>
      <w:r w:rsidRPr="00C14655">
        <w:rPr>
          <w:rFonts w:ascii="Arial" w:hAnsi="Arial" w:cs="Arial"/>
          <w:b/>
          <w:sz w:val="20"/>
          <w:szCs w:val="20"/>
        </w:rPr>
        <w:t>4.000,00</w:t>
      </w:r>
      <w:r w:rsidRPr="00C14655">
        <w:rPr>
          <w:rFonts w:ascii="Arial" w:hAnsi="Arial" w:cs="Arial"/>
          <w:sz w:val="20"/>
          <w:szCs w:val="20"/>
        </w:rPr>
        <w:t xml:space="preserve"> ευρώ, διότι η δαπάνη δεν πρόκειται να πραγματοποιηθεί. </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35-6041 με τίτλο «Τακτικές αποδοχές (περιλαμβάνονται βασικός μισθός, δώρα εορτών, γενικά και ειδικά τακτικά επιδόματα)» κατά το ποσό των </w:t>
      </w:r>
      <w:r w:rsidRPr="00C14655">
        <w:rPr>
          <w:rFonts w:ascii="Arial" w:hAnsi="Arial" w:cs="Arial"/>
          <w:b/>
          <w:sz w:val="20"/>
          <w:szCs w:val="20"/>
        </w:rPr>
        <w:t>87.200,00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35-6054.001 με τίτλο «Εργοδοτική εισφορά Ι.Κ.Α. έκτακτου προσωπικού» κατά το ποσό των </w:t>
      </w:r>
      <w:r w:rsidRPr="00C14655">
        <w:rPr>
          <w:rFonts w:ascii="Arial" w:hAnsi="Arial" w:cs="Arial"/>
          <w:b/>
          <w:sz w:val="20"/>
          <w:szCs w:val="20"/>
        </w:rPr>
        <w:t>12.220,00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40-7424.000 με τίτλο «Αποζημιώσεις σε θιγόμενους από ρυμοτομία» κατά το ποσό των </w:t>
      </w:r>
      <w:r w:rsidRPr="00C14655">
        <w:rPr>
          <w:rFonts w:ascii="Arial" w:hAnsi="Arial" w:cs="Arial"/>
          <w:b/>
          <w:sz w:val="20"/>
          <w:szCs w:val="20"/>
        </w:rPr>
        <w:t>14.000,00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40-7426 με τίτλο «Αποζημιώσεις επικείμενων» κατά το ποσό των </w:t>
      </w:r>
      <w:r w:rsidRPr="00C14655">
        <w:rPr>
          <w:rFonts w:ascii="Arial" w:hAnsi="Arial" w:cs="Arial"/>
          <w:b/>
          <w:sz w:val="20"/>
          <w:szCs w:val="20"/>
        </w:rPr>
        <w:t>9.000,00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45-6117.001 με τίτλο «Υπηρεσίες ανακομιδής οστών στα Δημοτικά Κοιμητήρια Λευκάδας» κατά το ποσό των </w:t>
      </w:r>
      <w:r w:rsidRPr="00C14655">
        <w:rPr>
          <w:rFonts w:ascii="Arial" w:hAnsi="Arial" w:cs="Arial"/>
          <w:b/>
          <w:sz w:val="20"/>
          <w:szCs w:val="20"/>
        </w:rPr>
        <w:t>4.000,00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Διαγράφεται ο Κ.Α. Εξόδων 63-7131.002.001 με τίτλο «Προμήθεια και τοποθέτηση μειωτή πιέσεως ύδρευσης δικτύου πόλεως Λευκάδας» κατά το ποσό των 30.000,00 ευρώ, διότι διότι η δαπάνη δεν πρόκειται να πραγματοποιηθεί</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Διαγράφεται ο Κ.Α. Εξόδων 63-7425.001 με τίτλο «Μελέτη βιωσιμότητας-τιμολόγηση ΔΕΥΑ» κατά το ποσό των 13.000,00 ευρώ, διότι η δαπάνη δεν πρόκειται να πραγματοποιηθεί</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64-7412.002 με τίτλο «Μελέτη ανάπλασης  παραλιακού μετώπου Νικιάνας» κατά το ποσό των </w:t>
      </w:r>
      <w:r w:rsidRPr="00C14655">
        <w:rPr>
          <w:rFonts w:ascii="Arial" w:hAnsi="Arial" w:cs="Arial"/>
          <w:b/>
          <w:sz w:val="20"/>
          <w:szCs w:val="20"/>
        </w:rPr>
        <w:t>16.494,10</w:t>
      </w:r>
      <w:r w:rsidRPr="00C14655">
        <w:rPr>
          <w:rFonts w:ascii="Arial" w:hAnsi="Arial" w:cs="Arial"/>
          <w:sz w:val="20"/>
          <w:szCs w:val="20"/>
        </w:rPr>
        <w:t xml:space="preserve"> ευρώ, διότι η δαπάνη δεν πρόκειται να πραγματοποιηθεί</w:t>
      </w:r>
    </w:p>
    <w:p w:rsidR="004C1074" w:rsidRPr="004C1074" w:rsidRDefault="004C1074" w:rsidP="004C1074">
      <w:pPr>
        <w:pStyle w:val="ac"/>
        <w:spacing w:line="240" w:lineRule="auto"/>
        <w:ind w:left="0"/>
        <w:rPr>
          <w:rFonts w:ascii="Arial" w:hAnsi="Arial" w:cs="Arial"/>
          <w:sz w:val="20"/>
          <w:szCs w:val="20"/>
          <w:lang w:val="el-GR"/>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64-7412.003 με τίτλο «Μελέτη ανάπλασης  παραλιακού μετώπου Λυγιάς» κατά το ποσό των </w:t>
      </w:r>
      <w:r w:rsidRPr="00C14655">
        <w:rPr>
          <w:rFonts w:ascii="Arial" w:hAnsi="Arial" w:cs="Arial"/>
          <w:b/>
          <w:sz w:val="20"/>
          <w:szCs w:val="20"/>
        </w:rPr>
        <w:t>20.000,00</w:t>
      </w:r>
      <w:r w:rsidRPr="00C14655">
        <w:rPr>
          <w:rFonts w:ascii="Arial" w:hAnsi="Arial" w:cs="Arial"/>
          <w:sz w:val="20"/>
          <w:szCs w:val="20"/>
        </w:rPr>
        <w:t xml:space="preserve"> ευρώ, διότι η δαπάνη δεν πρόκειται να πραγματοποιηθεί</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70-6231.003 με τίτλο «Μισθώματα παραχώρησης, χρήσης και εκμετάλλευσης ζωνών τουριστικών λιμένων Λευκάδας, Βασιλικής, Νυδριού» κατά το ποσό των </w:t>
      </w:r>
      <w:r w:rsidRPr="00C14655">
        <w:rPr>
          <w:rFonts w:ascii="Arial" w:hAnsi="Arial" w:cs="Arial"/>
          <w:b/>
          <w:sz w:val="20"/>
          <w:szCs w:val="20"/>
        </w:rPr>
        <w:t>29.000,00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C14655" w:rsidRDefault="004C1074" w:rsidP="004C1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4C1074" w:rsidRPr="00C14655" w:rsidRDefault="004C1074" w:rsidP="004C1074">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20"/>
          <w:szCs w:val="20"/>
        </w:rPr>
      </w:pPr>
      <w:r w:rsidRPr="00C14655">
        <w:rPr>
          <w:rFonts w:ascii="Arial" w:hAnsi="Arial" w:cs="Arial"/>
          <w:sz w:val="20"/>
          <w:szCs w:val="20"/>
        </w:rPr>
        <w:lastRenderedPageBreak/>
        <w:t xml:space="preserve">Διαγράφεται ο Κ.Α. Εξόδων 70-6236.007 με τίτλο «Μίσθωση χημικών τουαλετών» κατά το ποσό των </w:t>
      </w:r>
      <w:r w:rsidRPr="00C14655">
        <w:rPr>
          <w:rFonts w:ascii="Arial" w:hAnsi="Arial" w:cs="Arial"/>
          <w:b/>
          <w:sz w:val="20"/>
          <w:szCs w:val="20"/>
        </w:rPr>
        <w:t>2.500,00</w:t>
      </w:r>
      <w:r w:rsidRPr="00C14655">
        <w:rPr>
          <w:rFonts w:ascii="Arial" w:hAnsi="Arial" w:cs="Arial"/>
          <w:sz w:val="20"/>
          <w:szCs w:val="20"/>
        </w:rPr>
        <w:t xml:space="preserve"> ευρώ, διότι η δαπάνη δεν πρόκειται να πραγματοποιηθεί</w:t>
      </w:r>
    </w:p>
    <w:p w:rsidR="004C1074" w:rsidRPr="004C1074" w:rsidRDefault="004C1074" w:rsidP="004C1074">
      <w:pPr>
        <w:pStyle w:val="ac"/>
        <w:spacing w:line="240" w:lineRule="auto"/>
        <w:ind w:left="0"/>
        <w:jc w:val="both"/>
        <w:rPr>
          <w:rFonts w:ascii="Arial" w:hAnsi="Arial" w:cs="Arial"/>
          <w:b/>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b/>
          <w:sz w:val="20"/>
          <w:szCs w:val="20"/>
          <w:lang w:val="el-GR"/>
        </w:rPr>
      </w:pPr>
      <w:r w:rsidRPr="004C1074">
        <w:rPr>
          <w:rFonts w:ascii="Arial" w:hAnsi="Arial" w:cs="Arial"/>
          <w:sz w:val="20"/>
          <w:szCs w:val="20"/>
          <w:lang w:val="el-GR"/>
        </w:rPr>
        <w:t xml:space="preserve">Μειώνεται ο Κ.Α. Εξόδων 70-6422 με τίτλο «Οδοιπορικά έξοδα και αποζημίωση μετακινούμενων υπαλλήλων» κατά το ποσό </w:t>
      </w:r>
      <w:r w:rsidRPr="004C1074">
        <w:rPr>
          <w:rFonts w:ascii="Arial" w:hAnsi="Arial" w:cs="Arial"/>
          <w:b/>
          <w:sz w:val="20"/>
          <w:szCs w:val="20"/>
          <w:lang w:val="el-GR"/>
        </w:rPr>
        <w:t>1.500,00</w:t>
      </w:r>
      <w:r w:rsidRPr="004C1074">
        <w:rPr>
          <w:rFonts w:ascii="Arial" w:hAnsi="Arial" w:cs="Arial"/>
          <w:sz w:val="20"/>
          <w:szCs w:val="20"/>
          <w:lang w:val="el-GR"/>
        </w:rPr>
        <w:t xml:space="preserve"> ευρώ, διότι εκτιμάται ότι μέχρι το τέλος του τρέχοντος έτους δεν θα δαπανηθεί το ποσό που είναι εγγεγραμμένο στον προϋπολογισμό.</w:t>
      </w:r>
    </w:p>
    <w:p w:rsidR="004C1074" w:rsidRPr="004C1074" w:rsidRDefault="004C1074" w:rsidP="004C1074">
      <w:pPr>
        <w:pStyle w:val="ac"/>
        <w:spacing w:line="240" w:lineRule="auto"/>
        <w:ind w:left="0"/>
        <w:rPr>
          <w:rFonts w:ascii="Arial" w:hAnsi="Arial" w:cs="Arial"/>
          <w:b/>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sz w:val="20"/>
          <w:szCs w:val="20"/>
          <w:lang w:val="el-GR"/>
        </w:rPr>
      </w:pPr>
      <w:r w:rsidRPr="004C1074">
        <w:rPr>
          <w:rFonts w:ascii="Arial" w:hAnsi="Arial" w:cs="Arial"/>
          <w:sz w:val="20"/>
          <w:szCs w:val="20"/>
          <w:lang w:val="el-GR"/>
        </w:rPr>
        <w:t xml:space="preserve">Διαγράφεται ο Κ.Α. Εξόδων 70-6699.002 με τίτλο «Προμήθεια διαφόρων υλικών Ιχθυοτροφείων» κατά το ποσό των </w:t>
      </w:r>
      <w:r w:rsidRPr="004C1074">
        <w:rPr>
          <w:rFonts w:ascii="Arial" w:hAnsi="Arial" w:cs="Arial"/>
          <w:b/>
          <w:sz w:val="20"/>
          <w:szCs w:val="20"/>
          <w:lang w:val="el-GR"/>
        </w:rPr>
        <w:t>3.000,00</w:t>
      </w:r>
      <w:r w:rsidRPr="004C1074">
        <w:rPr>
          <w:rFonts w:ascii="Arial" w:hAnsi="Arial" w:cs="Arial"/>
          <w:sz w:val="20"/>
          <w:szCs w:val="20"/>
          <w:lang w:val="el-GR"/>
        </w:rPr>
        <w:t xml:space="preserve"> ευρώ, διότι η δαπάνη δεν πρόκειται να πραγματοποιηθεί.</w:t>
      </w:r>
    </w:p>
    <w:p w:rsidR="004C1074" w:rsidRPr="004C1074" w:rsidRDefault="004C1074" w:rsidP="004C1074">
      <w:pPr>
        <w:pStyle w:val="ac"/>
        <w:spacing w:line="240" w:lineRule="auto"/>
        <w:ind w:left="0"/>
        <w:jc w:val="both"/>
        <w:rPr>
          <w:rFonts w:ascii="Arial" w:hAnsi="Arial" w:cs="Arial"/>
          <w:b/>
          <w:sz w:val="20"/>
          <w:szCs w:val="20"/>
          <w:lang w:val="el-GR"/>
        </w:rPr>
      </w:pPr>
    </w:p>
    <w:p w:rsidR="004C1074" w:rsidRPr="004C1074" w:rsidRDefault="004C1074" w:rsidP="004C1074">
      <w:pPr>
        <w:pStyle w:val="ac"/>
        <w:spacing w:line="240" w:lineRule="auto"/>
        <w:ind w:left="0"/>
        <w:contextualSpacing/>
        <w:jc w:val="both"/>
        <w:rPr>
          <w:rFonts w:ascii="Arial" w:hAnsi="Arial" w:cs="Arial"/>
          <w:sz w:val="20"/>
          <w:szCs w:val="20"/>
          <w:lang w:val="el-GR"/>
        </w:rPr>
      </w:pPr>
      <w:r w:rsidRPr="004C1074">
        <w:rPr>
          <w:rFonts w:ascii="Arial" w:hAnsi="Arial" w:cs="Arial"/>
          <w:sz w:val="20"/>
          <w:szCs w:val="20"/>
          <w:lang w:val="el-GR"/>
        </w:rPr>
        <w:t xml:space="preserve">Το ανωτέρω ποσό των </w:t>
      </w:r>
      <w:r w:rsidRPr="004C1074">
        <w:rPr>
          <w:rFonts w:ascii="Arial" w:hAnsi="Arial" w:cs="Arial"/>
          <w:b/>
          <w:sz w:val="20"/>
          <w:szCs w:val="20"/>
          <w:lang w:val="el-GR"/>
        </w:rPr>
        <w:t>437.956,89</w:t>
      </w:r>
      <w:r w:rsidRPr="004C1074">
        <w:rPr>
          <w:rFonts w:ascii="Arial" w:hAnsi="Arial" w:cs="Arial"/>
          <w:sz w:val="20"/>
          <w:szCs w:val="20"/>
          <w:lang w:val="el-GR"/>
        </w:rPr>
        <w:t xml:space="preserve"> ευρώ μεταφέρεται μέσω του αποθεματικού στους παρακάτω Κ.Α.Ε.:</w:t>
      </w:r>
    </w:p>
    <w:p w:rsidR="004C1074" w:rsidRPr="00C14655" w:rsidRDefault="004C1074" w:rsidP="004C1074">
      <w:pPr>
        <w:jc w:val="both"/>
        <w:rPr>
          <w:rFonts w:ascii="Arial" w:hAnsi="Arial" w:cs="Arial"/>
          <w:sz w:val="20"/>
          <w:szCs w:val="20"/>
        </w:rPr>
      </w:pP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00-6495.021 με τίτλο «Περισυλλογή και σταυλισμός ανεπιτήρητων παραγωγικών ζώων» κατά το ποσό των </w:t>
      </w:r>
      <w:r w:rsidRPr="00C14655">
        <w:rPr>
          <w:rFonts w:ascii="Arial" w:hAnsi="Arial" w:cs="Arial"/>
          <w:b/>
          <w:sz w:val="20"/>
          <w:szCs w:val="20"/>
        </w:rPr>
        <w:t>17.125,60</w:t>
      </w:r>
      <w:r w:rsidRPr="00C14655">
        <w:rPr>
          <w:rFonts w:ascii="Arial" w:hAnsi="Arial" w:cs="Arial"/>
          <w:sz w:val="20"/>
          <w:szCs w:val="20"/>
        </w:rPr>
        <w:t xml:space="preserve"> ευρώ, γιατί πρόκειται για συνεχιζόμενη σύμβαση.</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00-6495.022 με τίτλο «Έλεγχος πιστοποίησης παιδικών χαρών» κατά το ποσό των </w:t>
      </w:r>
      <w:r w:rsidRPr="00C14655">
        <w:rPr>
          <w:rFonts w:ascii="Arial" w:hAnsi="Arial" w:cs="Arial"/>
          <w:b/>
          <w:sz w:val="20"/>
          <w:szCs w:val="20"/>
        </w:rPr>
        <w:t>4.000,00</w:t>
      </w:r>
      <w:r w:rsidRPr="00C14655">
        <w:rPr>
          <w:rFonts w:ascii="Arial" w:hAnsi="Arial" w:cs="Arial"/>
          <w:sz w:val="20"/>
          <w:szCs w:val="20"/>
        </w:rPr>
        <w:t xml:space="preserve"> ευρώ, προκειμένου να πραγματοποιηθούν οι δαπάνες πιστοποίησής τους.  </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00-733 με τίτλο «Καταβολή χρηματικών βοηθημάτων σε άπορους δημότες» κατά το ποσό των </w:t>
      </w:r>
      <w:r w:rsidRPr="00C14655">
        <w:rPr>
          <w:rFonts w:ascii="Arial" w:hAnsi="Arial" w:cs="Arial"/>
          <w:b/>
          <w:sz w:val="20"/>
          <w:szCs w:val="20"/>
        </w:rPr>
        <w:t>5.000,00</w:t>
      </w:r>
      <w:r w:rsidRPr="00C14655">
        <w:rPr>
          <w:rFonts w:ascii="Arial" w:hAnsi="Arial" w:cs="Arial"/>
          <w:sz w:val="20"/>
          <w:szCs w:val="20"/>
        </w:rPr>
        <w:t xml:space="preserve"> ευρώ, προκειμένου να καλυφθούν οι αυξανόμενες ανάγκες δημοτών που τελούν υπό κατάσταση ένδειας και έκτακτης σοβαρής ανάγκης.</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10-6266.008 με τίτλο «Συντήρηση πλατφόρμας διαχείρισης και παρακολούθησης έργων και δράσεων» με το ποσό των </w:t>
      </w:r>
      <w:r w:rsidRPr="00C14655">
        <w:rPr>
          <w:rFonts w:ascii="Arial" w:hAnsi="Arial" w:cs="Arial"/>
          <w:b/>
          <w:sz w:val="20"/>
          <w:szCs w:val="20"/>
        </w:rPr>
        <w:t>9.300,00</w:t>
      </w:r>
      <w:r w:rsidRPr="00C14655">
        <w:rPr>
          <w:rFonts w:ascii="Arial" w:hAnsi="Arial" w:cs="Arial"/>
          <w:sz w:val="20"/>
          <w:szCs w:val="20"/>
        </w:rPr>
        <w:t xml:space="preserve"> ευρώ, για τη συντήρηση της ηλεκτρονικής πλατφόρμας που αφορά την παρουσίαση των έργων και των δράσεων με πληροφορίες του Δήμου.</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15-6011 με τίτλο «Τακτικές αποδοχές (περιλαμβάνονται βασικός μισθός, δώρα εορτών, γενικά και ειδικά τακτικά επιδόματα)» με το ποσό των </w:t>
      </w:r>
      <w:r w:rsidRPr="00C14655">
        <w:rPr>
          <w:rFonts w:ascii="Arial" w:hAnsi="Arial" w:cs="Arial"/>
          <w:b/>
          <w:sz w:val="20"/>
          <w:szCs w:val="20"/>
        </w:rPr>
        <w:t xml:space="preserve">330.360,00 </w:t>
      </w:r>
      <w:r w:rsidRPr="00C14655">
        <w:rPr>
          <w:rFonts w:ascii="Arial" w:hAnsi="Arial" w:cs="Arial"/>
          <w:sz w:val="20"/>
          <w:szCs w:val="20"/>
        </w:rPr>
        <w:t>ευρώ, που αφορά τη μισθοδοσία 35 ατόμων μόνιμου προσωπικού για το πρόγραμμα «Μονάδα Βοήθεια στο Σπίτι» σύμφωνα με το ΦΕΚ 613/Β/09.02.2023.</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 Αυξάνεται ο Κ.Α. Εξόδων 15-6051.008 με τίτλο «Εργοδοτική εισφορά υπέρ ΕΦΚΑ ΑΠΔΔ» με το ποσό των </w:t>
      </w:r>
      <w:r w:rsidRPr="00C14655">
        <w:rPr>
          <w:rFonts w:ascii="Arial" w:hAnsi="Arial" w:cs="Arial"/>
          <w:b/>
          <w:sz w:val="20"/>
          <w:szCs w:val="20"/>
        </w:rPr>
        <w:t xml:space="preserve">77.419,60 </w:t>
      </w:r>
      <w:r w:rsidRPr="00C14655">
        <w:rPr>
          <w:rFonts w:ascii="Arial" w:hAnsi="Arial" w:cs="Arial"/>
          <w:sz w:val="20"/>
          <w:szCs w:val="20"/>
        </w:rPr>
        <w:t>ευρώ, που αφορά τις εργοδοτικές εισφορές της πρόσληψης των 35 μόνιμων υπαλλήλων για το πρόγραμμα «Μονάδα Βοήθεια στο Σπίτι» σύμφωνα με το ΦΕΚ 613/Β/09.02.2023.</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15-6011 με τίτλο «Τακτικές αποδοχές (περιλαμβάνονται βασικός μισθός, δώρα εορτών, γενικά και ειδικά τακτικά επιδόματα)» με το ποσό των </w:t>
      </w:r>
      <w:r w:rsidRPr="00C14655">
        <w:rPr>
          <w:rFonts w:ascii="Arial" w:hAnsi="Arial" w:cs="Arial"/>
          <w:b/>
          <w:sz w:val="20"/>
          <w:szCs w:val="20"/>
        </w:rPr>
        <w:t xml:space="preserve">13.284,00 </w:t>
      </w:r>
      <w:r w:rsidRPr="00C14655">
        <w:rPr>
          <w:rFonts w:ascii="Arial" w:hAnsi="Arial" w:cs="Arial"/>
          <w:sz w:val="20"/>
          <w:szCs w:val="20"/>
        </w:rPr>
        <w:t>ευρώ, που αφορά τη μισθοδοσία ενός υπαλλήλου ΙΔΟΧ ειδικότητας ΤΕ Βρεφονηπιοκόμου με 12μηνη σύμβαση στο πλαίσιο της δράσης «Εναρμόνιση Οικογενειακής &amp; Επαγγελματικής Ζωής»</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15-6051.008 με τίτλο «Εργοδοτική εισφορά υπέρ ΕΦΚΑ ΑΠΔΔ» με το ποσό των </w:t>
      </w:r>
      <w:r w:rsidRPr="00C14655">
        <w:rPr>
          <w:rFonts w:ascii="Arial" w:hAnsi="Arial" w:cs="Arial"/>
          <w:b/>
          <w:sz w:val="20"/>
          <w:szCs w:val="20"/>
        </w:rPr>
        <w:t xml:space="preserve">2.961,00 </w:t>
      </w:r>
      <w:r w:rsidRPr="00C14655">
        <w:rPr>
          <w:rFonts w:ascii="Arial" w:hAnsi="Arial" w:cs="Arial"/>
          <w:sz w:val="20"/>
          <w:szCs w:val="20"/>
        </w:rPr>
        <w:t>ευρώ, που αφορά τις εργοδοτικές εισφορές της πρόσληψης ενός υπαλλήλου ΙΔΟΧ ειδικότητας ΤΕ Βρεφονηπιοκόμου με 12μηνη σύμβαση στο πλαίσιο της δράσης «Εναρμόνιση Οικογενειακής &amp; Επαγγελματικής Ζωής»</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15-6041.001 με τίτλο «Τακτικές αποδοχές (περιλαμβάνονται βασικός μισθός, δώρα εορτών, γενικά και ειδικά τακτικά επιδόματα) ΦΥΛΑΚΕΣ» με το ποσό των </w:t>
      </w:r>
      <w:r w:rsidRPr="00C14655">
        <w:rPr>
          <w:rFonts w:ascii="Arial" w:hAnsi="Arial" w:cs="Arial"/>
          <w:b/>
          <w:sz w:val="20"/>
          <w:szCs w:val="20"/>
        </w:rPr>
        <w:t xml:space="preserve">14.848,00 </w:t>
      </w:r>
      <w:r w:rsidRPr="00C14655">
        <w:rPr>
          <w:rFonts w:ascii="Arial" w:hAnsi="Arial" w:cs="Arial"/>
          <w:sz w:val="20"/>
          <w:szCs w:val="20"/>
        </w:rPr>
        <w:t>ευρώ, που αφορά τη μισθοδοσία δύο ημερήσιων φυλάκων ΙΔΟΧ 8ΜΗΝΑ.</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15-6054.002 με τίτλο «Εργοδοτικές εισφορές έκτακτου προσωπικού-ΟΑΕΔ ΜΑΚΡΟΧΡ.ΑΝΕΓΡΟΣ-ΓΥΜΝΑΣΤΩΝ» με το ποσό των </w:t>
      </w:r>
      <w:r w:rsidRPr="00C14655">
        <w:rPr>
          <w:rFonts w:ascii="Arial" w:hAnsi="Arial" w:cs="Arial"/>
          <w:b/>
          <w:sz w:val="20"/>
          <w:szCs w:val="20"/>
        </w:rPr>
        <w:t xml:space="preserve">3.309,62 </w:t>
      </w:r>
      <w:r w:rsidRPr="00C14655">
        <w:rPr>
          <w:rFonts w:ascii="Arial" w:hAnsi="Arial" w:cs="Arial"/>
          <w:sz w:val="20"/>
          <w:szCs w:val="20"/>
        </w:rPr>
        <w:t>ευρώ, που αφορά τις εργοδοτικές εισφορές δύο ημερήσιων φυλάκων ΙΔΟΧ 8ΜΗΝΑ.</w:t>
      </w:r>
    </w:p>
    <w:p w:rsidR="004C1074" w:rsidRPr="004C1074" w:rsidRDefault="004C1074" w:rsidP="004C1074">
      <w:pPr>
        <w:pStyle w:val="ac"/>
        <w:spacing w:line="240" w:lineRule="auto"/>
        <w:ind w:left="0"/>
        <w:contextualSpacing/>
        <w:jc w:val="both"/>
        <w:rPr>
          <w:rFonts w:ascii="Arial" w:hAnsi="Arial" w:cs="Arial"/>
          <w:sz w:val="20"/>
          <w:szCs w:val="20"/>
          <w:lang w:val="el-GR"/>
        </w:rPr>
      </w:pPr>
    </w:p>
    <w:p w:rsidR="004C1074" w:rsidRPr="004C1074"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sz w:val="20"/>
          <w:szCs w:val="20"/>
          <w:lang w:val="el-GR"/>
        </w:rPr>
      </w:pPr>
      <w:r w:rsidRPr="004C1074">
        <w:rPr>
          <w:rFonts w:ascii="Arial" w:hAnsi="Arial" w:cs="Arial"/>
          <w:sz w:val="20"/>
          <w:szCs w:val="20"/>
          <w:lang w:val="el-GR"/>
        </w:rPr>
        <w:t xml:space="preserve">Δημιουργείται νέος Κ.Α. Εξόδων 30-6117.023 με τίτλο «Παροχή υπηρεσιών συμβούλου για τη λειτουργία παιδικών χαρών» με το ποσό των </w:t>
      </w:r>
      <w:r w:rsidRPr="004C1074">
        <w:rPr>
          <w:rFonts w:ascii="Arial" w:hAnsi="Arial" w:cs="Arial"/>
          <w:b/>
          <w:sz w:val="20"/>
          <w:szCs w:val="20"/>
          <w:lang w:val="el-GR"/>
        </w:rPr>
        <w:t>11.500,00</w:t>
      </w:r>
      <w:r w:rsidRPr="004C1074">
        <w:rPr>
          <w:rFonts w:ascii="Arial" w:hAnsi="Arial" w:cs="Arial"/>
          <w:sz w:val="20"/>
          <w:szCs w:val="20"/>
          <w:lang w:val="el-GR"/>
        </w:rPr>
        <w:t xml:space="preserve"> ευρώ, προκειμένου να πραγματοποιηθεί η δαπάνη της πιστοποίησης των παιδικών χαρών.</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30-7135.002 με τίτλο «Προμήθεια πινακίδων σήμανσης-πληροφοριακών πινακίδων  Δ.Ε. Λευκάδας- Απολλωνίων-Ελλομένου» με το ποσό των </w:t>
      </w:r>
      <w:r w:rsidRPr="00C14655">
        <w:rPr>
          <w:rFonts w:ascii="Arial" w:hAnsi="Arial" w:cs="Arial"/>
          <w:b/>
          <w:sz w:val="20"/>
          <w:szCs w:val="20"/>
        </w:rPr>
        <w:t>11.219,52</w:t>
      </w:r>
      <w:r w:rsidRPr="00C14655">
        <w:rPr>
          <w:rFonts w:ascii="Arial" w:hAnsi="Arial" w:cs="Arial"/>
          <w:sz w:val="20"/>
          <w:szCs w:val="20"/>
        </w:rPr>
        <w:t xml:space="preserve"> ευρώ, προκειμένου να συνταχθεί η μελέτη από την Δ/νση Τεχνικών Υπηρεσιών και να πραγματοποιηθεί η προμήθεια του πινακίδων. </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30-7413.076 με τίτλο «Μελέτη περιβαλλοντικών επιπτώσεων έργων προστασίας ακτής Αγ. Ιωάννη Δήμου Λευκάδος» με το ποσό των </w:t>
      </w:r>
      <w:r w:rsidRPr="00C14655">
        <w:rPr>
          <w:rFonts w:ascii="Arial" w:hAnsi="Arial" w:cs="Arial"/>
          <w:b/>
          <w:sz w:val="20"/>
          <w:szCs w:val="20"/>
        </w:rPr>
        <w:t>9.140,00</w:t>
      </w:r>
      <w:r w:rsidRPr="00C14655">
        <w:rPr>
          <w:rFonts w:ascii="Arial" w:hAnsi="Arial" w:cs="Arial"/>
          <w:sz w:val="20"/>
          <w:szCs w:val="20"/>
        </w:rPr>
        <w:t xml:space="preserve"> ευρώ, σύμφωνα με το αρ. πρωτ. 378/01-03/2023 της Διεύθυνσης Τεχνικών Υπηρεσιών. </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30-7326.139 με τίτλο «Εργασίες φωτισμού πλατείας Ασπρογερακάτων» με το ποσό των </w:t>
      </w:r>
      <w:r w:rsidRPr="00C14655">
        <w:rPr>
          <w:rFonts w:ascii="Arial" w:hAnsi="Arial" w:cs="Arial"/>
          <w:b/>
          <w:sz w:val="20"/>
          <w:szCs w:val="20"/>
        </w:rPr>
        <w:t>7.440,00</w:t>
      </w:r>
      <w:r w:rsidRPr="00C14655">
        <w:rPr>
          <w:rFonts w:ascii="Arial" w:hAnsi="Arial" w:cs="Arial"/>
          <w:sz w:val="20"/>
          <w:szCs w:val="20"/>
        </w:rPr>
        <w:t xml:space="preserve"> ευρώ, διότι υπάρχει ανάγκη ηλεκτροφωτισμού της  πλατείας των Ασπρογερακάτων.</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30-7332.005 με τίτλο «Εργασίες επισκευής  πλατείας Μαγεμένου» με το ποσό των </w:t>
      </w:r>
      <w:r w:rsidRPr="00C14655">
        <w:rPr>
          <w:rFonts w:ascii="Arial" w:hAnsi="Arial" w:cs="Arial"/>
          <w:b/>
          <w:sz w:val="20"/>
          <w:szCs w:val="20"/>
        </w:rPr>
        <w:t>8.000,00</w:t>
      </w:r>
      <w:r w:rsidRPr="00C14655">
        <w:rPr>
          <w:rFonts w:ascii="Arial" w:hAnsi="Arial" w:cs="Arial"/>
          <w:sz w:val="20"/>
          <w:szCs w:val="20"/>
        </w:rPr>
        <w:t xml:space="preserve"> ευρώ, διότι υπάρχει ανάγκη επισκευής της πλατείας.</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30-7425.026 με τίτλο «Ανασκαφικές εργασίες ανάδειξης αρχαίου θεάτρου» με το ποσό των </w:t>
      </w:r>
      <w:r w:rsidRPr="00C14655">
        <w:rPr>
          <w:rFonts w:ascii="Arial" w:hAnsi="Arial" w:cs="Arial"/>
          <w:b/>
          <w:sz w:val="20"/>
          <w:szCs w:val="20"/>
        </w:rPr>
        <w:t>50.000,00</w:t>
      </w:r>
      <w:r w:rsidRPr="00C14655">
        <w:rPr>
          <w:rFonts w:ascii="Arial" w:hAnsi="Arial" w:cs="Arial"/>
          <w:sz w:val="20"/>
          <w:szCs w:val="20"/>
        </w:rPr>
        <w:t xml:space="preserve"> ευρώ, σύμφωνα με την προγραμματική σύμβαση.</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30-7425.046 με τίτλο «Έλεγχος εξοπλισμού αθλητικών εγκαταστάσεων» με το ποσό των </w:t>
      </w:r>
      <w:r w:rsidRPr="00C14655">
        <w:rPr>
          <w:rFonts w:ascii="Arial" w:hAnsi="Arial" w:cs="Arial"/>
          <w:b/>
          <w:sz w:val="20"/>
          <w:szCs w:val="20"/>
        </w:rPr>
        <w:t>15.000,00</w:t>
      </w:r>
      <w:r w:rsidRPr="00C14655">
        <w:rPr>
          <w:rFonts w:ascii="Arial" w:hAnsi="Arial" w:cs="Arial"/>
          <w:sz w:val="20"/>
          <w:szCs w:val="20"/>
        </w:rPr>
        <w:t xml:space="preserve"> ευρώ, διότι πρέπει να πραγματοποιηθεί έλεγχος εξοπλισμού</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lastRenderedPageBreak/>
        <w:t xml:space="preserve">Δημιουργείται νέος Κ.Α. Εξόδων 30-7425.047 με τίτλο «'Ελεγχος νομιμοποίησης αυθαιρέτων κατασκευών &amp; ηλεκτρονική ταυτότητα κτιρίων Δήμου Λευκάδας» με το ποσό των </w:t>
      </w:r>
      <w:r w:rsidRPr="00C14655">
        <w:rPr>
          <w:rFonts w:ascii="Arial" w:hAnsi="Arial" w:cs="Arial"/>
          <w:b/>
          <w:sz w:val="20"/>
          <w:szCs w:val="20"/>
        </w:rPr>
        <w:t>6.000,00</w:t>
      </w:r>
      <w:r w:rsidRPr="00C14655">
        <w:rPr>
          <w:rFonts w:ascii="Arial" w:hAnsi="Arial" w:cs="Arial"/>
          <w:sz w:val="20"/>
          <w:szCs w:val="20"/>
        </w:rPr>
        <w:t xml:space="preserve"> ευρώ, για τη νομιμοποίηση των αυθαίρετων κτισμάτων</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35-6699.010 με τίτλο «Προμήθεια γλαστρών» με το ποσό των </w:t>
      </w:r>
      <w:r w:rsidRPr="00C14655">
        <w:rPr>
          <w:rFonts w:ascii="Arial" w:hAnsi="Arial" w:cs="Arial"/>
          <w:b/>
          <w:sz w:val="20"/>
          <w:szCs w:val="20"/>
        </w:rPr>
        <w:t>8.998,68</w:t>
      </w:r>
      <w:r w:rsidRPr="00C14655">
        <w:rPr>
          <w:rFonts w:ascii="Arial" w:hAnsi="Arial" w:cs="Arial"/>
          <w:sz w:val="20"/>
          <w:szCs w:val="20"/>
        </w:rPr>
        <w:t xml:space="preserve"> ευρώ, προκειμένου να πραγματοποιηθούν οι αναγκαίες προμήθειες γλαστρών.</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50-6011 με τίτλο «Τακτικές αποδοχές (περιλαμβάνονται βασικός μισθός, δώρα εορτών, γενικά και ειδικά τακτικά επιδόματα)» με το ποσό των </w:t>
      </w:r>
      <w:r w:rsidRPr="00C14655">
        <w:rPr>
          <w:rFonts w:ascii="Arial" w:hAnsi="Arial" w:cs="Arial"/>
          <w:b/>
          <w:sz w:val="20"/>
          <w:szCs w:val="20"/>
        </w:rPr>
        <w:t>19.455,00</w:t>
      </w:r>
      <w:r w:rsidRPr="00C14655">
        <w:rPr>
          <w:rFonts w:ascii="Arial" w:hAnsi="Arial" w:cs="Arial"/>
          <w:sz w:val="20"/>
          <w:szCs w:val="20"/>
        </w:rPr>
        <w:t xml:space="preserve"> ευρώ, για την πρόσληψη 2 μόνιμων δημοτικών αστυνομικών κατηγορίας ΔΕ Δημοτικής Αστυνομίας. </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50-6051.005 με τίτλο «Εργοδοτική εισφορά υπέρ ΕΦΚΑ ΑΠΔΔ» με το ποσό των </w:t>
      </w:r>
      <w:r w:rsidRPr="00C14655">
        <w:rPr>
          <w:rFonts w:ascii="Arial" w:hAnsi="Arial" w:cs="Arial"/>
          <w:b/>
          <w:sz w:val="20"/>
          <w:szCs w:val="20"/>
        </w:rPr>
        <w:t>4.062,50</w:t>
      </w:r>
      <w:r w:rsidRPr="00C14655">
        <w:rPr>
          <w:rFonts w:ascii="Arial" w:hAnsi="Arial" w:cs="Arial"/>
          <w:sz w:val="20"/>
          <w:szCs w:val="20"/>
        </w:rPr>
        <w:t xml:space="preserve"> ευρώ, για τις εργοδοτικές εισφορές που αφορούν την πρόσληψη 2 μόνιμων δημοτικών αστυνομικών κατηγορίας ΔΕ Δημοτικής Αστυνομίας. </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50-6012 με τίτλο «Αποζημίωση υπερωριακής εργασίας και για εξαιρέσιμες ημέρες και νυκτερινές ώρες και λοιπές πρόσθετες αμοιβές» με το ποσό των </w:t>
      </w:r>
      <w:r w:rsidRPr="00C14655">
        <w:rPr>
          <w:rFonts w:ascii="Arial" w:hAnsi="Arial" w:cs="Arial"/>
          <w:b/>
          <w:sz w:val="20"/>
          <w:szCs w:val="20"/>
        </w:rPr>
        <w:t>3.000,00</w:t>
      </w:r>
      <w:r w:rsidRPr="00C14655">
        <w:rPr>
          <w:rFonts w:ascii="Arial" w:hAnsi="Arial" w:cs="Arial"/>
          <w:sz w:val="20"/>
          <w:szCs w:val="20"/>
        </w:rPr>
        <w:t xml:space="preserve"> ευρώ, για τις αποζημιώσεις υπερωριακής απασχόλησης  που αφορούν την πρόσληψη 2 μόνιμων δημοτικών αστυνομικών κατηγορίας ΔΕ Δημοτικής Αστυνομίας. </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70-6052.004 με τίτλο «Έκτακτες εργοδοτικές εισφορές υπέρ ΕΦΚΑ σχολικών φυλάκων σύμφωνα με τοΝ ν. 4554/2018, άρθρο 4» με το ποσό των </w:t>
      </w:r>
      <w:r w:rsidRPr="00C14655">
        <w:rPr>
          <w:rFonts w:ascii="Arial" w:hAnsi="Arial" w:cs="Arial"/>
          <w:b/>
          <w:sz w:val="20"/>
          <w:szCs w:val="20"/>
        </w:rPr>
        <w:t>50.000,00</w:t>
      </w:r>
      <w:r w:rsidRPr="00C14655">
        <w:rPr>
          <w:rFonts w:ascii="Arial" w:hAnsi="Arial" w:cs="Arial"/>
          <w:sz w:val="20"/>
          <w:szCs w:val="20"/>
        </w:rPr>
        <w:t xml:space="preserve"> ευρώ, που αφορά τις έκτακτες εργοδοτικές εισφορές υπέρ ΕΦΚΑ των σχολικών φυλάκων </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70-6162.002 με τίτλο «Ναυαγοσωστική κάλυψη ακτών Δήμου Λευκάδας για το έτος 2022» με το ποσό των </w:t>
      </w:r>
      <w:r w:rsidRPr="00C14655">
        <w:rPr>
          <w:rFonts w:ascii="Arial" w:hAnsi="Arial" w:cs="Arial"/>
          <w:b/>
          <w:sz w:val="20"/>
          <w:szCs w:val="20"/>
        </w:rPr>
        <w:t>90.000,00</w:t>
      </w:r>
      <w:r w:rsidRPr="00C14655">
        <w:rPr>
          <w:rFonts w:ascii="Arial" w:hAnsi="Arial" w:cs="Arial"/>
          <w:sz w:val="20"/>
          <w:szCs w:val="20"/>
        </w:rPr>
        <w:t xml:space="preserve"> ευρώ, προκειμένου να υπάρχει ναυαγοσωστική κάλυψη για το τρέχον έτος.</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Αυξάνεται ο Κ.Α. Εξόδων 70-6827 με τίτλο «Εργασίες επεξεργασίας - εκκαθάρισης στοιχείων καθορισμού επιφάνειας τ.μ. ακινήτων» με το ποσό των </w:t>
      </w:r>
      <w:r w:rsidRPr="00C14655">
        <w:rPr>
          <w:rFonts w:ascii="Arial" w:hAnsi="Arial" w:cs="Arial"/>
          <w:b/>
          <w:sz w:val="20"/>
          <w:szCs w:val="20"/>
        </w:rPr>
        <w:t>17.100,00</w:t>
      </w:r>
      <w:r w:rsidRPr="00C14655">
        <w:rPr>
          <w:rFonts w:ascii="Arial" w:hAnsi="Arial" w:cs="Arial"/>
          <w:sz w:val="20"/>
          <w:szCs w:val="20"/>
        </w:rPr>
        <w:t xml:space="preserve"> ευρώ, διότι είναι μια ανελαστική δαπάνη.</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Δημιουργείται ο Κ.Α. Εξόδων 70-7135.020 με τίτλο «Προμήθεια, εγκατάσταση &amp; παραμετροποίηση τηλεοπτικού αναμεταδότη για τα κανάλια digea στην Τ.Κ. Εξάνθειας» με το ποσό των </w:t>
      </w:r>
      <w:r w:rsidRPr="00C14655">
        <w:rPr>
          <w:rFonts w:ascii="Arial" w:hAnsi="Arial" w:cs="Arial"/>
          <w:b/>
          <w:sz w:val="20"/>
          <w:szCs w:val="20"/>
        </w:rPr>
        <w:t>5.500,00</w:t>
      </w:r>
      <w:r w:rsidRPr="00C14655">
        <w:rPr>
          <w:rFonts w:ascii="Arial" w:hAnsi="Arial" w:cs="Arial"/>
          <w:sz w:val="20"/>
          <w:szCs w:val="20"/>
        </w:rPr>
        <w:t xml:space="preserve"> ευρώ, προκειμένου να εγκατασταθεί ο τηλεοπτικός αναμεταδότης στην Τ.Κ. Εξάνθειας.</w:t>
      </w:r>
    </w:p>
    <w:p w:rsidR="004C1074" w:rsidRPr="00C14655" w:rsidRDefault="004C1074" w:rsidP="004C1074">
      <w:pPr>
        <w:widowControl/>
        <w:numPr>
          <w:ilvl w:val="0"/>
          <w:numId w:val="20"/>
        </w:numPr>
        <w:tabs>
          <w:tab w:val="clear" w:pos="1080"/>
          <w:tab w:val="num" w:pos="720"/>
        </w:tabs>
        <w:ind w:left="0" w:firstLine="0"/>
        <w:jc w:val="both"/>
        <w:rPr>
          <w:rFonts w:ascii="Arial" w:hAnsi="Arial" w:cs="Arial"/>
          <w:sz w:val="20"/>
          <w:szCs w:val="20"/>
        </w:rPr>
      </w:pPr>
      <w:r w:rsidRPr="00C14655">
        <w:rPr>
          <w:rFonts w:ascii="Arial" w:hAnsi="Arial" w:cs="Arial"/>
          <w:sz w:val="20"/>
          <w:szCs w:val="20"/>
        </w:rPr>
        <w:t xml:space="preserve">Δημιουργείται ο Κ.Α. Εξόδων 80-8263 με τίτλο «Επιστροφή χρηματοδοτήσεων ΕΣΠΑ λόγω δημοσιονομικής διόρθωσης (ν.4314/2014).» με το ποσό των </w:t>
      </w:r>
      <w:r w:rsidRPr="00C14655">
        <w:rPr>
          <w:rFonts w:ascii="Arial" w:hAnsi="Arial" w:cs="Arial"/>
          <w:b/>
          <w:sz w:val="20"/>
          <w:szCs w:val="20"/>
        </w:rPr>
        <w:t>582,98</w:t>
      </w:r>
      <w:r w:rsidRPr="00C14655">
        <w:rPr>
          <w:rFonts w:ascii="Arial" w:hAnsi="Arial" w:cs="Arial"/>
          <w:sz w:val="20"/>
          <w:szCs w:val="20"/>
        </w:rPr>
        <w:t xml:space="preserve"> ευρώ σύμφωνα με την α/α αποφ. Χρηματοδότησης 682, ΑΔΑ</w:t>
      </w:r>
      <w:r w:rsidRPr="00C14655">
        <w:rPr>
          <w:rFonts w:ascii="Arial" w:hAnsi="Arial" w:cs="Arial"/>
          <w:sz w:val="20"/>
          <w:szCs w:val="20"/>
          <w:lang w:val="en-US"/>
        </w:rPr>
        <w:t>: 9</w:t>
      </w:r>
      <w:r w:rsidRPr="00C14655">
        <w:rPr>
          <w:rFonts w:ascii="Arial" w:hAnsi="Arial" w:cs="Arial"/>
          <w:sz w:val="20"/>
          <w:szCs w:val="20"/>
        </w:rPr>
        <w:t>ΛΙΟ46ΜΤΛΡ-8ΜΗ ως ΟΠΣ ΕΣΠΑ 90165-95591</w:t>
      </w:r>
    </w:p>
    <w:p w:rsidR="004C1074" w:rsidRPr="00C14655" w:rsidRDefault="004C1074" w:rsidP="004C1074">
      <w:pPr>
        <w:jc w:val="both"/>
        <w:rPr>
          <w:rFonts w:ascii="Arial" w:hAnsi="Arial" w:cs="Arial"/>
          <w:sz w:val="20"/>
          <w:szCs w:val="20"/>
          <w:highlight w:val="lightGray"/>
        </w:rPr>
      </w:pPr>
    </w:p>
    <w:p w:rsidR="004C1074" w:rsidRPr="004C1074" w:rsidRDefault="004C1074" w:rsidP="004C1074">
      <w:pPr>
        <w:pStyle w:val="ac"/>
        <w:spacing w:line="240" w:lineRule="auto"/>
        <w:ind w:left="0"/>
        <w:jc w:val="both"/>
        <w:rPr>
          <w:rFonts w:ascii="Arial" w:hAnsi="Arial" w:cs="Arial"/>
          <w:b/>
          <w:sz w:val="20"/>
          <w:szCs w:val="20"/>
          <w:lang w:val="el-GR"/>
        </w:rPr>
      </w:pPr>
      <w:r w:rsidRPr="004C1074">
        <w:rPr>
          <w:rFonts w:ascii="Arial" w:hAnsi="Arial" w:cs="Arial"/>
          <w:b/>
          <w:sz w:val="20"/>
          <w:szCs w:val="20"/>
          <w:lang w:val="el-GR"/>
        </w:rPr>
        <w:t>Με σύνολο αυξομειώσεων  των ανωτέρω υπηρεσιών που προκύπτει  μεταφέρεται στο αποθεματικό 9111.</w:t>
      </w:r>
    </w:p>
    <w:p w:rsidR="004C1074" w:rsidRPr="00C14655" w:rsidRDefault="004C1074" w:rsidP="004C1074">
      <w:pPr>
        <w:jc w:val="both"/>
        <w:rPr>
          <w:rFonts w:ascii="Arial" w:hAnsi="Arial" w:cs="Arial"/>
          <w:b/>
          <w:sz w:val="20"/>
          <w:szCs w:val="20"/>
        </w:rPr>
      </w:pPr>
      <w:r w:rsidRPr="00C14655">
        <w:rPr>
          <w:rFonts w:ascii="Arial" w:hAnsi="Arial" w:cs="Arial"/>
          <w:b/>
          <w:sz w:val="20"/>
          <w:szCs w:val="20"/>
        </w:rPr>
        <w:t>Θ.  Αυξομειώσεις Κ.Α. Εξόδων Υπηρεσίας Καθαριότητας Ηλεκτροφωτισμού</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b/>
          <w:sz w:val="20"/>
          <w:szCs w:val="20"/>
          <w:lang w:val="el-GR"/>
        </w:rPr>
      </w:pPr>
      <w:r w:rsidRPr="004C1074">
        <w:rPr>
          <w:rFonts w:ascii="Arial" w:hAnsi="Arial" w:cs="Arial"/>
          <w:bCs/>
          <w:sz w:val="20"/>
          <w:szCs w:val="20"/>
          <w:lang w:val="el-GR"/>
        </w:rPr>
        <w:t xml:space="preserve">Μειώνεται ο Κ.Α.Ε. 20-6414.002 με τίτλο «Μεταφορές απορριμμάτων από τον Κάλαμο και τον Καστό » κατά το ποσό των </w:t>
      </w:r>
      <w:r w:rsidRPr="004C1074">
        <w:rPr>
          <w:rFonts w:ascii="Arial" w:hAnsi="Arial" w:cs="Arial"/>
          <w:b/>
          <w:bCs/>
          <w:sz w:val="20"/>
          <w:szCs w:val="20"/>
          <w:lang w:val="el-GR"/>
        </w:rPr>
        <w:t>15.000,00</w:t>
      </w:r>
      <w:r w:rsidRPr="004C1074">
        <w:rPr>
          <w:rFonts w:ascii="Arial" w:hAnsi="Arial" w:cs="Arial"/>
          <w:bCs/>
          <w:sz w:val="20"/>
          <w:szCs w:val="20"/>
          <w:lang w:val="el-GR"/>
        </w:rPr>
        <w:t xml:space="preserve"> ευρώ, επειδή δεν πρόκειται να διατεθεί ολόκληρο το ποσό που είχε προβλεφθεί κατά τη σύνταξη του προϋπολογισμού.</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b/>
          <w:sz w:val="20"/>
          <w:szCs w:val="20"/>
          <w:lang w:val="el-GR"/>
        </w:rPr>
      </w:pPr>
      <w:r w:rsidRPr="004C1074">
        <w:rPr>
          <w:rFonts w:ascii="Arial" w:hAnsi="Arial" w:cs="Arial"/>
          <w:bCs/>
          <w:sz w:val="20"/>
          <w:szCs w:val="20"/>
          <w:lang w:val="el-GR"/>
        </w:rPr>
        <w:t xml:space="preserve">Μειώνεται ο Κ.Α.Ε. 20-6211 με τίτλο «Αντίτιμο ηλεκτρικού ρεύματος για φωτισμό οδών, πλατειών και κοινόχρηστων χώρων και παραγωγικής διαδικασίας» κατά το ποσό των </w:t>
      </w:r>
      <w:r w:rsidRPr="004C1074">
        <w:rPr>
          <w:rFonts w:ascii="Arial" w:hAnsi="Arial" w:cs="Arial"/>
          <w:b/>
          <w:bCs/>
          <w:sz w:val="20"/>
          <w:szCs w:val="20"/>
          <w:lang w:val="el-GR"/>
        </w:rPr>
        <w:t>398.417,91</w:t>
      </w:r>
      <w:r w:rsidRPr="004C1074">
        <w:rPr>
          <w:rFonts w:ascii="Arial" w:hAnsi="Arial" w:cs="Arial"/>
          <w:bCs/>
          <w:sz w:val="20"/>
          <w:szCs w:val="20"/>
          <w:lang w:val="el-GR"/>
        </w:rPr>
        <w:t xml:space="preserve"> ευρώ, επειδή δεν πρόκειται να διατεθεί ολόκληρο το ποσό που είχε προβλεφθεί κατά τη σύνταξη του προϋπολογισμού.</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widowControl/>
        <w:numPr>
          <w:ilvl w:val="0"/>
          <w:numId w:val="31"/>
        </w:numPr>
        <w:spacing w:after="0" w:line="240" w:lineRule="auto"/>
        <w:ind w:left="0" w:firstLine="0"/>
        <w:jc w:val="both"/>
        <w:rPr>
          <w:rFonts w:ascii="Arial" w:hAnsi="Arial" w:cs="Arial"/>
          <w:b/>
          <w:sz w:val="20"/>
          <w:szCs w:val="20"/>
          <w:lang w:val="el-GR"/>
        </w:rPr>
      </w:pPr>
      <w:r w:rsidRPr="004C1074">
        <w:rPr>
          <w:rFonts w:ascii="Arial" w:hAnsi="Arial" w:cs="Arial"/>
          <w:bCs/>
          <w:sz w:val="20"/>
          <w:szCs w:val="20"/>
          <w:lang w:val="el-GR"/>
        </w:rPr>
        <w:t xml:space="preserve">   Διαγράφεται ο Κ.Α. Εξόδων 20-6265.003 με τίτλο «Επισκευή κάδων  απορριμμάτων» κατά το ποσό των </w:t>
      </w:r>
      <w:r w:rsidRPr="004C1074">
        <w:rPr>
          <w:rFonts w:ascii="Arial" w:hAnsi="Arial" w:cs="Arial"/>
          <w:b/>
          <w:bCs/>
          <w:sz w:val="20"/>
          <w:szCs w:val="20"/>
          <w:lang w:val="el-GR"/>
        </w:rPr>
        <w:t>10.000,00</w:t>
      </w:r>
      <w:r w:rsidRPr="004C1074">
        <w:rPr>
          <w:rFonts w:ascii="Arial" w:hAnsi="Arial" w:cs="Arial"/>
          <w:bCs/>
          <w:sz w:val="20"/>
          <w:szCs w:val="20"/>
          <w:lang w:val="el-GR"/>
        </w:rPr>
        <w:t xml:space="preserve"> ευρώ, διότι η δαπάνη δεν βρίσκεται στις άμεσες προτεραιότητες</w:t>
      </w:r>
      <w:r w:rsidRPr="004C1074">
        <w:rPr>
          <w:rFonts w:ascii="Arial" w:hAnsi="Arial" w:cs="Arial"/>
          <w:sz w:val="20"/>
          <w:szCs w:val="20"/>
          <w:lang w:val="el-GR"/>
        </w:rPr>
        <w:t>.</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spacing w:line="240" w:lineRule="auto"/>
        <w:ind w:left="0"/>
        <w:contextualSpacing/>
        <w:jc w:val="both"/>
        <w:rPr>
          <w:rFonts w:ascii="Arial" w:hAnsi="Arial" w:cs="Arial"/>
          <w:sz w:val="20"/>
          <w:szCs w:val="20"/>
          <w:lang w:val="el-GR"/>
        </w:rPr>
      </w:pPr>
      <w:r w:rsidRPr="004C1074">
        <w:rPr>
          <w:rFonts w:ascii="Arial" w:hAnsi="Arial" w:cs="Arial"/>
          <w:sz w:val="20"/>
          <w:szCs w:val="20"/>
          <w:lang w:val="el-GR"/>
        </w:rPr>
        <w:t xml:space="preserve">Το ανωτέρω ποσό των </w:t>
      </w:r>
      <w:r w:rsidRPr="004C1074">
        <w:rPr>
          <w:rFonts w:ascii="Arial" w:hAnsi="Arial" w:cs="Arial"/>
          <w:b/>
          <w:sz w:val="20"/>
          <w:szCs w:val="20"/>
          <w:lang w:val="el-GR"/>
        </w:rPr>
        <w:t>423.417,91</w:t>
      </w:r>
      <w:r w:rsidRPr="004C1074">
        <w:rPr>
          <w:rFonts w:ascii="Arial" w:hAnsi="Arial" w:cs="Arial"/>
          <w:sz w:val="20"/>
          <w:szCs w:val="20"/>
          <w:lang w:val="el-GR"/>
        </w:rPr>
        <w:t xml:space="preserve"> ευρώ μεταφέρεται μέσω του αποθεματικού στους παρακάτω Κ.Α.Ε.:</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b/>
          <w:sz w:val="20"/>
          <w:szCs w:val="20"/>
          <w:lang w:val="el-GR"/>
        </w:rPr>
      </w:pPr>
      <w:r w:rsidRPr="004C1074">
        <w:rPr>
          <w:rFonts w:ascii="Arial" w:hAnsi="Arial" w:cs="Arial"/>
          <w:sz w:val="20"/>
          <w:szCs w:val="20"/>
          <w:lang w:val="el-GR"/>
        </w:rPr>
        <w:t xml:space="preserve">Αυξάνεται ο Κ.Α. Εξόδων 20-6041 με τίτλο «Τακτικές αποδοχές (περιλαμβάνονται βασικός μισθός, δώρα εορτών, γενικά και ειδικά τακτικά επιδόματα)» με το ποσό των </w:t>
      </w:r>
      <w:r w:rsidRPr="004C1074">
        <w:rPr>
          <w:rFonts w:ascii="Arial" w:hAnsi="Arial" w:cs="Arial"/>
          <w:b/>
          <w:sz w:val="20"/>
          <w:szCs w:val="20"/>
          <w:lang w:val="el-GR"/>
        </w:rPr>
        <w:t>50.000,00</w:t>
      </w:r>
      <w:r w:rsidRPr="004C1074">
        <w:rPr>
          <w:rFonts w:ascii="Arial" w:hAnsi="Arial" w:cs="Arial"/>
          <w:sz w:val="20"/>
          <w:szCs w:val="20"/>
          <w:lang w:val="el-GR"/>
        </w:rPr>
        <w:t xml:space="preserve"> ευρώ, που αφορά τη μισθοδοσία 5 εργατών καθαριότητας για το έτος 2023 σύμφωνα με το έγγραφο ΕΣ 428/7.3.2023 του Τμήματος Καθαριότητας, Ανακύκλωσης και Συντήρησης Πρασίνου. </w:t>
      </w:r>
    </w:p>
    <w:p w:rsidR="004C1074" w:rsidRPr="004C1074" w:rsidRDefault="004C1074" w:rsidP="004C1074">
      <w:pPr>
        <w:pStyle w:val="ac"/>
        <w:spacing w:line="240" w:lineRule="auto"/>
        <w:ind w:left="0"/>
        <w:rPr>
          <w:rFonts w:ascii="Arial" w:hAnsi="Arial" w:cs="Arial"/>
          <w:b/>
          <w:sz w:val="20"/>
          <w:szCs w:val="20"/>
          <w:lang w:val="el-GR"/>
        </w:rPr>
      </w:pPr>
    </w:p>
    <w:p w:rsidR="004C1074" w:rsidRPr="004C1074"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b/>
          <w:sz w:val="20"/>
          <w:szCs w:val="20"/>
          <w:lang w:val="el-GR"/>
        </w:rPr>
      </w:pPr>
      <w:r w:rsidRPr="004C1074">
        <w:rPr>
          <w:rFonts w:ascii="Arial" w:hAnsi="Arial" w:cs="Arial"/>
          <w:sz w:val="20"/>
          <w:szCs w:val="20"/>
          <w:lang w:val="el-GR"/>
        </w:rPr>
        <w:t xml:space="preserve">Αυξάνεται ο Κ.Α. Εξόδων 20-6054.001 με τίτλο «Εργοδοτική εισφορά Ι.Κ.Α.» με το ποσό των </w:t>
      </w:r>
      <w:r w:rsidRPr="004C1074">
        <w:rPr>
          <w:rFonts w:ascii="Arial" w:hAnsi="Arial" w:cs="Arial"/>
          <w:b/>
          <w:sz w:val="20"/>
          <w:szCs w:val="20"/>
          <w:lang w:val="el-GR"/>
        </w:rPr>
        <w:t>12.220,00</w:t>
      </w:r>
      <w:r w:rsidRPr="004C1074">
        <w:rPr>
          <w:rFonts w:ascii="Arial" w:hAnsi="Arial" w:cs="Arial"/>
          <w:sz w:val="20"/>
          <w:szCs w:val="20"/>
          <w:lang w:val="el-GR"/>
        </w:rPr>
        <w:t xml:space="preserve"> ευρώ, που αφορά τις εργοδοτικές εισφορές 5 εργατών καθαριότητας για το έτος 2023 σύμφωνα με το έγγραφο ΕΣ 428/7.3.2023 του Τμήματος Καθαριότητας, Ανακύκλωσης και Συντήρησης Πρασίνου. </w:t>
      </w:r>
    </w:p>
    <w:p w:rsidR="004C1074" w:rsidRPr="004C1074" w:rsidRDefault="004C1074" w:rsidP="004C1074">
      <w:pPr>
        <w:pStyle w:val="ac"/>
        <w:spacing w:line="240" w:lineRule="auto"/>
        <w:ind w:left="0"/>
        <w:contextualSpacing/>
        <w:jc w:val="both"/>
        <w:rPr>
          <w:rFonts w:ascii="Arial" w:hAnsi="Arial" w:cs="Arial"/>
          <w:sz w:val="20"/>
          <w:szCs w:val="20"/>
          <w:lang w:val="el-GR"/>
        </w:rPr>
      </w:pPr>
      <w:r w:rsidRPr="004C1074">
        <w:rPr>
          <w:rFonts w:ascii="Arial" w:hAnsi="Arial" w:cs="Arial"/>
          <w:sz w:val="20"/>
          <w:szCs w:val="20"/>
          <w:lang w:val="el-GR"/>
        </w:rPr>
        <w:t xml:space="preserve"> </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Με σύνολο αυξομειώσεων  της ανωτέρω υπηρεσίας που προκύπτει  μεταφέρεται στο αποθεματικό 9111.</w:t>
      </w:r>
    </w:p>
    <w:p w:rsidR="004C1074" w:rsidRPr="00C14655" w:rsidRDefault="004C1074" w:rsidP="004C1074">
      <w:pPr>
        <w:jc w:val="both"/>
        <w:rPr>
          <w:rFonts w:ascii="Arial" w:hAnsi="Arial" w:cs="Arial"/>
          <w:color w:val="70AD47"/>
          <w:sz w:val="20"/>
          <w:szCs w:val="20"/>
        </w:rPr>
      </w:pPr>
      <w:r w:rsidRPr="00C14655">
        <w:rPr>
          <w:rFonts w:ascii="Arial" w:hAnsi="Arial" w:cs="Arial"/>
          <w:b/>
          <w:sz w:val="20"/>
          <w:szCs w:val="20"/>
        </w:rPr>
        <w:t>Ι.   Αυξ</w:t>
      </w:r>
      <w:r w:rsidRPr="00C14655">
        <w:rPr>
          <w:rFonts w:ascii="Arial" w:hAnsi="Arial" w:cs="Arial"/>
          <w:b/>
          <w:sz w:val="20"/>
          <w:szCs w:val="20"/>
          <w:lang w:val="en-US"/>
        </w:rPr>
        <w:t>o</w:t>
      </w:r>
      <w:r w:rsidRPr="00C14655">
        <w:rPr>
          <w:rFonts w:ascii="Arial" w:hAnsi="Arial" w:cs="Arial"/>
          <w:b/>
          <w:sz w:val="20"/>
          <w:szCs w:val="20"/>
        </w:rPr>
        <w:t>μειώσεις Κ.Α. Εξόδων Υπηρεσίας Ύδρευσης-Άρδευσης-Αποχέτευσης</w:t>
      </w:r>
    </w:p>
    <w:p w:rsidR="004C1074" w:rsidRPr="00C14655" w:rsidRDefault="004C1074" w:rsidP="004C1074">
      <w:pPr>
        <w:pStyle w:val="13"/>
        <w:autoSpaceDN w:val="0"/>
        <w:ind w:left="0"/>
        <w:jc w:val="both"/>
        <w:rPr>
          <w:rFonts w:ascii="Arial" w:hAnsi="Arial" w:cs="Arial"/>
        </w:rPr>
      </w:pPr>
    </w:p>
    <w:p w:rsidR="004C1074" w:rsidRPr="004C1074" w:rsidRDefault="004C1074" w:rsidP="004C1074">
      <w:pPr>
        <w:pStyle w:val="ac"/>
        <w:widowControl/>
        <w:numPr>
          <w:ilvl w:val="0"/>
          <w:numId w:val="20"/>
        </w:numPr>
        <w:tabs>
          <w:tab w:val="clear" w:pos="1080"/>
          <w:tab w:val="num" w:pos="720"/>
        </w:tabs>
        <w:suppressAutoHyphens w:val="0"/>
        <w:autoSpaceDN w:val="0"/>
        <w:spacing w:after="0" w:line="240" w:lineRule="auto"/>
        <w:ind w:left="0" w:firstLine="0"/>
        <w:contextualSpacing/>
        <w:jc w:val="both"/>
        <w:rPr>
          <w:rFonts w:ascii="Arial" w:hAnsi="Arial" w:cs="Arial"/>
          <w:b/>
          <w:sz w:val="20"/>
          <w:szCs w:val="20"/>
          <w:lang w:val="el-GR"/>
        </w:rPr>
      </w:pPr>
      <w:r w:rsidRPr="004C1074">
        <w:rPr>
          <w:rFonts w:ascii="Arial" w:hAnsi="Arial" w:cs="Arial"/>
          <w:bCs/>
          <w:sz w:val="20"/>
          <w:szCs w:val="20"/>
          <w:lang w:val="el-GR"/>
        </w:rPr>
        <w:t xml:space="preserve">Μειώνεται ο Κ.Α.Ε. 25-6211 με τίτλο «Αντίτιμο ηλεκτρικού ρεύματος για φωτισμό οδών, πλατειών και κοινόχρηστων χώρων και παραγωγικής διαδικασίας» κατά το ποσό των </w:t>
      </w:r>
      <w:r w:rsidRPr="004C1074">
        <w:rPr>
          <w:rFonts w:ascii="Arial" w:hAnsi="Arial" w:cs="Arial"/>
          <w:b/>
          <w:bCs/>
          <w:sz w:val="20"/>
          <w:szCs w:val="20"/>
          <w:lang w:val="el-GR"/>
        </w:rPr>
        <w:t>348.417,90</w:t>
      </w:r>
      <w:r w:rsidRPr="004C1074">
        <w:rPr>
          <w:rFonts w:ascii="Arial" w:hAnsi="Arial" w:cs="Arial"/>
          <w:bCs/>
          <w:sz w:val="20"/>
          <w:szCs w:val="20"/>
          <w:lang w:val="el-GR"/>
        </w:rPr>
        <w:t xml:space="preserve"> ευρώ, επειδή δεν πρόκειται να διατεθεί ολόκληρο το ποσό που είχε προβλεφθεί κατά τη σύνταξη του προϋπολογισμού.</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widowControl/>
        <w:numPr>
          <w:ilvl w:val="0"/>
          <w:numId w:val="20"/>
        </w:numPr>
        <w:tabs>
          <w:tab w:val="clear" w:pos="1080"/>
          <w:tab w:val="num" w:pos="720"/>
        </w:tabs>
        <w:suppressAutoHyphens w:val="0"/>
        <w:autoSpaceDN w:val="0"/>
        <w:spacing w:after="0" w:line="240" w:lineRule="auto"/>
        <w:ind w:left="0" w:firstLine="0"/>
        <w:contextualSpacing/>
        <w:jc w:val="both"/>
        <w:rPr>
          <w:rFonts w:ascii="Arial" w:hAnsi="Arial" w:cs="Arial"/>
          <w:b/>
          <w:sz w:val="20"/>
          <w:szCs w:val="20"/>
          <w:lang w:val="el-GR"/>
        </w:rPr>
      </w:pPr>
      <w:r w:rsidRPr="004C1074">
        <w:rPr>
          <w:rFonts w:ascii="Arial" w:hAnsi="Arial" w:cs="Arial"/>
          <w:bCs/>
          <w:sz w:val="20"/>
          <w:szCs w:val="20"/>
          <w:lang w:val="el-GR"/>
        </w:rPr>
        <w:t xml:space="preserve">Μειώνεται ο Κ.Α. Εξόδων 25-6699.012 με τίτλο «Προμήθεια νερού από σύνδεσμο ύδρευσης των Δήμων Λευκάδας και Αιτ/νίας» με το ποσό των </w:t>
      </w:r>
      <w:r w:rsidRPr="004C1074">
        <w:rPr>
          <w:rFonts w:ascii="Arial" w:hAnsi="Arial" w:cs="Arial"/>
          <w:b/>
          <w:bCs/>
          <w:sz w:val="20"/>
          <w:szCs w:val="20"/>
          <w:lang w:val="el-GR"/>
        </w:rPr>
        <w:t>200.000,00</w:t>
      </w:r>
      <w:r w:rsidRPr="004C1074">
        <w:rPr>
          <w:rFonts w:ascii="Arial" w:hAnsi="Arial" w:cs="Arial"/>
          <w:bCs/>
          <w:sz w:val="20"/>
          <w:szCs w:val="20"/>
          <w:lang w:val="el-GR"/>
        </w:rPr>
        <w:t xml:space="preserve"> ευρώ, λόγω λογιστικής τακτοποίησης των Κ.Α.Ε. της ανταποδοτικότητας.</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spacing w:line="240" w:lineRule="auto"/>
        <w:ind w:left="0"/>
        <w:contextualSpacing/>
        <w:jc w:val="both"/>
        <w:rPr>
          <w:rFonts w:ascii="Arial" w:hAnsi="Arial" w:cs="Arial"/>
          <w:color w:val="943634"/>
          <w:sz w:val="20"/>
          <w:szCs w:val="20"/>
          <w:lang w:val="el-GR"/>
        </w:rPr>
      </w:pPr>
    </w:p>
    <w:p w:rsidR="004C1074" w:rsidRPr="004C1074" w:rsidRDefault="004C1074" w:rsidP="004C1074">
      <w:pPr>
        <w:pStyle w:val="ac"/>
        <w:spacing w:line="240" w:lineRule="auto"/>
        <w:ind w:left="0"/>
        <w:contextualSpacing/>
        <w:jc w:val="both"/>
        <w:rPr>
          <w:rFonts w:ascii="Arial" w:hAnsi="Arial" w:cs="Arial"/>
          <w:color w:val="943634"/>
          <w:sz w:val="20"/>
          <w:szCs w:val="20"/>
          <w:lang w:val="el-GR"/>
        </w:rPr>
      </w:pPr>
      <w:r w:rsidRPr="004C1074">
        <w:rPr>
          <w:rFonts w:ascii="Arial" w:hAnsi="Arial" w:cs="Arial"/>
          <w:sz w:val="20"/>
          <w:szCs w:val="20"/>
          <w:lang w:val="el-GR"/>
        </w:rPr>
        <w:t xml:space="preserve">Το ανωτέρω ποσό των </w:t>
      </w:r>
      <w:r w:rsidRPr="004C1074">
        <w:rPr>
          <w:rFonts w:ascii="Arial" w:hAnsi="Arial" w:cs="Arial"/>
          <w:b/>
          <w:sz w:val="20"/>
          <w:szCs w:val="20"/>
          <w:lang w:val="el-GR"/>
        </w:rPr>
        <w:t>548.417,90</w:t>
      </w:r>
      <w:r w:rsidRPr="004C1074">
        <w:rPr>
          <w:rFonts w:ascii="Arial" w:hAnsi="Arial" w:cs="Arial"/>
          <w:sz w:val="20"/>
          <w:szCs w:val="20"/>
          <w:lang w:val="el-GR"/>
        </w:rPr>
        <w:t xml:space="preserve"> ευρώ μεταφέρεται μέσω του αποθεματικού στους παρακάτω Κ.Α.Ε.:</w:t>
      </w:r>
    </w:p>
    <w:p w:rsidR="004C1074" w:rsidRPr="004C1074" w:rsidRDefault="004C1074" w:rsidP="004C1074">
      <w:pPr>
        <w:pStyle w:val="ac"/>
        <w:spacing w:line="240" w:lineRule="auto"/>
        <w:ind w:left="0"/>
        <w:jc w:val="both"/>
        <w:rPr>
          <w:rFonts w:ascii="Arial" w:hAnsi="Arial" w:cs="Arial"/>
          <w:b/>
          <w:sz w:val="20"/>
          <w:szCs w:val="20"/>
          <w:lang w:val="el-GR"/>
        </w:rPr>
      </w:pPr>
    </w:p>
    <w:p w:rsidR="004C1074" w:rsidRPr="004C1074"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sz w:val="20"/>
          <w:szCs w:val="20"/>
          <w:lang w:val="el-GR"/>
        </w:rPr>
      </w:pPr>
      <w:r w:rsidRPr="004C1074">
        <w:rPr>
          <w:rFonts w:ascii="Arial" w:hAnsi="Arial" w:cs="Arial"/>
          <w:sz w:val="20"/>
          <w:szCs w:val="20"/>
          <w:lang w:val="el-GR"/>
        </w:rPr>
        <w:t>Δημιουργείται νέος Κ.Α. Εξόδων 25-7312.049 με τίτλο «Εργασίες δικτύου αποχέτευσης στη θέση ΜΥΡΤΕΡΑ-ΚΑΛΚΑΝΗ» με το ποσό των 6.667,90 ευρώ, προκειμένου να πραγματοποιηθούν οι αναγκαίες επισκευαστικές εργασίες.</w:t>
      </w:r>
    </w:p>
    <w:p w:rsidR="004C1074" w:rsidRPr="004C1074" w:rsidRDefault="004C1074" w:rsidP="004C1074">
      <w:pPr>
        <w:pStyle w:val="ac"/>
        <w:spacing w:line="240" w:lineRule="auto"/>
        <w:ind w:left="0"/>
        <w:contextualSpacing/>
        <w:jc w:val="both"/>
        <w:rPr>
          <w:rFonts w:ascii="Arial" w:hAnsi="Arial" w:cs="Arial"/>
          <w:b/>
          <w:sz w:val="20"/>
          <w:szCs w:val="20"/>
          <w:lang w:val="el-GR"/>
        </w:rPr>
      </w:pPr>
    </w:p>
    <w:p w:rsidR="004C1074" w:rsidRPr="004C1074" w:rsidRDefault="004C1074" w:rsidP="004C1074">
      <w:pPr>
        <w:pStyle w:val="ac"/>
        <w:numPr>
          <w:ilvl w:val="0"/>
          <w:numId w:val="20"/>
        </w:num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spacing w:after="0" w:line="240" w:lineRule="auto"/>
        <w:ind w:left="0" w:firstLine="0"/>
        <w:contextualSpacing/>
        <w:jc w:val="both"/>
        <w:rPr>
          <w:rFonts w:ascii="Arial" w:hAnsi="Arial" w:cs="Arial"/>
          <w:b/>
          <w:sz w:val="20"/>
          <w:szCs w:val="20"/>
          <w:lang w:val="el-GR"/>
        </w:rPr>
      </w:pPr>
      <w:r w:rsidRPr="004C1074">
        <w:rPr>
          <w:rFonts w:ascii="Arial" w:hAnsi="Arial" w:cs="Arial"/>
          <w:sz w:val="20"/>
          <w:szCs w:val="20"/>
          <w:lang w:val="el-GR"/>
        </w:rPr>
        <w:t xml:space="preserve">Αυξάνεται ο Κ.Α. Εξόδων 25-7336.035 με τίτλο «Βελτίωση πάγιων εγκαταστάσεων ΒΙΟΚΑ Βασιλικής ΔΕ Απολλωνίων» κατά το ποσό των </w:t>
      </w:r>
      <w:r w:rsidRPr="004C1074">
        <w:rPr>
          <w:rFonts w:ascii="Arial" w:hAnsi="Arial" w:cs="Arial"/>
          <w:b/>
          <w:sz w:val="20"/>
          <w:szCs w:val="20"/>
          <w:lang w:val="el-GR"/>
        </w:rPr>
        <w:t>9.233,04</w:t>
      </w:r>
      <w:r w:rsidRPr="004C1074">
        <w:rPr>
          <w:rFonts w:ascii="Arial" w:hAnsi="Arial" w:cs="Arial"/>
          <w:sz w:val="20"/>
          <w:szCs w:val="20"/>
          <w:lang w:val="el-GR"/>
        </w:rPr>
        <w:t xml:space="preserve"> ευρώ, πρόκειται για συνεχιζόμενη σύμβαση.</w:t>
      </w:r>
    </w:p>
    <w:p w:rsidR="004C1074" w:rsidRPr="00C14655" w:rsidRDefault="004C1074" w:rsidP="004C1074">
      <w:pPr>
        <w:rPr>
          <w:rFonts w:ascii="Arial" w:hAnsi="Arial" w:cs="Arial"/>
          <w:b/>
          <w:color w:val="FF0000"/>
          <w:sz w:val="20"/>
          <w:szCs w:val="20"/>
        </w:rPr>
      </w:pPr>
    </w:p>
    <w:p w:rsidR="004C1074" w:rsidRPr="00C14655" w:rsidRDefault="004C1074" w:rsidP="004C1074">
      <w:pPr>
        <w:rPr>
          <w:rFonts w:ascii="Arial" w:hAnsi="Arial" w:cs="Arial"/>
          <w:b/>
          <w:sz w:val="20"/>
          <w:szCs w:val="20"/>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ΙΒ.  Αλλαγές στην περιγραφή των Κ.Α. που δεν επιφέρουν οικονομική επιβάρυνση</w:t>
      </w:r>
    </w:p>
    <w:p w:rsidR="004C1074" w:rsidRPr="004C1074" w:rsidRDefault="004C1074" w:rsidP="004C1074">
      <w:pPr>
        <w:pStyle w:val="ac"/>
        <w:spacing w:line="240" w:lineRule="auto"/>
        <w:ind w:left="0"/>
        <w:rPr>
          <w:rFonts w:ascii="Arial" w:hAnsi="Arial" w:cs="Arial"/>
          <w:color w:val="C00000"/>
          <w:sz w:val="20"/>
          <w:szCs w:val="20"/>
          <w:lang w:val="el-GR"/>
        </w:rPr>
      </w:pPr>
    </w:p>
    <w:p w:rsidR="004C1074" w:rsidRPr="00C14655"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b/>
          <w:sz w:val="20"/>
          <w:szCs w:val="20"/>
        </w:rPr>
      </w:pPr>
      <w:r w:rsidRPr="004C1074">
        <w:rPr>
          <w:rFonts w:ascii="Arial" w:hAnsi="Arial" w:cs="Arial"/>
          <w:bCs/>
          <w:sz w:val="20"/>
          <w:szCs w:val="20"/>
          <w:lang w:val="el-GR"/>
        </w:rPr>
        <w:t xml:space="preserve">Τροποποιείται το λεκτικό του Κ.Α.Ε. 00-6495.035 από «Υπηρεσίες υποστήριξης του Υπευθύνου Συστήματος Διαχείρισης Ικαν. Συγχρηματοδοτούμενων Έργων κατά πρότυπο ΕΛΟΤ 1429:2008 του Δήμου Λευκάδας Επιτήρησης από τον Φορέα Πιστοποίησης» σε νέο τίτλο «Υπηρεσίες υποστήριξης του Υπευθύνου Συστήματος Διαχείρισης  Συγχρηματοδοτούμενων Έργων του Δήμου Λευκάδας για την Πιστοποίηση του Συστήματος Ποιότητας κατά το πρότυπο </w:t>
      </w:r>
      <w:r w:rsidRPr="00C14655">
        <w:rPr>
          <w:rFonts w:ascii="Arial" w:hAnsi="Arial" w:cs="Arial"/>
          <w:bCs/>
          <w:sz w:val="20"/>
          <w:szCs w:val="20"/>
        </w:rPr>
        <w:t>EN</w:t>
      </w:r>
      <w:r w:rsidRPr="004C1074">
        <w:rPr>
          <w:rFonts w:ascii="Arial" w:hAnsi="Arial" w:cs="Arial"/>
          <w:bCs/>
          <w:sz w:val="20"/>
          <w:szCs w:val="20"/>
          <w:lang w:val="el-GR"/>
        </w:rPr>
        <w:t xml:space="preserve"> </w:t>
      </w:r>
      <w:r w:rsidRPr="00C14655">
        <w:rPr>
          <w:rFonts w:ascii="Arial" w:hAnsi="Arial" w:cs="Arial"/>
          <w:bCs/>
          <w:sz w:val="20"/>
          <w:szCs w:val="20"/>
        </w:rPr>
        <w:t>ISO</w:t>
      </w:r>
      <w:r w:rsidRPr="004C1074">
        <w:rPr>
          <w:rFonts w:ascii="Arial" w:hAnsi="Arial" w:cs="Arial"/>
          <w:bCs/>
          <w:sz w:val="20"/>
          <w:szCs w:val="20"/>
          <w:lang w:val="el-GR"/>
        </w:rPr>
        <w:t xml:space="preserve"> 9001:2015», σύμφωνα με τ</w:t>
      </w:r>
      <w:r w:rsidRPr="00C14655">
        <w:rPr>
          <w:rFonts w:ascii="Arial" w:hAnsi="Arial" w:cs="Arial"/>
          <w:bCs/>
          <w:sz w:val="20"/>
          <w:szCs w:val="20"/>
        </w:rPr>
        <w:t>o</w:t>
      </w:r>
      <w:r w:rsidRPr="004C1074">
        <w:rPr>
          <w:rFonts w:ascii="Arial" w:hAnsi="Arial" w:cs="Arial"/>
          <w:bCs/>
          <w:sz w:val="20"/>
          <w:szCs w:val="20"/>
          <w:lang w:val="el-GR"/>
        </w:rPr>
        <w:t xml:space="preserve"> υπ΄αρ. πρωτ. </w:t>
      </w:r>
      <w:r w:rsidRPr="00C14655">
        <w:rPr>
          <w:rFonts w:ascii="Arial" w:hAnsi="Arial" w:cs="Arial"/>
          <w:bCs/>
          <w:sz w:val="20"/>
          <w:szCs w:val="20"/>
        </w:rPr>
        <w:t>ΕΣ1967/20-20-2022 έγγραφο του Αυτοτελούς Τμήματος Προγραμματισμού, Οργάνωσης και Πληροφορικής.</w:t>
      </w:r>
    </w:p>
    <w:p w:rsidR="004C1074" w:rsidRPr="00C14655" w:rsidRDefault="004C1074" w:rsidP="004C1074">
      <w:pPr>
        <w:pStyle w:val="ac"/>
        <w:spacing w:line="240" w:lineRule="auto"/>
        <w:ind w:left="0"/>
        <w:contextualSpacing/>
        <w:jc w:val="both"/>
        <w:rPr>
          <w:rFonts w:ascii="Arial" w:hAnsi="Arial" w:cs="Arial"/>
          <w:b/>
          <w:sz w:val="20"/>
          <w:szCs w:val="20"/>
        </w:rPr>
      </w:pPr>
    </w:p>
    <w:p w:rsidR="004C1074" w:rsidRPr="00C14655"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b/>
          <w:sz w:val="20"/>
          <w:szCs w:val="20"/>
        </w:rPr>
      </w:pPr>
      <w:r w:rsidRPr="004C1074">
        <w:rPr>
          <w:rFonts w:ascii="Arial" w:hAnsi="Arial" w:cs="Arial"/>
          <w:bCs/>
          <w:sz w:val="20"/>
          <w:szCs w:val="20"/>
          <w:lang w:val="el-GR"/>
        </w:rPr>
        <w:t>Τροποποιείται το λεκτικό του Κ.Α.Ε. 00-6495.065 από «2</w:t>
      </w:r>
      <w:r w:rsidRPr="004C1074">
        <w:rPr>
          <w:rFonts w:ascii="Arial" w:hAnsi="Arial" w:cs="Arial"/>
          <w:bCs/>
          <w:sz w:val="20"/>
          <w:szCs w:val="20"/>
          <w:vertAlign w:val="superscript"/>
          <w:lang w:val="el-GR"/>
        </w:rPr>
        <w:t>η</w:t>
      </w:r>
      <w:r w:rsidRPr="004C1074">
        <w:rPr>
          <w:rFonts w:ascii="Arial" w:hAnsi="Arial" w:cs="Arial"/>
          <w:bCs/>
          <w:sz w:val="20"/>
          <w:szCs w:val="20"/>
          <w:lang w:val="el-GR"/>
        </w:rPr>
        <w:t xml:space="preserve"> επιτήρηση του  Συστήματος Διαχειριστικής Ικανότητας Συγχρηματοδοτούμενων Έργων ΕΣΠΑ κατά ΕΛΟΤ 1429:2008» σε νέο τίτλο «Υπηρεσίες επιθεώρησης για την Πιστοποίηση του Συστήματος Διαχείρισης  Συγχρηματοδοτούμενων Έργων από διαπιστευμένο Φορέα Πιστοποίησης κατά το πρότυπο </w:t>
      </w:r>
      <w:r w:rsidRPr="00C14655">
        <w:rPr>
          <w:rFonts w:ascii="Arial" w:hAnsi="Arial" w:cs="Arial"/>
          <w:bCs/>
          <w:sz w:val="20"/>
          <w:szCs w:val="20"/>
        </w:rPr>
        <w:t>EN</w:t>
      </w:r>
      <w:r w:rsidRPr="004C1074">
        <w:rPr>
          <w:rFonts w:ascii="Arial" w:hAnsi="Arial" w:cs="Arial"/>
          <w:bCs/>
          <w:sz w:val="20"/>
          <w:szCs w:val="20"/>
          <w:lang w:val="el-GR"/>
        </w:rPr>
        <w:t xml:space="preserve"> </w:t>
      </w:r>
      <w:r w:rsidRPr="00C14655">
        <w:rPr>
          <w:rFonts w:ascii="Arial" w:hAnsi="Arial" w:cs="Arial"/>
          <w:bCs/>
          <w:sz w:val="20"/>
          <w:szCs w:val="20"/>
        </w:rPr>
        <w:t>ISO</w:t>
      </w:r>
      <w:r w:rsidRPr="004C1074">
        <w:rPr>
          <w:rFonts w:ascii="Arial" w:hAnsi="Arial" w:cs="Arial"/>
          <w:bCs/>
          <w:sz w:val="20"/>
          <w:szCs w:val="20"/>
          <w:lang w:val="el-GR"/>
        </w:rPr>
        <w:t xml:space="preserve"> 9001:2015», σύμφωνα με τ</w:t>
      </w:r>
      <w:r w:rsidRPr="00C14655">
        <w:rPr>
          <w:rFonts w:ascii="Arial" w:hAnsi="Arial" w:cs="Arial"/>
          <w:bCs/>
          <w:sz w:val="20"/>
          <w:szCs w:val="20"/>
        </w:rPr>
        <w:t>o</w:t>
      </w:r>
      <w:r w:rsidRPr="004C1074">
        <w:rPr>
          <w:rFonts w:ascii="Arial" w:hAnsi="Arial" w:cs="Arial"/>
          <w:bCs/>
          <w:sz w:val="20"/>
          <w:szCs w:val="20"/>
          <w:lang w:val="el-GR"/>
        </w:rPr>
        <w:t xml:space="preserve"> υπ΄αρ. πρωτ. </w:t>
      </w:r>
      <w:r w:rsidRPr="00C14655">
        <w:rPr>
          <w:rFonts w:ascii="Arial" w:hAnsi="Arial" w:cs="Arial"/>
          <w:bCs/>
          <w:sz w:val="20"/>
          <w:szCs w:val="20"/>
        </w:rPr>
        <w:t>ΕΣ1967/20-20-2022 έγγραφο του Αυτοτελούς Τμήματος Προγραμματισμού, Οργάνωσης και Πληροφορικής.</w:t>
      </w:r>
    </w:p>
    <w:p w:rsidR="004C1074" w:rsidRPr="00C14655" w:rsidRDefault="004C1074" w:rsidP="004C1074">
      <w:pPr>
        <w:pStyle w:val="ac"/>
        <w:spacing w:line="240" w:lineRule="auto"/>
        <w:ind w:left="0"/>
        <w:contextualSpacing/>
        <w:jc w:val="both"/>
        <w:rPr>
          <w:rFonts w:ascii="Arial" w:hAnsi="Arial" w:cs="Arial"/>
          <w:b/>
          <w:sz w:val="20"/>
          <w:szCs w:val="20"/>
        </w:rPr>
      </w:pPr>
    </w:p>
    <w:p w:rsidR="004C1074" w:rsidRPr="004C1074" w:rsidRDefault="004C1074" w:rsidP="004C1074">
      <w:pPr>
        <w:pStyle w:val="ac"/>
        <w:widowControl/>
        <w:numPr>
          <w:ilvl w:val="0"/>
          <w:numId w:val="23"/>
        </w:numPr>
        <w:suppressAutoHyphens w:val="0"/>
        <w:autoSpaceDN w:val="0"/>
        <w:spacing w:after="0" w:line="240" w:lineRule="auto"/>
        <w:ind w:left="0" w:firstLine="0"/>
        <w:contextualSpacing/>
        <w:jc w:val="both"/>
        <w:rPr>
          <w:rFonts w:ascii="Arial" w:hAnsi="Arial" w:cs="Arial"/>
          <w:b/>
          <w:sz w:val="20"/>
          <w:szCs w:val="20"/>
          <w:lang w:val="el-GR"/>
        </w:rPr>
      </w:pPr>
      <w:r w:rsidRPr="004C1074">
        <w:rPr>
          <w:rFonts w:ascii="Arial" w:hAnsi="Arial" w:cs="Arial"/>
          <w:bCs/>
          <w:sz w:val="20"/>
          <w:szCs w:val="20"/>
          <w:lang w:val="el-GR"/>
        </w:rPr>
        <w:t>Τροποποιείται το λεκτικό του Κ.Α.Ε. 15-6041.002 από «Τακτικές αποδοχές (περιλαμβάνονται βασικός μισθός, δώρα εορτών, γενικά και ειδικά τακτικά επιδόματα) ΟΑΕΔ ΜΑΚΡΟΧΡ. ΑΝΕΡΓΟΣ-ΓΥΜΝΑΣΤΩΝ»  σε νέο τίτλο «Τακτικές αποδοχές (περιλαμβάνονται βασικός μισθός, δώρα εορτών, γενικά και ειδικά τακτικά επιδόματα) ΟΑΕΔ ΜΑΚΡΟΧΡ. ΑΝΕΡΓΟΣ-ΗΜΕΡΗΣΙΩΝ ΦΥΛΑΚΩΝ» και αντίστοιχα τροποποιείται το λεκτικό του Κ.Α.Ε. 15-6054.002 από «Εργοδοτικές εισφορές έκτακτου προσωπικού ΟΑΕΔ ΜΑΚΡΟΧΡ. ΑΝΕΡΓΟΣ-ΓΥΜΝΑΣΤΩΝ» σε νέο τίτλο «Εργοδοτικές εισφορές έκτακτου προσωπικού ΟΑΕΔ ΜΑΚΡΟΧΡ. ΑΝΕΡΓΟΣ-ΗΜΕΡΗΣΙΩΝ ΦΥΛΑΚΩΝ», σύμφωνα με τ</w:t>
      </w:r>
      <w:r w:rsidRPr="00C14655">
        <w:rPr>
          <w:rFonts w:ascii="Arial" w:hAnsi="Arial" w:cs="Arial"/>
          <w:bCs/>
          <w:sz w:val="20"/>
          <w:szCs w:val="20"/>
        </w:rPr>
        <w:t>o</w:t>
      </w:r>
      <w:r w:rsidRPr="004C1074">
        <w:rPr>
          <w:rFonts w:ascii="Arial" w:hAnsi="Arial" w:cs="Arial"/>
          <w:bCs/>
          <w:sz w:val="20"/>
          <w:szCs w:val="20"/>
          <w:lang w:val="el-GR"/>
        </w:rPr>
        <w:t xml:space="preserve"> υπ΄αρ. πρωτ. ΕΣ458/10-03-2023 έγγραφο του Αυτοτελούς Τμήματος Κοινωνικής Προστασίας, Παιδείας και Αθλητισμού.</w:t>
      </w:r>
    </w:p>
    <w:p w:rsidR="004C1074" w:rsidRPr="004C1074" w:rsidRDefault="004C1074" w:rsidP="004C1074">
      <w:pPr>
        <w:pStyle w:val="ac"/>
        <w:spacing w:line="240" w:lineRule="auto"/>
        <w:ind w:left="0"/>
        <w:jc w:val="both"/>
        <w:rPr>
          <w:rFonts w:ascii="Arial" w:hAnsi="Arial" w:cs="Arial"/>
          <w:b/>
          <w:sz w:val="20"/>
          <w:szCs w:val="20"/>
          <w:lang w:val="el-GR"/>
        </w:rPr>
      </w:pPr>
    </w:p>
    <w:p w:rsidR="004C1074" w:rsidRPr="00C14655" w:rsidRDefault="004C1074" w:rsidP="004C1074">
      <w:pPr>
        <w:jc w:val="both"/>
        <w:rPr>
          <w:rFonts w:ascii="Arial" w:hAnsi="Arial" w:cs="Arial"/>
          <w:b/>
          <w:sz w:val="20"/>
          <w:szCs w:val="20"/>
        </w:rPr>
      </w:pPr>
      <w:r w:rsidRPr="00C14655">
        <w:rPr>
          <w:rFonts w:ascii="Arial" w:hAnsi="Arial" w:cs="Arial"/>
          <w:b/>
          <w:sz w:val="20"/>
          <w:szCs w:val="20"/>
        </w:rPr>
        <w:t>Με σύνολο αυξομειώσεων  της ανωτέρω υπηρεσίας που προκύπτει  μεταφέρεται στο αποθεματικό 9111.</w:t>
      </w:r>
    </w:p>
    <w:p w:rsidR="004C1074" w:rsidRPr="00C14655" w:rsidRDefault="004C1074" w:rsidP="004C1074">
      <w:pPr>
        <w:rPr>
          <w:rFonts w:ascii="Arial" w:hAnsi="Arial" w:cs="Arial"/>
          <w:b/>
          <w:sz w:val="20"/>
          <w:szCs w:val="20"/>
        </w:rPr>
      </w:pPr>
      <w:r w:rsidRPr="00C14655">
        <w:rPr>
          <w:rFonts w:ascii="Arial" w:hAnsi="Arial" w:cs="Arial"/>
          <w:b/>
          <w:sz w:val="20"/>
          <w:szCs w:val="20"/>
          <w:lang w:val="en-US"/>
        </w:rPr>
        <w:t>M</w:t>
      </w:r>
      <w:r w:rsidRPr="00C14655">
        <w:rPr>
          <w:rFonts w:ascii="Arial" w:hAnsi="Arial" w:cs="Arial"/>
          <w:b/>
          <w:sz w:val="20"/>
          <w:szCs w:val="20"/>
        </w:rPr>
        <w:t xml:space="preserve">ετά τις ανωτέρω μεταβολές το αποθεματικό, Κ.Α.Ε. 9111, διαμορφώνεται στο ποσό των 50.000,00 ευρώ. </w:t>
      </w:r>
    </w:p>
    <w:p w:rsidR="004C1074" w:rsidRDefault="004C1074" w:rsidP="004C1074">
      <w:pPr>
        <w:framePr w:w="10927" w:wrap="auto" w:hAnchor="text"/>
        <w:jc w:val="both"/>
        <w:rPr>
          <w:rFonts w:ascii="Arial" w:hAnsi="Arial" w:cs="Arial"/>
          <w:b/>
          <w:sz w:val="20"/>
          <w:szCs w:val="20"/>
        </w:rPr>
        <w:sectPr w:rsidR="004C1074" w:rsidSect="005943F2">
          <w:headerReference w:type="default" r:id="rId10"/>
          <w:footerReference w:type="default" r:id="rId11"/>
          <w:pgSz w:w="11900" w:h="16840"/>
          <w:pgMar w:top="1105" w:right="880" w:bottom="567" w:left="880" w:header="0" w:footer="0" w:gutter="0"/>
          <w:cols w:space="720"/>
          <w:docGrid w:linePitch="299"/>
        </w:sectPr>
      </w:pPr>
    </w:p>
    <w:p w:rsidR="004C1074" w:rsidRPr="00C14655" w:rsidRDefault="004C1074" w:rsidP="004C1074">
      <w:pPr>
        <w:jc w:val="both"/>
        <w:rPr>
          <w:rFonts w:ascii="Arial" w:hAnsi="Arial" w:cs="Arial"/>
          <w:b/>
          <w:sz w:val="20"/>
          <w:szCs w:val="20"/>
        </w:rPr>
      </w:pPr>
    </w:p>
    <w:p w:rsidR="004C1074" w:rsidRDefault="004C1074" w:rsidP="004C1074">
      <w:pPr>
        <w:spacing w:before="10"/>
        <w:rPr>
          <w:sz w:val="18"/>
        </w:rPr>
      </w:pPr>
      <w:r w:rsidRPr="00C17FC0">
        <w:rPr>
          <w:sz w:val="18"/>
        </w:rPr>
        <w:object w:dxaOrig="21133" w:dyaOrig="12454">
          <v:shape id="_x0000_i1025" type="#_x0000_t75" style="width:776.65pt;height:459.15pt" o:ole="">
            <v:imagedata r:id="rId12" o:title=""/>
          </v:shape>
          <o:OLEObject Type="Embed" ProgID="Excel.Sheet.12" ShapeID="_x0000_i1025" DrawAspect="Content" ObjectID="_1740912101" r:id="rId13"/>
        </w:object>
      </w:r>
    </w:p>
    <w:p w:rsidR="004C1074" w:rsidRDefault="004C1074" w:rsidP="004C1074">
      <w:pPr>
        <w:spacing w:before="10"/>
        <w:rPr>
          <w:sz w:val="18"/>
        </w:rPr>
      </w:pPr>
    </w:p>
    <w:p w:rsidR="004C1074" w:rsidRDefault="004C1074" w:rsidP="004C1074">
      <w:pPr>
        <w:spacing w:before="10"/>
        <w:rPr>
          <w:sz w:val="18"/>
        </w:rPr>
        <w:sectPr w:rsidR="004C1074" w:rsidSect="00C14655">
          <w:pgSz w:w="16840" w:h="11900" w:orient="landscape"/>
          <w:pgMar w:top="880" w:right="1105" w:bottom="880" w:left="280" w:header="0" w:footer="0" w:gutter="0"/>
          <w:cols w:space="720"/>
          <w:docGrid w:linePitch="299"/>
        </w:sectPr>
      </w:pPr>
    </w:p>
    <w:p w:rsidR="004C1074" w:rsidRDefault="004C1074" w:rsidP="004C1074">
      <w:pPr>
        <w:spacing w:before="10"/>
        <w:rPr>
          <w:sz w:val="18"/>
        </w:rPr>
      </w:pPr>
    </w:p>
    <w:p w:rsidR="004C1074" w:rsidRDefault="004C1074" w:rsidP="004C1074">
      <w:pPr>
        <w:spacing w:before="10"/>
        <w:rPr>
          <w:sz w:val="18"/>
        </w:rPr>
      </w:pPr>
    </w:p>
    <w:p w:rsidR="004C1074" w:rsidRDefault="004C1074" w:rsidP="004C1074">
      <w:pPr>
        <w:spacing w:before="10"/>
        <w:rPr>
          <w:sz w:val="18"/>
        </w:rPr>
      </w:pPr>
    </w:p>
    <w:p w:rsidR="004C1074" w:rsidRPr="00A73D41" w:rsidRDefault="004C1074" w:rsidP="00A73D41">
      <w:pPr>
        <w:pStyle w:val="a0"/>
        <w:spacing w:before="93"/>
        <w:ind w:hanging="1"/>
        <w:rPr>
          <w:rFonts w:ascii="Arial" w:hAnsi="Arial" w:cs="Arial"/>
          <w:spacing w:val="-1"/>
          <w:sz w:val="20"/>
          <w:szCs w:val="20"/>
        </w:rPr>
      </w:pPr>
      <w:r w:rsidRPr="00A73D41">
        <w:rPr>
          <w:rFonts w:ascii="Arial" w:hAnsi="Arial" w:cs="Arial"/>
          <w:spacing w:val="-1"/>
          <w:sz w:val="20"/>
          <w:szCs w:val="20"/>
        </w:rPr>
        <w:t xml:space="preserve">Συμπλήρωσε περαιτέρω ο Δήμαρχος κ. Χαράλαμπος </w:t>
      </w:r>
      <w:r w:rsidR="00A73D41" w:rsidRPr="00A73D41">
        <w:rPr>
          <w:rFonts w:ascii="Arial" w:hAnsi="Arial" w:cs="Arial"/>
          <w:spacing w:val="-1"/>
          <w:sz w:val="20"/>
          <w:szCs w:val="20"/>
        </w:rPr>
        <w:t>Κα</w:t>
      </w:r>
      <w:r w:rsidRPr="00A73D41">
        <w:rPr>
          <w:rFonts w:ascii="Arial" w:hAnsi="Arial" w:cs="Arial"/>
          <w:spacing w:val="-1"/>
          <w:sz w:val="20"/>
          <w:szCs w:val="20"/>
        </w:rPr>
        <w:t>λός.</w:t>
      </w:r>
    </w:p>
    <w:p w:rsidR="004C1074" w:rsidRPr="00A73D41" w:rsidRDefault="004C1074" w:rsidP="00A73D41">
      <w:pPr>
        <w:pStyle w:val="a0"/>
        <w:spacing w:before="10"/>
        <w:rPr>
          <w:rFonts w:ascii="Arial" w:hAnsi="Arial" w:cs="Arial"/>
          <w:sz w:val="20"/>
          <w:szCs w:val="20"/>
        </w:rPr>
      </w:pPr>
    </w:p>
    <w:p w:rsidR="004C1074" w:rsidRPr="00A73D41" w:rsidRDefault="004C1074" w:rsidP="00A73D41">
      <w:pPr>
        <w:pStyle w:val="Heading2"/>
        <w:ind w:left="0"/>
      </w:pPr>
      <w:r w:rsidRPr="00A73D41">
        <w:t>Μετά</w:t>
      </w:r>
      <w:r w:rsidRPr="00A73D41">
        <w:rPr>
          <w:spacing w:val="-2"/>
        </w:rPr>
        <w:t xml:space="preserve"> </w:t>
      </w:r>
      <w:r w:rsidRPr="00A73D41">
        <w:t>από</w:t>
      </w:r>
      <w:r w:rsidRPr="00A73D41">
        <w:rPr>
          <w:spacing w:val="-2"/>
        </w:rPr>
        <w:t xml:space="preserve"> </w:t>
      </w:r>
      <w:r w:rsidRPr="00A73D41">
        <w:t>διαλογική</w:t>
      </w:r>
      <w:r w:rsidRPr="00A73D41">
        <w:rPr>
          <w:spacing w:val="-2"/>
        </w:rPr>
        <w:t xml:space="preserve"> </w:t>
      </w:r>
      <w:r w:rsidRPr="00A73D41">
        <w:t>συζήτηση,</w:t>
      </w:r>
      <w:r w:rsidRPr="00A73D41">
        <w:rPr>
          <w:spacing w:val="-2"/>
        </w:rPr>
        <w:t xml:space="preserve"> </w:t>
      </w:r>
      <w:r w:rsidRPr="00A73D41">
        <w:t>η</w:t>
      </w:r>
      <w:r w:rsidRPr="00A73D41">
        <w:rPr>
          <w:spacing w:val="-1"/>
        </w:rPr>
        <w:t xml:space="preserve"> </w:t>
      </w:r>
      <w:r w:rsidRPr="00A73D41">
        <w:t>Ο.Ε.</w:t>
      </w:r>
      <w:r w:rsidRPr="00A73D41">
        <w:rPr>
          <w:spacing w:val="54"/>
        </w:rPr>
        <w:t xml:space="preserve"> </w:t>
      </w:r>
      <w:r w:rsidRPr="00A73D41">
        <w:t>αφού</w:t>
      </w:r>
      <w:r w:rsidRPr="00A73D41">
        <w:rPr>
          <w:spacing w:val="51"/>
        </w:rPr>
        <w:t xml:space="preserve"> </w:t>
      </w:r>
      <w:r w:rsidRPr="00A73D41">
        <w:t>έλαβε</w:t>
      </w:r>
      <w:r w:rsidRPr="00A73D41">
        <w:rPr>
          <w:spacing w:val="-3"/>
        </w:rPr>
        <w:t xml:space="preserve"> </w:t>
      </w:r>
      <w:r w:rsidRPr="00A73D41">
        <w:t>υπόψη</w:t>
      </w:r>
      <w:r w:rsidRPr="00A73D41">
        <w:rPr>
          <w:spacing w:val="-2"/>
        </w:rPr>
        <w:t xml:space="preserve"> </w:t>
      </w:r>
      <w:r w:rsidRPr="00A73D41">
        <w:t>της:</w:t>
      </w:r>
    </w:p>
    <w:p w:rsidR="004C1074" w:rsidRPr="00A73D41" w:rsidRDefault="004C1074" w:rsidP="00A73D41">
      <w:pPr>
        <w:pStyle w:val="ac"/>
        <w:numPr>
          <w:ilvl w:val="0"/>
          <w:numId w:val="18"/>
        </w:numPr>
        <w:suppressAutoHyphens w:val="0"/>
        <w:autoSpaceDE w:val="0"/>
        <w:autoSpaceDN w:val="0"/>
        <w:spacing w:before="1" w:after="0" w:line="240" w:lineRule="auto"/>
        <w:ind w:left="993" w:firstLine="141"/>
        <w:rPr>
          <w:rFonts w:ascii="Arial" w:hAnsi="Arial" w:cs="Arial"/>
          <w:sz w:val="20"/>
          <w:szCs w:val="20"/>
        </w:rPr>
      </w:pPr>
      <w:r w:rsidRPr="00A73D41">
        <w:rPr>
          <w:rFonts w:ascii="Arial" w:hAnsi="Arial" w:cs="Arial"/>
          <w:sz w:val="20"/>
          <w:szCs w:val="20"/>
        </w:rPr>
        <w:t>την</w:t>
      </w:r>
      <w:r w:rsidRPr="00A73D41">
        <w:rPr>
          <w:rFonts w:ascii="Arial" w:hAnsi="Arial" w:cs="Arial"/>
          <w:spacing w:val="-10"/>
          <w:sz w:val="20"/>
          <w:szCs w:val="20"/>
        </w:rPr>
        <w:t xml:space="preserve"> </w:t>
      </w:r>
      <w:r w:rsidRPr="00A73D41">
        <w:rPr>
          <w:rFonts w:ascii="Arial" w:hAnsi="Arial" w:cs="Arial"/>
          <w:sz w:val="20"/>
          <w:szCs w:val="20"/>
        </w:rPr>
        <w:t>ανωτέρω</w:t>
      </w:r>
      <w:r w:rsidRPr="00A73D41">
        <w:rPr>
          <w:rFonts w:ascii="Arial" w:hAnsi="Arial" w:cs="Arial"/>
          <w:spacing w:val="-10"/>
          <w:sz w:val="20"/>
          <w:szCs w:val="20"/>
        </w:rPr>
        <w:t xml:space="preserve"> </w:t>
      </w:r>
      <w:r w:rsidRPr="00A73D41">
        <w:rPr>
          <w:rFonts w:ascii="Arial" w:hAnsi="Arial" w:cs="Arial"/>
          <w:sz w:val="20"/>
          <w:szCs w:val="20"/>
        </w:rPr>
        <w:t>εισήγηση.</w:t>
      </w:r>
    </w:p>
    <w:p w:rsidR="004C1074" w:rsidRPr="00A73D41" w:rsidRDefault="004C1074" w:rsidP="00A73D41">
      <w:pPr>
        <w:pStyle w:val="ac"/>
        <w:numPr>
          <w:ilvl w:val="0"/>
          <w:numId w:val="18"/>
        </w:numPr>
        <w:suppressAutoHyphens w:val="0"/>
        <w:autoSpaceDE w:val="0"/>
        <w:autoSpaceDN w:val="0"/>
        <w:spacing w:before="4" w:after="0" w:line="240" w:lineRule="auto"/>
        <w:ind w:left="993" w:right="1094" w:firstLine="141"/>
        <w:rPr>
          <w:rFonts w:ascii="Arial" w:hAnsi="Arial" w:cs="Arial"/>
          <w:sz w:val="20"/>
          <w:szCs w:val="20"/>
          <w:lang w:val="el-GR"/>
        </w:rPr>
      </w:pPr>
      <w:r w:rsidRPr="00A73D41">
        <w:rPr>
          <w:rFonts w:ascii="Arial" w:hAnsi="Arial" w:cs="Arial"/>
          <w:sz w:val="20"/>
          <w:szCs w:val="20"/>
          <w:lang w:val="el-GR"/>
        </w:rPr>
        <w:t>το</w:t>
      </w:r>
      <w:r w:rsidRPr="00A73D41">
        <w:rPr>
          <w:rFonts w:ascii="Arial" w:hAnsi="Arial" w:cs="Arial"/>
          <w:spacing w:val="-3"/>
          <w:sz w:val="20"/>
          <w:szCs w:val="20"/>
          <w:lang w:val="el-GR"/>
        </w:rPr>
        <w:t xml:space="preserve"> </w:t>
      </w:r>
      <w:r w:rsidRPr="00A73D41">
        <w:rPr>
          <w:rFonts w:ascii="Arial" w:hAnsi="Arial" w:cs="Arial"/>
          <w:sz w:val="20"/>
          <w:szCs w:val="20"/>
          <w:lang w:val="el-GR"/>
        </w:rPr>
        <w:t>άρθρο</w:t>
      </w:r>
      <w:r w:rsidRPr="00A73D41">
        <w:rPr>
          <w:rFonts w:ascii="Arial" w:hAnsi="Arial" w:cs="Arial"/>
          <w:spacing w:val="-1"/>
          <w:sz w:val="20"/>
          <w:szCs w:val="20"/>
          <w:lang w:val="el-GR"/>
        </w:rPr>
        <w:t xml:space="preserve"> </w:t>
      </w:r>
      <w:r w:rsidRPr="00A73D41">
        <w:rPr>
          <w:rFonts w:ascii="Arial" w:hAnsi="Arial" w:cs="Arial"/>
          <w:sz w:val="20"/>
          <w:szCs w:val="20"/>
          <w:lang w:val="el-GR"/>
        </w:rPr>
        <w:t>75</w:t>
      </w:r>
      <w:r w:rsidRPr="00A73D41">
        <w:rPr>
          <w:rFonts w:ascii="Arial" w:hAnsi="Arial" w:cs="Arial"/>
          <w:spacing w:val="-4"/>
          <w:sz w:val="20"/>
          <w:szCs w:val="20"/>
          <w:lang w:val="el-GR"/>
        </w:rPr>
        <w:t xml:space="preserve"> </w:t>
      </w:r>
      <w:r w:rsidRPr="00A73D41">
        <w:rPr>
          <w:rFonts w:ascii="Arial" w:hAnsi="Arial" w:cs="Arial"/>
          <w:sz w:val="20"/>
          <w:szCs w:val="20"/>
          <w:lang w:val="el-GR"/>
        </w:rPr>
        <w:t>του</w:t>
      </w:r>
      <w:r w:rsidRPr="00A73D41">
        <w:rPr>
          <w:rFonts w:ascii="Arial" w:hAnsi="Arial" w:cs="Arial"/>
          <w:spacing w:val="-1"/>
          <w:sz w:val="20"/>
          <w:szCs w:val="20"/>
          <w:lang w:val="el-GR"/>
        </w:rPr>
        <w:t xml:space="preserve"> </w:t>
      </w:r>
      <w:r w:rsidRPr="00A73D41">
        <w:rPr>
          <w:rFonts w:ascii="Arial" w:hAnsi="Arial" w:cs="Arial"/>
          <w:sz w:val="20"/>
          <w:szCs w:val="20"/>
          <w:lang w:val="el-GR"/>
        </w:rPr>
        <w:t>Ν.</w:t>
      </w:r>
      <w:r w:rsidRPr="00A73D41">
        <w:rPr>
          <w:rFonts w:ascii="Arial" w:hAnsi="Arial" w:cs="Arial"/>
          <w:spacing w:val="-3"/>
          <w:sz w:val="20"/>
          <w:szCs w:val="20"/>
          <w:lang w:val="el-GR"/>
        </w:rPr>
        <w:t xml:space="preserve"> </w:t>
      </w:r>
      <w:r w:rsidRPr="00A73D41">
        <w:rPr>
          <w:rFonts w:ascii="Arial" w:hAnsi="Arial" w:cs="Arial"/>
          <w:sz w:val="20"/>
          <w:szCs w:val="20"/>
          <w:lang w:val="el-GR"/>
        </w:rPr>
        <w:t>3852/10</w:t>
      </w:r>
      <w:r w:rsidRPr="00A73D41">
        <w:rPr>
          <w:rFonts w:ascii="Arial" w:hAnsi="Arial" w:cs="Arial"/>
          <w:spacing w:val="45"/>
          <w:sz w:val="20"/>
          <w:szCs w:val="20"/>
          <w:lang w:val="el-GR"/>
        </w:rPr>
        <w:t xml:space="preserve"> </w:t>
      </w:r>
      <w:r w:rsidRPr="00A73D41">
        <w:rPr>
          <w:rFonts w:ascii="Arial" w:hAnsi="Arial" w:cs="Arial"/>
          <w:sz w:val="20"/>
          <w:szCs w:val="20"/>
          <w:lang w:val="el-GR"/>
        </w:rPr>
        <w:t>περί</w:t>
      </w:r>
      <w:r w:rsidRPr="00A73D41">
        <w:rPr>
          <w:rFonts w:ascii="Arial" w:hAnsi="Arial" w:cs="Arial"/>
          <w:spacing w:val="-3"/>
          <w:sz w:val="20"/>
          <w:szCs w:val="20"/>
          <w:lang w:val="el-GR"/>
        </w:rPr>
        <w:t xml:space="preserve"> </w:t>
      </w:r>
      <w:r w:rsidRPr="00A73D41">
        <w:rPr>
          <w:rFonts w:ascii="Arial" w:hAnsi="Arial" w:cs="Arial"/>
          <w:sz w:val="20"/>
          <w:szCs w:val="20"/>
          <w:lang w:val="el-GR"/>
        </w:rPr>
        <w:t>λειτουργίας</w:t>
      </w:r>
      <w:r w:rsidRPr="00A73D41">
        <w:rPr>
          <w:rFonts w:ascii="Arial" w:hAnsi="Arial" w:cs="Arial"/>
          <w:spacing w:val="-2"/>
          <w:sz w:val="20"/>
          <w:szCs w:val="20"/>
          <w:lang w:val="el-GR"/>
        </w:rPr>
        <w:t xml:space="preserve"> </w:t>
      </w:r>
      <w:r w:rsidRPr="00A73D41">
        <w:rPr>
          <w:rFonts w:ascii="Arial" w:hAnsi="Arial" w:cs="Arial"/>
          <w:sz w:val="20"/>
          <w:szCs w:val="20"/>
          <w:lang w:val="el-GR"/>
        </w:rPr>
        <w:t>Ο.Ε.</w:t>
      </w:r>
      <w:r w:rsidRPr="00A73D41">
        <w:rPr>
          <w:rFonts w:ascii="Arial" w:hAnsi="Arial" w:cs="Arial"/>
          <w:spacing w:val="-3"/>
          <w:sz w:val="20"/>
          <w:szCs w:val="20"/>
          <w:lang w:val="el-GR"/>
        </w:rPr>
        <w:t xml:space="preserve"> </w:t>
      </w:r>
      <w:r w:rsidRPr="00A73D41">
        <w:rPr>
          <w:rFonts w:ascii="Arial" w:hAnsi="Arial" w:cs="Arial"/>
          <w:sz w:val="20"/>
          <w:szCs w:val="20"/>
          <w:lang w:val="el-GR"/>
        </w:rPr>
        <w:t>&amp;</w:t>
      </w:r>
      <w:r w:rsidRPr="00A73D41">
        <w:rPr>
          <w:rFonts w:ascii="Arial" w:hAnsi="Arial" w:cs="Arial"/>
          <w:spacing w:val="-4"/>
          <w:sz w:val="20"/>
          <w:szCs w:val="20"/>
          <w:lang w:val="el-GR"/>
        </w:rPr>
        <w:t xml:space="preserve"> </w:t>
      </w:r>
      <w:r w:rsidRPr="00A73D41">
        <w:rPr>
          <w:rFonts w:ascii="Arial" w:hAnsi="Arial" w:cs="Arial"/>
          <w:sz w:val="20"/>
          <w:szCs w:val="20"/>
          <w:lang w:val="el-GR"/>
        </w:rPr>
        <w:t>Ε.Π.Ζ.</w:t>
      </w:r>
      <w:r w:rsidRPr="00A73D41">
        <w:rPr>
          <w:rFonts w:ascii="Arial" w:hAnsi="Arial" w:cs="Arial"/>
          <w:spacing w:val="-3"/>
          <w:sz w:val="20"/>
          <w:szCs w:val="20"/>
          <w:lang w:val="el-GR"/>
        </w:rPr>
        <w:t xml:space="preserve"> </w:t>
      </w:r>
      <w:r w:rsidRPr="00A73D41">
        <w:rPr>
          <w:rFonts w:ascii="Arial" w:hAnsi="Arial" w:cs="Arial"/>
          <w:sz w:val="20"/>
          <w:szCs w:val="20"/>
          <w:lang w:val="el-GR"/>
        </w:rPr>
        <w:t>όπως</w:t>
      </w:r>
      <w:r w:rsidRPr="00A73D41">
        <w:rPr>
          <w:rFonts w:ascii="Arial" w:hAnsi="Arial" w:cs="Arial"/>
          <w:spacing w:val="-2"/>
          <w:sz w:val="20"/>
          <w:szCs w:val="20"/>
          <w:lang w:val="el-GR"/>
        </w:rPr>
        <w:t xml:space="preserve"> </w:t>
      </w:r>
      <w:r w:rsidRPr="00A73D41">
        <w:rPr>
          <w:rFonts w:ascii="Arial" w:hAnsi="Arial" w:cs="Arial"/>
          <w:sz w:val="20"/>
          <w:szCs w:val="20"/>
          <w:lang w:val="el-GR"/>
        </w:rPr>
        <w:t>αντικαταστάθηκε</w:t>
      </w:r>
      <w:r w:rsidRPr="00A73D41">
        <w:rPr>
          <w:rFonts w:ascii="Arial" w:hAnsi="Arial" w:cs="Arial"/>
          <w:spacing w:val="-51"/>
          <w:sz w:val="20"/>
          <w:szCs w:val="20"/>
          <w:lang w:val="el-GR"/>
        </w:rPr>
        <w:t xml:space="preserve"> </w:t>
      </w:r>
      <w:r w:rsidRPr="00A73D41">
        <w:rPr>
          <w:rFonts w:ascii="Arial" w:hAnsi="Arial" w:cs="Arial"/>
          <w:sz w:val="20"/>
          <w:szCs w:val="20"/>
          <w:lang w:val="el-GR"/>
        </w:rPr>
        <w:t>από το</w:t>
      </w:r>
      <w:r w:rsidRPr="00A73D41">
        <w:rPr>
          <w:rFonts w:ascii="Arial" w:hAnsi="Arial" w:cs="Arial"/>
          <w:spacing w:val="6"/>
          <w:sz w:val="20"/>
          <w:szCs w:val="20"/>
          <w:lang w:val="el-GR"/>
        </w:rPr>
        <w:t xml:space="preserve"> </w:t>
      </w:r>
      <w:r w:rsidRPr="00A73D41">
        <w:rPr>
          <w:rFonts w:ascii="Arial" w:hAnsi="Arial" w:cs="Arial"/>
          <w:sz w:val="20"/>
          <w:szCs w:val="20"/>
          <w:lang w:val="el-GR"/>
        </w:rPr>
        <w:t>άρθρο</w:t>
      </w:r>
      <w:r w:rsidRPr="00A73D41">
        <w:rPr>
          <w:rFonts w:ascii="Arial" w:hAnsi="Arial" w:cs="Arial"/>
          <w:spacing w:val="4"/>
          <w:sz w:val="20"/>
          <w:szCs w:val="20"/>
          <w:lang w:val="el-GR"/>
        </w:rPr>
        <w:t xml:space="preserve"> </w:t>
      </w:r>
      <w:r w:rsidRPr="00A73D41">
        <w:rPr>
          <w:rFonts w:ascii="Arial" w:hAnsi="Arial" w:cs="Arial"/>
          <w:sz w:val="20"/>
          <w:szCs w:val="20"/>
          <w:lang w:val="el-GR"/>
        </w:rPr>
        <w:t>77</w:t>
      </w:r>
      <w:r w:rsidRPr="00A73D41">
        <w:rPr>
          <w:rFonts w:ascii="Arial" w:hAnsi="Arial" w:cs="Arial"/>
          <w:spacing w:val="-2"/>
          <w:sz w:val="20"/>
          <w:szCs w:val="20"/>
          <w:lang w:val="el-GR"/>
        </w:rPr>
        <w:t xml:space="preserve"> </w:t>
      </w:r>
      <w:r w:rsidRPr="00A73D41">
        <w:rPr>
          <w:rFonts w:ascii="Arial" w:hAnsi="Arial" w:cs="Arial"/>
          <w:sz w:val="20"/>
          <w:szCs w:val="20"/>
          <w:lang w:val="el-GR"/>
        </w:rPr>
        <w:t>του</w:t>
      </w:r>
      <w:r w:rsidRPr="00A73D41">
        <w:rPr>
          <w:rFonts w:ascii="Arial" w:hAnsi="Arial" w:cs="Arial"/>
          <w:spacing w:val="3"/>
          <w:sz w:val="20"/>
          <w:szCs w:val="20"/>
          <w:lang w:val="el-GR"/>
        </w:rPr>
        <w:t xml:space="preserve"> </w:t>
      </w:r>
      <w:r w:rsidRPr="00A73D41">
        <w:rPr>
          <w:rFonts w:ascii="Arial" w:hAnsi="Arial" w:cs="Arial"/>
          <w:sz w:val="20"/>
          <w:szCs w:val="20"/>
          <w:lang w:val="el-GR"/>
        </w:rPr>
        <w:t>Ν.</w:t>
      </w:r>
      <w:r w:rsidRPr="00A73D41">
        <w:rPr>
          <w:rFonts w:ascii="Arial" w:hAnsi="Arial" w:cs="Arial"/>
          <w:spacing w:val="-1"/>
          <w:sz w:val="20"/>
          <w:szCs w:val="20"/>
          <w:lang w:val="el-GR"/>
        </w:rPr>
        <w:t xml:space="preserve"> </w:t>
      </w:r>
      <w:r w:rsidRPr="00A73D41">
        <w:rPr>
          <w:rFonts w:ascii="Arial" w:hAnsi="Arial" w:cs="Arial"/>
          <w:sz w:val="20"/>
          <w:szCs w:val="20"/>
          <w:lang w:val="el-GR"/>
        </w:rPr>
        <w:t>4555/18,</w:t>
      </w:r>
    </w:p>
    <w:p w:rsidR="004C1074" w:rsidRPr="00A73D41" w:rsidRDefault="004C1074" w:rsidP="00A73D41">
      <w:pPr>
        <w:pStyle w:val="ac"/>
        <w:numPr>
          <w:ilvl w:val="0"/>
          <w:numId w:val="18"/>
        </w:numPr>
        <w:suppressAutoHyphens w:val="0"/>
        <w:autoSpaceDE w:val="0"/>
        <w:autoSpaceDN w:val="0"/>
        <w:spacing w:before="8" w:after="0" w:line="240" w:lineRule="auto"/>
        <w:ind w:left="993" w:right="810" w:firstLine="141"/>
        <w:rPr>
          <w:rFonts w:ascii="Arial" w:hAnsi="Arial" w:cs="Arial"/>
          <w:sz w:val="20"/>
          <w:szCs w:val="20"/>
          <w:lang w:val="el-GR"/>
        </w:rPr>
      </w:pPr>
      <w:r w:rsidRPr="00A73D41">
        <w:rPr>
          <w:rFonts w:ascii="Arial" w:hAnsi="Arial" w:cs="Arial"/>
          <w:sz w:val="20"/>
          <w:szCs w:val="20"/>
          <w:lang w:val="el-GR"/>
        </w:rPr>
        <w:t>το</w:t>
      </w:r>
      <w:r w:rsidRPr="00A73D41">
        <w:rPr>
          <w:rFonts w:ascii="Arial" w:hAnsi="Arial" w:cs="Arial"/>
          <w:spacing w:val="37"/>
          <w:sz w:val="20"/>
          <w:szCs w:val="20"/>
          <w:lang w:val="el-GR"/>
        </w:rPr>
        <w:t xml:space="preserve"> </w:t>
      </w:r>
      <w:r w:rsidRPr="00A73D41">
        <w:rPr>
          <w:rFonts w:ascii="Arial" w:hAnsi="Arial" w:cs="Arial"/>
          <w:sz w:val="20"/>
          <w:szCs w:val="20"/>
          <w:lang w:val="el-GR"/>
        </w:rPr>
        <w:t>άρθρο</w:t>
      </w:r>
      <w:r w:rsidRPr="00A73D41">
        <w:rPr>
          <w:rFonts w:ascii="Arial" w:hAnsi="Arial" w:cs="Arial"/>
          <w:spacing w:val="37"/>
          <w:sz w:val="20"/>
          <w:szCs w:val="20"/>
          <w:lang w:val="el-GR"/>
        </w:rPr>
        <w:t xml:space="preserve"> </w:t>
      </w:r>
      <w:r w:rsidRPr="00A73D41">
        <w:rPr>
          <w:rFonts w:ascii="Arial" w:hAnsi="Arial" w:cs="Arial"/>
          <w:sz w:val="20"/>
          <w:szCs w:val="20"/>
          <w:lang w:val="el-GR"/>
        </w:rPr>
        <w:t>72</w:t>
      </w:r>
      <w:r w:rsidRPr="00A73D41">
        <w:rPr>
          <w:rFonts w:ascii="Arial" w:hAnsi="Arial" w:cs="Arial"/>
          <w:spacing w:val="36"/>
          <w:sz w:val="20"/>
          <w:szCs w:val="20"/>
          <w:lang w:val="el-GR"/>
        </w:rPr>
        <w:t xml:space="preserve"> </w:t>
      </w:r>
      <w:r w:rsidRPr="00A73D41">
        <w:rPr>
          <w:rFonts w:ascii="Arial" w:hAnsi="Arial" w:cs="Arial"/>
          <w:sz w:val="20"/>
          <w:szCs w:val="20"/>
          <w:lang w:val="el-GR"/>
        </w:rPr>
        <w:t>του</w:t>
      </w:r>
      <w:r w:rsidRPr="00A73D41">
        <w:rPr>
          <w:rFonts w:ascii="Arial" w:hAnsi="Arial" w:cs="Arial"/>
          <w:spacing w:val="36"/>
          <w:sz w:val="20"/>
          <w:szCs w:val="20"/>
          <w:lang w:val="el-GR"/>
        </w:rPr>
        <w:t xml:space="preserve"> </w:t>
      </w:r>
      <w:r w:rsidRPr="00A73D41">
        <w:rPr>
          <w:rFonts w:ascii="Arial" w:hAnsi="Arial" w:cs="Arial"/>
          <w:sz w:val="20"/>
          <w:szCs w:val="20"/>
          <w:lang w:val="el-GR"/>
        </w:rPr>
        <w:t>Ν.</w:t>
      </w:r>
      <w:r w:rsidRPr="00A73D41">
        <w:rPr>
          <w:rFonts w:ascii="Arial" w:hAnsi="Arial" w:cs="Arial"/>
          <w:spacing w:val="35"/>
          <w:sz w:val="20"/>
          <w:szCs w:val="20"/>
          <w:lang w:val="el-GR"/>
        </w:rPr>
        <w:t xml:space="preserve"> </w:t>
      </w:r>
      <w:r w:rsidRPr="00A73D41">
        <w:rPr>
          <w:rFonts w:ascii="Arial" w:hAnsi="Arial" w:cs="Arial"/>
          <w:sz w:val="20"/>
          <w:szCs w:val="20"/>
          <w:lang w:val="el-GR"/>
        </w:rPr>
        <w:t>3852/10</w:t>
      </w:r>
      <w:r w:rsidRPr="00A73D41">
        <w:rPr>
          <w:rFonts w:ascii="Arial" w:hAnsi="Arial" w:cs="Arial"/>
          <w:spacing w:val="36"/>
          <w:sz w:val="20"/>
          <w:szCs w:val="20"/>
          <w:lang w:val="el-GR"/>
        </w:rPr>
        <w:t xml:space="preserve"> </w:t>
      </w:r>
      <w:r w:rsidRPr="00A73D41">
        <w:rPr>
          <w:rFonts w:ascii="Arial" w:hAnsi="Arial" w:cs="Arial"/>
          <w:sz w:val="20"/>
          <w:szCs w:val="20"/>
          <w:lang w:val="el-GR"/>
        </w:rPr>
        <w:t>περί</w:t>
      </w:r>
      <w:r w:rsidRPr="00A73D41">
        <w:rPr>
          <w:rFonts w:ascii="Arial" w:hAnsi="Arial" w:cs="Arial"/>
          <w:spacing w:val="36"/>
          <w:sz w:val="20"/>
          <w:szCs w:val="20"/>
          <w:lang w:val="el-GR"/>
        </w:rPr>
        <w:t xml:space="preserve"> </w:t>
      </w:r>
      <w:r w:rsidRPr="00A73D41">
        <w:rPr>
          <w:rFonts w:ascii="Arial" w:hAnsi="Arial" w:cs="Arial"/>
          <w:sz w:val="20"/>
          <w:szCs w:val="20"/>
          <w:lang w:val="el-GR"/>
        </w:rPr>
        <w:t>αρµοδιοτήτων</w:t>
      </w:r>
      <w:r w:rsidRPr="00A73D41">
        <w:rPr>
          <w:rFonts w:ascii="Arial" w:hAnsi="Arial" w:cs="Arial"/>
          <w:spacing w:val="37"/>
          <w:sz w:val="20"/>
          <w:szCs w:val="20"/>
          <w:lang w:val="el-GR"/>
        </w:rPr>
        <w:t xml:space="preserve"> </w:t>
      </w:r>
      <w:r w:rsidRPr="00A73D41">
        <w:rPr>
          <w:rFonts w:ascii="Arial" w:hAnsi="Arial" w:cs="Arial"/>
          <w:sz w:val="20"/>
          <w:szCs w:val="20"/>
          <w:lang w:val="el-GR"/>
        </w:rPr>
        <w:t>Ο.Ε.</w:t>
      </w:r>
      <w:r w:rsidRPr="00A73D41">
        <w:rPr>
          <w:rFonts w:ascii="Arial" w:hAnsi="Arial" w:cs="Arial"/>
          <w:spacing w:val="35"/>
          <w:sz w:val="20"/>
          <w:szCs w:val="20"/>
          <w:lang w:val="el-GR"/>
        </w:rPr>
        <w:t xml:space="preserve"> </w:t>
      </w:r>
      <w:r w:rsidRPr="00A73D41">
        <w:rPr>
          <w:rFonts w:ascii="Arial" w:hAnsi="Arial" w:cs="Arial"/>
          <w:sz w:val="20"/>
          <w:szCs w:val="20"/>
          <w:lang w:val="el-GR"/>
        </w:rPr>
        <w:t>όπως</w:t>
      </w:r>
      <w:r w:rsidRPr="00A73D41">
        <w:rPr>
          <w:rFonts w:ascii="Arial" w:hAnsi="Arial" w:cs="Arial"/>
          <w:spacing w:val="37"/>
          <w:sz w:val="20"/>
          <w:szCs w:val="20"/>
          <w:lang w:val="el-GR"/>
        </w:rPr>
        <w:t xml:space="preserve"> </w:t>
      </w:r>
      <w:r w:rsidRPr="00A73D41">
        <w:rPr>
          <w:rFonts w:ascii="Arial" w:hAnsi="Arial" w:cs="Arial"/>
          <w:sz w:val="20"/>
          <w:szCs w:val="20"/>
          <w:lang w:val="el-GR"/>
        </w:rPr>
        <w:t>τροποποιήθηκε</w:t>
      </w:r>
      <w:r w:rsidRPr="00A73D41">
        <w:rPr>
          <w:rFonts w:ascii="Arial" w:hAnsi="Arial" w:cs="Arial"/>
          <w:spacing w:val="38"/>
          <w:sz w:val="20"/>
          <w:szCs w:val="20"/>
          <w:lang w:val="el-GR"/>
        </w:rPr>
        <w:t xml:space="preserve"> </w:t>
      </w:r>
      <w:r w:rsidRPr="00A73D41">
        <w:rPr>
          <w:rFonts w:ascii="Arial" w:hAnsi="Arial" w:cs="Arial"/>
          <w:sz w:val="20"/>
          <w:szCs w:val="20"/>
          <w:lang w:val="el-GR"/>
        </w:rPr>
        <w:t>από</w:t>
      </w:r>
      <w:r w:rsidRPr="00A73D41">
        <w:rPr>
          <w:rFonts w:ascii="Arial" w:hAnsi="Arial" w:cs="Arial"/>
          <w:spacing w:val="37"/>
          <w:sz w:val="20"/>
          <w:szCs w:val="20"/>
          <w:lang w:val="el-GR"/>
        </w:rPr>
        <w:t xml:space="preserve"> </w:t>
      </w:r>
      <w:r w:rsidRPr="00A73D41">
        <w:rPr>
          <w:rFonts w:ascii="Arial" w:hAnsi="Arial" w:cs="Arial"/>
          <w:sz w:val="20"/>
          <w:szCs w:val="20"/>
          <w:lang w:val="el-GR"/>
        </w:rPr>
        <w:t>το</w:t>
      </w:r>
      <w:r w:rsidRPr="00A73D41">
        <w:rPr>
          <w:rFonts w:ascii="Arial" w:hAnsi="Arial" w:cs="Arial"/>
          <w:spacing w:val="-50"/>
          <w:sz w:val="20"/>
          <w:szCs w:val="20"/>
          <w:lang w:val="el-GR"/>
        </w:rPr>
        <w:t xml:space="preserve"> </w:t>
      </w:r>
      <w:r w:rsidRPr="00A73D41">
        <w:rPr>
          <w:rFonts w:ascii="Arial" w:hAnsi="Arial" w:cs="Arial"/>
          <w:sz w:val="20"/>
          <w:szCs w:val="20"/>
          <w:lang w:val="el-GR"/>
        </w:rPr>
        <w:t>άρθρο 31</w:t>
      </w:r>
      <w:r w:rsidRPr="00A73D41">
        <w:rPr>
          <w:rFonts w:ascii="Arial" w:hAnsi="Arial" w:cs="Arial"/>
          <w:spacing w:val="-1"/>
          <w:sz w:val="20"/>
          <w:szCs w:val="20"/>
          <w:lang w:val="el-GR"/>
        </w:rPr>
        <w:t xml:space="preserve"> </w:t>
      </w:r>
      <w:r w:rsidRPr="00A73D41">
        <w:rPr>
          <w:rFonts w:ascii="Arial" w:hAnsi="Arial" w:cs="Arial"/>
          <w:sz w:val="20"/>
          <w:szCs w:val="20"/>
          <w:lang w:val="el-GR"/>
        </w:rPr>
        <w:t>του Ν.</w:t>
      </w:r>
      <w:r w:rsidRPr="00A73D41">
        <w:rPr>
          <w:rFonts w:ascii="Arial" w:hAnsi="Arial" w:cs="Arial"/>
          <w:spacing w:val="1"/>
          <w:sz w:val="20"/>
          <w:szCs w:val="20"/>
          <w:lang w:val="el-GR"/>
        </w:rPr>
        <w:t xml:space="preserve"> </w:t>
      </w:r>
      <w:r w:rsidRPr="00A73D41">
        <w:rPr>
          <w:rFonts w:ascii="Arial" w:hAnsi="Arial" w:cs="Arial"/>
          <w:sz w:val="20"/>
          <w:szCs w:val="20"/>
          <w:lang w:val="el-GR"/>
        </w:rPr>
        <w:t>5013/23.</w:t>
      </w:r>
    </w:p>
    <w:p w:rsidR="004C1074" w:rsidRPr="00A73D41" w:rsidRDefault="004C1074" w:rsidP="00A73D41">
      <w:pPr>
        <w:pStyle w:val="ac"/>
        <w:numPr>
          <w:ilvl w:val="0"/>
          <w:numId w:val="18"/>
        </w:numPr>
        <w:suppressAutoHyphens w:val="0"/>
        <w:autoSpaceDE w:val="0"/>
        <w:autoSpaceDN w:val="0"/>
        <w:spacing w:before="3" w:after="0" w:line="240" w:lineRule="auto"/>
        <w:ind w:left="993" w:firstLine="141"/>
        <w:rPr>
          <w:rFonts w:ascii="Arial" w:hAnsi="Arial" w:cs="Arial"/>
          <w:sz w:val="20"/>
          <w:szCs w:val="20"/>
          <w:lang w:val="el-GR"/>
        </w:rPr>
      </w:pPr>
      <w:r w:rsidRPr="00A73D41">
        <w:rPr>
          <w:rFonts w:ascii="Arial" w:hAnsi="Arial" w:cs="Arial"/>
          <w:sz w:val="20"/>
          <w:szCs w:val="20"/>
          <w:lang w:val="el-GR"/>
        </w:rPr>
        <w:t>το</w:t>
      </w:r>
      <w:r w:rsidRPr="00A73D41">
        <w:rPr>
          <w:rFonts w:ascii="Arial" w:hAnsi="Arial" w:cs="Arial"/>
          <w:spacing w:val="-6"/>
          <w:sz w:val="20"/>
          <w:szCs w:val="20"/>
          <w:lang w:val="el-GR"/>
        </w:rPr>
        <w:t xml:space="preserve"> </w:t>
      </w:r>
      <w:r w:rsidRPr="00A73D41">
        <w:rPr>
          <w:rFonts w:ascii="Arial" w:hAnsi="Arial" w:cs="Arial"/>
          <w:sz w:val="20"/>
          <w:szCs w:val="20"/>
          <w:lang w:val="el-GR"/>
        </w:rPr>
        <w:t>υπ΄</w:t>
      </w:r>
      <w:r w:rsidRPr="00A73D41">
        <w:rPr>
          <w:rFonts w:ascii="Arial" w:hAnsi="Arial" w:cs="Arial"/>
          <w:spacing w:val="-4"/>
          <w:sz w:val="20"/>
          <w:szCs w:val="20"/>
          <w:lang w:val="el-GR"/>
        </w:rPr>
        <w:t xml:space="preserve"> </w:t>
      </w:r>
      <w:r w:rsidRPr="00A73D41">
        <w:rPr>
          <w:rFonts w:ascii="Arial" w:hAnsi="Arial" w:cs="Arial"/>
          <w:sz w:val="20"/>
          <w:szCs w:val="20"/>
          <w:lang w:val="el-GR"/>
        </w:rPr>
        <w:t>αριθ.</w:t>
      </w:r>
      <w:r w:rsidRPr="00A73D41">
        <w:rPr>
          <w:rFonts w:ascii="Arial" w:hAnsi="Arial" w:cs="Arial"/>
          <w:spacing w:val="-6"/>
          <w:sz w:val="20"/>
          <w:szCs w:val="20"/>
          <w:lang w:val="el-GR"/>
        </w:rPr>
        <w:t xml:space="preserve"> </w:t>
      </w:r>
      <w:r w:rsidRPr="00A73D41">
        <w:rPr>
          <w:rFonts w:ascii="Arial" w:hAnsi="Arial" w:cs="Arial"/>
          <w:sz w:val="20"/>
          <w:szCs w:val="20"/>
          <w:lang w:val="el-GR"/>
        </w:rPr>
        <w:t>28376/18-7-2012</w:t>
      </w:r>
      <w:r w:rsidRPr="00A73D41">
        <w:rPr>
          <w:rFonts w:ascii="Arial" w:hAnsi="Arial" w:cs="Arial"/>
          <w:spacing w:val="-7"/>
          <w:sz w:val="20"/>
          <w:szCs w:val="20"/>
          <w:lang w:val="el-GR"/>
        </w:rPr>
        <w:t xml:space="preserve"> </w:t>
      </w:r>
      <w:r w:rsidRPr="00A73D41">
        <w:rPr>
          <w:rFonts w:ascii="Arial" w:hAnsi="Arial" w:cs="Arial"/>
          <w:sz w:val="20"/>
          <w:szCs w:val="20"/>
          <w:lang w:val="el-GR"/>
        </w:rPr>
        <w:t>έγγραφο</w:t>
      </w:r>
      <w:r w:rsidRPr="00A73D41">
        <w:rPr>
          <w:rFonts w:ascii="Arial" w:hAnsi="Arial" w:cs="Arial"/>
          <w:spacing w:val="-3"/>
          <w:sz w:val="20"/>
          <w:szCs w:val="20"/>
          <w:lang w:val="el-GR"/>
        </w:rPr>
        <w:t xml:space="preserve"> </w:t>
      </w:r>
      <w:r w:rsidRPr="00A73D41">
        <w:rPr>
          <w:rFonts w:ascii="Arial" w:hAnsi="Arial" w:cs="Arial"/>
          <w:sz w:val="20"/>
          <w:szCs w:val="20"/>
          <w:lang w:val="el-GR"/>
        </w:rPr>
        <w:t>ΥΠ.</w:t>
      </w:r>
      <w:r w:rsidRPr="00A73D41">
        <w:rPr>
          <w:rFonts w:ascii="Arial" w:hAnsi="Arial" w:cs="Arial"/>
          <w:spacing w:val="-6"/>
          <w:sz w:val="20"/>
          <w:szCs w:val="20"/>
          <w:lang w:val="el-GR"/>
        </w:rPr>
        <w:t xml:space="preserve"> </w:t>
      </w:r>
      <w:r w:rsidRPr="00A73D41">
        <w:rPr>
          <w:rFonts w:ascii="Arial" w:hAnsi="Arial" w:cs="Arial"/>
          <w:sz w:val="20"/>
          <w:szCs w:val="20"/>
          <w:lang w:val="el-GR"/>
        </w:rPr>
        <w:t>ΕΣ.</w:t>
      </w:r>
    </w:p>
    <w:p w:rsidR="004C1074" w:rsidRPr="00A73D41" w:rsidRDefault="004C1074" w:rsidP="00A73D41">
      <w:pPr>
        <w:pStyle w:val="ac"/>
        <w:numPr>
          <w:ilvl w:val="0"/>
          <w:numId w:val="18"/>
        </w:numPr>
        <w:suppressAutoHyphens w:val="0"/>
        <w:autoSpaceDE w:val="0"/>
        <w:autoSpaceDN w:val="0"/>
        <w:spacing w:after="0" w:line="240" w:lineRule="auto"/>
        <w:ind w:left="993" w:firstLine="141"/>
        <w:rPr>
          <w:rFonts w:ascii="Arial" w:hAnsi="Arial" w:cs="Arial"/>
          <w:sz w:val="20"/>
          <w:szCs w:val="20"/>
          <w:lang w:val="el-GR"/>
        </w:rPr>
      </w:pPr>
      <w:r w:rsidRPr="00A73D41">
        <w:rPr>
          <w:rFonts w:ascii="Arial" w:hAnsi="Arial" w:cs="Arial"/>
          <w:w w:val="95"/>
          <w:sz w:val="20"/>
          <w:szCs w:val="20"/>
          <w:lang w:val="el-GR"/>
        </w:rPr>
        <w:t>τις</w:t>
      </w:r>
      <w:r w:rsidRPr="00A73D41">
        <w:rPr>
          <w:rFonts w:ascii="Arial" w:hAnsi="Arial" w:cs="Arial"/>
          <w:spacing w:val="8"/>
          <w:w w:val="95"/>
          <w:sz w:val="20"/>
          <w:szCs w:val="20"/>
          <w:lang w:val="el-GR"/>
        </w:rPr>
        <w:t xml:space="preserve"> </w:t>
      </w:r>
      <w:r w:rsidRPr="00A73D41">
        <w:rPr>
          <w:rFonts w:ascii="Arial" w:hAnsi="Arial" w:cs="Arial"/>
          <w:w w:val="95"/>
          <w:sz w:val="20"/>
          <w:szCs w:val="20"/>
          <w:lang w:val="el-GR"/>
        </w:rPr>
        <w:t>δ/ξεις</w:t>
      </w:r>
      <w:r w:rsidRPr="00A73D41">
        <w:rPr>
          <w:rFonts w:ascii="Arial" w:hAnsi="Arial" w:cs="Arial"/>
          <w:spacing w:val="11"/>
          <w:w w:val="95"/>
          <w:sz w:val="20"/>
          <w:szCs w:val="20"/>
          <w:lang w:val="el-GR"/>
        </w:rPr>
        <w:t xml:space="preserve"> </w:t>
      </w:r>
      <w:r w:rsidRPr="00A73D41">
        <w:rPr>
          <w:rFonts w:ascii="Arial" w:hAnsi="Arial" w:cs="Arial"/>
          <w:w w:val="95"/>
          <w:sz w:val="20"/>
          <w:szCs w:val="20"/>
          <w:lang w:val="el-GR"/>
        </w:rPr>
        <w:t>του</w:t>
      </w:r>
      <w:r w:rsidRPr="00A73D41">
        <w:rPr>
          <w:rFonts w:ascii="Arial" w:hAnsi="Arial" w:cs="Arial"/>
          <w:spacing w:val="9"/>
          <w:w w:val="95"/>
          <w:sz w:val="20"/>
          <w:szCs w:val="20"/>
          <w:lang w:val="el-GR"/>
        </w:rPr>
        <w:t xml:space="preserve"> </w:t>
      </w:r>
      <w:r w:rsidRPr="00A73D41">
        <w:rPr>
          <w:rFonts w:ascii="Arial" w:hAnsi="Arial" w:cs="Arial"/>
          <w:w w:val="95"/>
          <w:sz w:val="20"/>
          <w:szCs w:val="20"/>
          <w:lang w:val="el-GR"/>
        </w:rPr>
        <w:t>άρθρου</w:t>
      </w:r>
      <w:r w:rsidRPr="00A73D41">
        <w:rPr>
          <w:rFonts w:ascii="Arial" w:hAnsi="Arial" w:cs="Arial"/>
          <w:spacing w:val="8"/>
          <w:w w:val="95"/>
          <w:sz w:val="20"/>
          <w:szCs w:val="20"/>
          <w:lang w:val="el-GR"/>
        </w:rPr>
        <w:t xml:space="preserve"> </w:t>
      </w:r>
      <w:r w:rsidRPr="00A73D41">
        <w:rPr>
          <w:rFonts w:ascii="Arial" w:hAnsi="Arial" w:cs="Arial"/>
          <w:w w:val="95"/>
          <w:sz w:val="20"/>
          <w:szCs w:val="20"/>
          <w:lang w:val="el-GR"/>
        </w:rPr>
        <w:t>189</w:t>
      </w:r>
      <w:r w:rsidRPr="00A73D41">
        <w:rPr>
          <w:rFonts w:ascii="Arial" w:hAnsi="Arial" w:cs="Arial"/>
          <w:spacing w:val="5"/>
          <w:w w:val="95"/>
          <w:sz w:val="20"/>
          <w:szCs w:val="20"/>
          <w:lang w:val="el-GR"/>
        </w:rPr>
        <w:t xml:space="preserve"> </w:t>
      </w:r>
      <w:r w:rsidRPr="00A73D41">
        <w:rPr>
          <w:rFonts w:ascii="Arial" w:hAnsi="Arial" w:cs="Arial"/>
          <w:w w:val="95"/>
          <w:sz w:val="20"/>
          <w:szCs w:val="20"/>
          <w:lang w:val="el-GR"/>
        </w:rPr>
        <w:t>του</w:t>
      </w:r>
      <w:r w:rsidRPr="00A73D41">
        <w:rPr>
          <w:rFonts w:ascii="Arial" w:hAnsi="Arial" w:cs="Arial"/>
          <w:spacing w:val="10"/>
          <w:w w:val="95"/>
          <w:sz w:val="20"/>
          <w:szCs w:val="20"/>
          <w:lang w:val="el-GR"/>
        </w:rPr>
        <w:t xml:space="preserve"> </w:t>
      </w:r>
      <w:r w:rsidRPr="00A73D41">
        <w:rPr>
          <w:rFonts w:ascii="Arial" w:hAnsi="Arial" w:cs="Arial"/>
          <w:w w:val="95"/>
          <w:sz w:val="20"/>
          <w:szCs w:val="20"/>
          <w:lang w:val="el-GR"/>
        </w:rPr>
        <w:t>ν.</w:t>
      </w:r>
      <w:r w:rsidRPr="00A73D41">
        <w:rPr>
          <w:rFonts w:ascii="Arial" w:hAnsi="Arial" w:cs="Arial"/>
          <w:spacing w:val="5"/>
          <w:w w:val="95"/>
          <w:sz w:val="20"/>
          <w:szCs w:val="20"/>
          <w:lang w:val="el-GR"/>
        </w:rPr>
        <w:t xml:space="preserve"> </w:t>
      </w:r>
      <w:r w:rsidRPr="00A73D41">
        <w:rPr>
          <w:rFonts w:ascii="Arial" w:hAnsi="Arial" w:cs="Arial"/>
          <w:w w:val="95"/>
          <w:sz w:val="20"/>
          <w:szCs w:val="20"/>
          <w:lang w:val="el-GR"/>
        </w:rPr>
        <w:t>4555/18,</w:t>
      </w:r>
    </w:p>
    <w:p w:rsidR="004C1074" w:rsidRPr="00A73D41" w:rsidRDefault="004C1074" w:rsidP="00A73D41">
      <w:pPr>
        <w:pStyle w:val="ac"/>
        <w:numPr>
          <w:ilvl w:val="0"/>
          <w:numId w:val="18"/>
        </w:numPr>
        <w:suppressAutoHyphens w:val="0"/>
        <w:autoSpaceDE w:val="0"/>
        <w:autoSpaceDN w:val="0"/>
        <w:spacing w:after="0" w:line="240" w:lineRule="auto"/>
        <w:ind w:left="993" w:firstLine="141"/>
        <w:rPr>
          <w:rFonts w:ascii="Arial" w:hAnsi="Arial" w:cs="Arial"/>
          <w:sz w:val="20"/>
          <w:szCs w:val="20"/>
        </w:rPr>
      </w:pPr>
      <w:r w:rsidRPr="00A73D41">
        <w:rPr>
          <w:rFonts w:ascii="Arial" w:hAnsi="Arial" w:cs="Arial"/>
          <w:sz w:val="20"/>
          <w:szCs w:val="20"/>
        </w:rPr>
        <w:t>το</w:t>
      </w:r>
      <w:r w:rsidRPr="00A73D41">
        <w:rPr>
          <w:rFonts w:ascii="Arial" w:hAnsi="Arial" w:cs="Arial"/>
          <w:spacing w:val="-8"/>
          <w:sz w:val="20"/>
          <w:szCs w:val="20"/>
        </w:rPr>
        <w:t xml:space="preserve"> </w:t>
      </w:r>
      <w:r w:rsidRPr="00A73D41">
        <w:rPr>
          <w:rFonts w:ascii="Arial" w:hAnsi="Arial" w:cs="Arial"/>
          <w:sz w:val="20"/>
          <w:szCs w:val="20"/>
        </w:rPr>
        <w:t>άρθρο</w:t>
      </w:r>
      <w:r w:rsidRPr="00A73D41">
        <w:rPr>
          <w:rFonts w:ascii="Arial" w:hAnsi="Arial" w:cs="Arial"/>
          <w:spacing w:val="-6"/>
          <w:sz w:val="20"/>
          <w:szCs w:val="20"/>
        </w:rPr>
        <w:t xml:space="preserve"> </w:t>
      </w:r>
      <w:r w:rsidRPr="00A73D41">
        <w:rPr>
          <w:rFonts w:ascii="Arial" w:hAnsi="Arial" w:cs="Arial"/>
          <w:sz w:val="20"/>
          <w:szCs w:val="20"/>
        </w:rPr>
        <w:t>12</w:t>
      </w:r>
      <w:r w:rsidRPr="00A73D41">
        <w:rPr>
          <w:rFonts w:ascii="Arial" w:hAnsi="Arial" w:cs="Arial"/>
          <w:spacing w:val="-9"/>
          <w:sz w:val="20"/>
          <w:szCs w:val="20"/>
        </w:rPr>
        <w:t xml:space="preserve"> </w:t>
      </w:r>
      <w:r w:rsidRPr="00A73D41">
        <w:rPr>
          <w:rFonts w:ascii="Arial" w:hAnsi="Arial" w:cs="Arial"/>
          <w:sz w:val="20"/>
          <w:szCs w:val="20"/>
        </w:rPr>
        <w:t>του</w:t>
      </w:r>
      <w:r w:rsidRPr="00A73D41">
        <w:rPr>
          <w:rFonts w:ascii="Arial" w:hAnsi="Arial" w:cs="Arial"/>
          <w:spacing w:val="-8"/>
          <w:sz w:val="20"/>
          <w:szCs w:val="20"/>
        </w:rPr>
        <w:t xml:space="preserve"> </w:t>
      </w:r>
      <w:r w:rsidRPr="00A73D41">
        <w:rPr>
          <w:rFonts w:ascii="Arial" w:hAnsi="Arial" w:cs="Arial"/>
          <w:sz w:val="20"/>
          <w:szCs w:val="20"/>
        </w:rPr>
        <w:t>Ν.</w:t>
      </w:r>
      <w:r w:rsidRPr="00A73D41">
        <w:rPr>
          <w:rFonts w:ascii="Arial" w:hAnsi="Arial" w:cs="Arial"/>
          <w:spacing w:val="-8"/>
          <w:sz w:val="20"/>
          <w:szCs w:val="20"/>
        </w:rPr>
        <w:t xml:space="preserve"> </w:t>
      </w:r>
      <w:r w:rsidRPr="00A73D41">
        <w:rPr>
          <w:rFonts w:ascii="Arial" w:hAnsi="Arial" w:cs="Arial"/>
          <w:sz w:val="20"/>
          <w:szCs w:val="20"/>
        </w:rPr>
        <w:t>4623/2019,</w:t>
      </w:r>
    </w:p>
    <w:p w:rsidR="004C1074" w:rsidRPr="00A73D41" w:rsidRDefault="004C1074" w:rsidP="00A73D41">
      <w:pPr>
        <w:pStyle w:val="ac"/>
        <w:numPr>
          <w:ilvl w:val="0"/>
          <w:numId w:val="18"/>
        </w:numPr>
        <w:suppressAutoHyphens w:val="0"/>
        <w:autoSpaceDE w:val="0"/>
        <w:autoSpaceDN w:val="0"/>
        <w:spacing w:after="0" w:line="240" w:lineRule="auto"/>
        <w:ind w:left="993" w:firstLine="141"/>
        <w:rPr>
          <w:rFonts w:ascii="Arial" w:hAnsi="Arial" w:cs="Arial"/>
          <w:sz w:val="20"/>
          <w:szCs w:val="20"/>
          <w:lang w:val="el-GR"/>
        </w:rPr>
      </w:pPr>
      <w:r w:rsidRPr="00A73D41">
        <w:rPr>
          <w:rFonts w:ascii="Arial" w:hAnsi="Arial" w:cs="Arial"/>
          <w:w w:val="95"/>
          <w:sz w:val="20"/>
          <w:szCs w:val="20"/>
          <w:lang w:val="el-GR"/>
        </w:rPr>
        <w:t>τις</w:t>
      </w:r>
      <w:r w:rsidRPr="00A73D41">
        <w:rPr>
          <w:rFonts w:ascii="Arial" w:hAnsi="Arial" w:cs="Arial"/>
          <w:spacing w:val="8"/>
          <w:w w:val="95"/>
          <w:sz w:val="20"/>
          <w:szCs w:val="20"/>
          <w:lang w:val="el-GR"/>
        </w:rPr>
        <w:t xml:space="preserve"> </w:t>
      </w:r>
      <w:r w:rsidRPr="00A73D41">
        <w:rPr>
          <w:rFonts w:ascii="Arial" w:hAnsi="Arial" w:cs="Arial"/>
          <w:w w:val="95"/>
          <w:sz w:val="20"/>
          <w:szCs w:val="20"/>
          <w:lang w:val="el-GR"/>
        </w:rPr>
        <w:t>δ/ξεις</w:t>
      </w:r>
      <w:r w:rsidRPr="00A73D41">
        <w:rPr>
          <w:rFonts w:ascii="Arial" w:hAnsi="Arial" w:cs="Arial"/>
          <w:spacing w:val="11"/>
          <w:w w:val="95"/>
          <w:sz w:val="20"/>
          <w:szCs w:val="20"/>
          <w:lang w:val="el-GR"/>
        </w:rPr>
        <w:t xml:space="preserve"> </w:t>
      </w:r>
      <w:r w:rsidRPr="00A73D41">
        <w:rPr>
          <w:rFonts w:ascii="Arial" w:hAnsi="Arial" w:cs="Arial"/>
          <w:w w:val="95"/>
          <w:sz w:val="20"/>
          <w:szCs w:val="20"/>
          <w:lang w:val="el-GR"/>
        </w:rPr>
        <w:t>του</w:t>
      </w:r>
      <w:r w:rsidRPr="00A73D41">
        <w:rPr>
          <w:rFonts w:ascii="Arial" w:hAnsi="Arial" w:cs="Arial"/>
          <w:spacing w:val="9"/>
          <w:w w:val="95"/>
          <w:sz w:val="20"/>
          <w:szCs w:val="20"/>
          <w:lang w:val="el-GR"/>
        </w:rPr>
        <w:t xml:space="preserve"> </w:t>
      </w:r>
      <w:r w:rsidRPr="00A73D41">
        <w:rPr>
          <w:rFonts w:ascii="Arial" w:hAnsi="Arial" w:cs="Arial"/>
          <w:w w:val="95"/>
          <w:sz w:val="20"/>
          <w:szCs w:val="20"/>
          <w:lang w:val="el-GR"/>
        </w:rPr>
        <w:t>άρθρου</w:t>
      </w:r>
      <w:r w:rsidRPr="00A73D41">
        <w:rPr>
          <w:rFonts w:ascii="Arial" w:hAnsi="Arial" w:cs="Arial"/>
          <w:spacing w:val="8"/>
          <w:w w:val="95"/>
          <w:sz w:val="20"/>
          <w:szCs w:val="20"/>
          <w:lang w:val="el-GR"/>
        </w:rPr>
        <w:t xml:space="preserve"> </w:t>
      </w:r>
      <w:r w:rsidRPr="00A73D41">
        <w:rPr>
          <w:rFonts w:ascii="Arial" w:hAnsi="Arial" w:cs="Arial"/>
          <w:w w:val="95"/>
          <w:sz w:val="20"/>
          <w:szCs w:val="20"/>
          <w:lang w:val="el-GR"/>
        </w:rPr>
        <w:t>177</w:t>
      </w:r>
      <w:r w:rsidRPr="00A73D41">
        <w:rPr>
          <w:rFonts w:ascii="Arial" w:hAnsi="Arial" w:cs="Arial"/>
          <w:spacing w:val="5"/>
          <w:w w:val="95"/>
          <w:sz w:val="20"/>
          <w:szCs w:val="20"/>
          <w:lang w:val="el-GR"/>
        </w:rPr>
        <w:t xml:space="preserve"> </w:t>
      </w:r>
      <w:r w:rsidRPr="00A73D41">
        <w:rPr>
          <w:rFonts w:ascii="Arial" w:hAnsi="Arial" w:cs="Arial"/>
          <w:w w:val="95"/>
          <w:sz w:val="20"/>
          <w:szCs w:val="20"/>
          <w:lang w:val="el-GR"/>
        </w:rPr>
        <w:t>του</w:t>
      </w:r>
      <w:r w:rsidRPr="00A73D41">
        <w:rPr>
          <w:rFonts w:ascii="Arial" w:hAnsi="Arial" w:cs="Arial"/>
          <w:spacing w:val="10"/>
          <w:w w:val="95"/>
          <w:sz w:val="20"/>
          <w:szCs w:val="20"/>
          <w:lang w:val="el-GR"/>
        </w:rPr>
        <w:t xml:space="preserve"> </w:t>
      </w:r>
      <w:r w:rsidRPr="00A73D41">
        <w:rPr>
          <w:rFonts w:ascii="Arial" w:hAnsi="Arial" w:cs="Arial"/>
          <w:w w:val="95"/>
          <w:sz w:val="20"/>
          <w:szCs w:val="20"/>
          <w:lang w:val="el-GR"/>
        </w:rPr>
        <w:t>ν.</w:t>
      </w:r>
      <w:r w:rsidRPr="00A73D41">
        <w:rPr>
          <w:rFonts w:ascii="Arial" w:hAnsi="Arial" w:cs="Arial"/>
          <w:spacing w:val="5"/>
          <w:w w:val="95"/>
          <w:sz w:val="20"/>
          <w:szCs w:val="20"/>
          <w:lang w:val="el-GR"/>
        </w:rPr>
        <w:t xml:space="preserve"> </w:t>
      </w:r>
      <w:r w:rsidRPr="00A73D41">
        <w:rPr>
          <w:rFonts w:ascii="Arial" w:hAnsi="Arial" w:cs="Arial"/>
          <w:w w:val="95"/>
          <w:sz w:val="20"/>
          <w:szCs w:val="20"/>
          <w:lang w:val="el-GR"/>
        </w:rPr>
        <w:t>4635/19,</w:t>
      </w:r>
    </w:p>
    <w:p w:rsidR="004C1074" w:rsidRPr="00A73D41" w:rsidRDefault="004C1074" w:rsidP="00A73D41">
      <w:pPr>
        <w:pStyle w:val="ac"/>
        <w:numPr>
          <w:ilvl w:val="0"/>
          <w:numId w:val="18"/>
        </w:numPr>
        <w:suppressAutoHyphens w:val="0"/>
        <w:autoSpaceDE w:val="0"/>
        <w:autoSpaceDN w:val="0"/>
        <w:spacing w:after="0" w:line="240" w:lineRule="auto"/>
        <w:ind w:left="993" w:firstLine="141"/>
        <w:rPr>
          <w:rFonts w:ascii="Arial" w:hAnsi="Arial" w:cs="Arial"/>
          <w:sz w:val="20"/>
          <w:szCs w:val="20"/>
          <w:lang w:val="el-GR"/>
        </w:rPr>
      </w:pPr>
      <w:r w:rsidRPr="00A73D41">
        <w:rPr>
          <w:rFonts w:ascii="Arial" w:hAnsi="Arial" w:cs="Arial"/>
          <w:sz w:val="20"/>
          <w:szCs w:val="20"/>
          <w:lang w:val="el-GR"/>
        </w:rPr>
        <w:t>την</w:t>
      </w:r>
      <w:r w:rsidRPr="00A73D41">
        <w:rPr>
          <w:rFonts w:ascii="Arial" w:hAnsi="Arial" w:cs="Arial"/>
          <w:spacing w:val="-6"/>
          <w:sz w:val="20"/>
          <w:szCs w:val="20"/>
          <w:lang w:val="el-GR"/>
        </w:rPr>
        <w:t xml:space="preserve"> </w:t>
      </w:r>
      <w:r w:rsidRPr="00A73D41">
        <w:rPr>
          <w:rFonts w:ascii="Arial" w:hAnsi="Arial" w:cs="Arial"/>
          <w:sz w:val="20"/>
          <w:szCs w:val="20"/>
          <w:lang w:val="el-GR"/>
        </w:rPr>
        <w:t>υπ΄</w:t>
      </w:r>
      <w:r w:rsidRPr="00A73D41">
        <w:rPr>
          <w:rFonts w:ascii="Arial" w:hAnsi="Arial" w:cs="Arial"/>
          <w:spacing w:val="-6"/>
          <w:sz w:val="20"/>
          <w:szCs w:val="20"/>
          <w:lang w:val="el-GR"/>
        </w:rPr>
        <w:t xml:space="preserve"> </w:t>
      </w:r>
      <w:r w:rsidRPr="00A73D41">
        <w:rPr>
          <w:rFonts w:ascii="Arial" w:hAnsi="Arial" w:cs="Arial"/>
          <w:sz w:val="20"/>
          <w:szCs w:val="20"/>
          <w:lang w:val="el-GR"/>
        </w:rPr>
        <w:t>αριθµ.</w:t>
      </w:r>
      <w:r w:rsidRPr="00A73D41">
        <w:rPr>
          <w:rFonts w:ascii="Arial" w:hAnsi="Arial" w:cs="Arial"/>
          <w:spacing w:val="-10"/>
          <w:sz w:val="20"/>
          <w:szCs w:val="20"/>
          <w:lang w:val="el-GR"/>
        </w:rPr>
        <w:t xml:space="preserve"> </w:t>
      </w:r>
      <w:r w:rsidRPr="00A73D41">
        <w:rPr>
          <w:rFonts w:ascii="Arial" w:hAnsi="Arial" w:cs="Arial"/>
          <w:sz w:val="20"/>
          <w:szCs w:val="20"/>
          <w:lang w:val="el-GR"/>
        </w:rPr>
        <w:t>108/72349/16-10-2019</w:t>
      </w:r>
      <w:r w:rsidRPr="00A73D41">
        <w:rPr>
          <w:rFonts w:ascii="Arial" w:hAnsi="Arial" w:cs="Arial"/>
          <w:spacing w:val="-9"/>
          <w:sz w:val="20"/>
          <w:szCs w:val="20"/>
          <w:lang w:val="el-GR"/>
        </w:rPr>
        <w:t xml:space="preserve"> </w:t>
      </w:r>
      <w:r w:rsidRPr="00A73D41">
        <w:rPr>
          <w:rFonts w:ascii="Arial" w:hAnsi="Arial" w:cs="Arial"/>
          <w:sz w:val="20"/>
          <w:szCs w:val="20"/>
          <w:lang w:val="el-GR"/>
        </w:rPr>
        <w:t>εγκύκλιο</w:t>
      </w:r>
      <w:r w:rsidRPr="00A73D41">
        <w:rPr>
          <w:rFonts w:ascii="Arial" w:hAnsi="Arial" w:cs="Arial"/>
          <w:spacing w:val="-5"/>
          <w:sz w:val="20"/>
          <w:szCs w:val="20"/>
          <w:lang w:val="el-GR"/>
        </w:rPr>
        <w:t xml:space="preserve"> </w:t>
      </w:r>
      <w:r w:rsidRPr="00A73D41">
        <w:rPr>
          <w:rFonts w:ascii="Arial" w:hAnsi="Arial" w:cs="Arial"/>
          <w:sz w:val="20"/>
          <w:szCs w:val="20"/>
          <w:lang w:val="el-GR"/>
        </w:rPr>
        <w:t>του</w:t>
      </w:r>
      <w:r w:rsidRPr="00A73D41">
        <w:rPr>
          <w:rFonts w:ascii="Arial" w:hAnsi="Arial" w:cs="Arial"/>
          <w:spacing w:val="-4"/>
          <w:sz w:val="20"/>
          <w:szCs w:val="20"/>
          <w:lang w:val="el-GR"/>
        </w:rPr>
        <w:t xml:space="preserve"> </w:t>
      </w:r>
      <w:r w:rsidRPr="00A73D41">
        <w:rPr>
          <w:rFonts w:ascii="Arial" w:hAnsi="Arial" w:cs="Arial"/>
          <w:sz w:val="20"/>
          <w:szCs w:val="20"/>
          <w:lang w:val="el-GR"/>
        </w:rPr>
        <w:t>ΥΠ.</w:t>
      </w:r>
      <w:r w:rsidRPr="00A73D41">
        <w:rPr>
          <w:rFonts w:ascii="Arial" w:hAnsi="Arial" w:cs="Arial"/>
          <w:spacing w:val="-9"/>
          <w:sz w:val="20"/>
          <w:szCs w:val="20"/>
          <w:lang w:val="el-GR"/>
        </w:rPr>
        <w:t xml:space="preserve"> </w:t>
      </w:r>
      <w:r w:rsidRPr="00A73D41">
        <w:rPr>
          <w:rFonts w:ascii="Arial" w:hAnsi="Arial" w:cs="Arial"/>
          <w:sz w:val="20"/>
          <w:szCs w:val="20"/>
          <w:lang w:val="el-GR"/>
        </w:rPr>
        <w:t>ΕΣ.,</w:t>
      </w:r>
    </w:p>
    <w:p w:rsidR="004C1074" w:rsidRPr="00A73D41" w:rsidRDefault="004C1074" w:rsidP="00A73D41">
      <w:pPr>
        <w:pStyle w:val="ac"/>
        <w:numPr>
          <w:ilvl w:val="0"/>
          <w:numId w:val="18"/>
        </w:numPr>
        <w:suppressAutoHyphens w:val="0"/>
        <w:autoSpaceDE w:val="0"/>
        <w:autoSpaceDN w:val="0"/>
        <w:spacing w:after="0" w:line="240" w:lineRule="auto"/>
        <w:ind w:left="993" w:right="1093" w:firstLine="141"/>
        <w:rPr>
          <w:rFonts w:ascii="Arial" w:hAnsi="Arial" w:cs="Arial"/>
          <w:sz w:val="20"/>
          <w:szCs w:val="20"/>
          <w:lang w:val="el-GR"/>
        </w:rPr>
      </w:pPr>
      <w:r w:rsidRPr="00A73D41">
        <w:rPr>
          <w:rFonts w:ascii="Arial" w:hAnsi="Arial" w:cs="Arial"/>
          <w:sz w:val="20"/>
          <w:szCs w:val="20"/>
          <w:lang w:val="el-GR"/>
        </w:rPr>
        <w:t>το</w:t>
      </w:r>
      <w:r w:rsidRPr="00A73D41">
        <w:rPr>
          <w:rFonts w:ascii="Arial" w:hAnsi="Arial" w:cs="Arial"/>
          <w:spacing w:val="18"/>
          <w:sz w:val="20"/>
          <w:szCs w:val="20"/>
          <w:lang w:val="el-GR"/>
        </w:rPr>
        <w:t xml:space="preserve"> </w:t>
      </w:r>
      <w:r w:rsidRPr="00A73D41">
        <w:rPr>
          <w:rFonts w:ascii="Arial" w:hAnsi="Arial" w:cs="Arial"/>
          <w:sz w:val="20"/>
          <w:szCs w:val="20"/>
          <w:lang w:val="el-GR"/>
        </w:rPr>
        <w:t>γεγονός</w:t>
      </w:r>
      <w:r w:rsidRPr="00A73D41">
        <w:rPr>
          <w:rFonts w:ascii="Arial" w:hAnsi="Arial" w:cs="Arial"/>
          <w:spacing w:val="18"/>
          <w:sz w:val="20"/>
          <w:szCs w:val="20"/>
          <w:lang w:val="el-GR"/>
        </w:rPr>
        <w:t xml:space="preserve"> </w:t>
      </w:r>
      <w:r w:rsidRPr="00A73D41">
        <w:rPr>
          <w:rFonts w:ascii="Arial" w:hAnsi="Arial" w:cs="Arial"/>
          <w:sz w:val="20"/>
          <w:szCs w:val="20"/>
          <w:lang w:val="el-GR"/>
        </w:rPr>
        <w:t>ότι</w:t>
      </w:r>
      <w:r w:rsidRPr="00A73D41">
        <w:rPr>
          <w:rFonts w:ascii="Arial" w:hAnsi="Arial" w:cs="Arial"/>
          <w:spacing w:val="17"/>
          <w:sz w:val="20"/>
          <w:szCs w:val="20"/>
          <w:lang w:val="el-GR"/>
        </w:rPr>
        <w:t xml:space="preserve"> </w:t>
      </w:r>
      <w:r w:rsidRPr="00A73D41">
        <w:rPr>
          <w:rFonts w:ascii="Arial" w:hAnsi="Arial" w:cs="Arial"/>
          <w:sz w:val="20"/>
          <w:szCs w:val="20"/>
          <w:lang w:val="el-GR"/>
        </w:rPr>
        <w:t>δεν</w:t>
      </w:r>
      <w:r w:rsidRPr="00A73D41">
        <w:rPr>
          <w:rFonts w:ascii="Arial" w:hAnsi="Arial" w:cs="Arial"/>
          <w:spacing w:val="19"/>
          <w:sz w:val="20"/>
          <w:szCs w:val="20"/>
          <w:lang w:val="el-GR"/>
        </w:rPr>
        <w:t xml:space="preserve"> </w:t>
      </w:r>
      <w:r w:rsidRPr="00A73D41">
        <w:rPr>
          <w:rFonts w:ascii="Arial" w:hAnsi="Arial" w:cs="Arial"/>
          <w:sz w:val="20"/>
          <w:szCs w:val="20"/>
          <w:lang w:val="el-GR"/>
        </w:rPr>
        <w:t>κατατέθηκε</w:t>
      </w:r>
      <w:r w:rsidRPr="00A73D41">
        <w:rPr>
          <w:rFonts w:ascii="Arial" w:hAnsi="Arial" w:cs="Arial"/>
          <w:spacing w:val="19"/>
          <w:sz w:val="20"/>
          <w:szCs w:val="20"/>
          <w:lang w:val="el-GR"/>
        </w:rPr>
        <w:t xml:space="preserve"> </w:t>
      </w:r>
      <w:r w:rsidRPr="00A73D41">
        <w:rPr>
          <w:rFonts w:ascii="Arial" w:hAnsi="Arial" w:cs="Arial"/>
          <w:sz w:val="20"/>
          <w:szCs w:val="20"/>
          <w:lang w:val="el-GR"/>
        </w:rPr>
        <w:t>εναλλακτική</w:t>
      </w:r>
      <w:r w:rsidRPr="00A73D41">
        <w:rPr>
          <w:rFonts w:ascii="Arial" w:hAnsi="Arial" w:cs="Arial"/>
          <w:spacing w:val="18"/>
          <w:sz w:val="20"/>
          <w:szCs w:val="20"/>
          <w:lang w:val="el-GR"/>
        </w:rPr>
        <w:t xml:space="preserve"> </w:t>
      </w:r>
      <w:r w:rsidRPr="00A73D41">
        <w:rPr>
          <w:rFonts w:ascii="Arial" w:hAnsi="Arial" w:cs="Arial"/>
          <w:sz w:val="20"/>
          <w:szCs w:val="20"/>
          <w:lang w:val="el-GR"/>
        </w:rPr>
        <w:t>πρόταση</w:t>
      </w:r>
      <w:r w:rsidRPr="00A73D41">
        <w:rPr>
          <w:rFonts w:ascii="Arial" w:hAnsi="Arial" w:cs="Arial"/>
          <w:spacing w:val="20"/>
          <w:sz w:val="20"/>
          <w:szCs w:val="20"/>
          <w:lang w:val="el-GR"/>
        </w:rPr>
        <w:t xml:space="preserve"> </w:t>
      </w:r>
      <w:r w:rsidRPr="00A73D41">
        <w:rPr>
          <w:rFonts w:ascii="Arial" w:hAnsi="Arial" w:cs="Arial"/>
          <w:sz w:val="20"/>
          <w:szCs w:val="20"/>
          <w:lang w:val="el-GR"/>
        </w:rPr>
        <w:t>από</w:t>
      </w:r>
      <w:r w:rsidRPr="00A73D41">
        <w:rPr>
          <w:rFonts w:ascii="Arial" w:hAnsi="Arial" w:cs="Arial"/>
          <w:spacing w:val="19"/>
          <w:sz w:val="20"/>
          <w:szCs w:val="20"/>
          <w:lang w:val="el-GR"/>
        </w:rPr>
        <w:t xml:space="preserve"> </w:t>
      </w:r>
      <w:r w:rsidRPr="00A73D41">
        <w:rPr>
          <w:rFonts w:ascii="Arial" w:hAnsi="Arial" w:cs="Arial"/>
          <w:sz w:val="20"/>
          <w:szCs w:val="20"/>
          <w:lang w:val="el-GR"/>
        </w:rPr>
        <w:t>παράταξη</w:t>
      </w:r>
      <w:r w:rsidRPr="00A73D41">
        <w:rPr>
          <w:rFonts w:ascii="Arial" w:hAnsi="Arial" w:cs="Arial"/>
          <w:spacing w:val="19"/>
          <w:sz w:val="20"/>
          <w:szCs w:val="20"/>
          <w:lang w:val="el-GR"/>
        </w:rPr>
        <w:t xml:space="preserve"> </w:t>
      </w:r>
      <w:r w:rsidRPr="00A73D41">
        <w:rPr>
          <w:rFonts w:ascii="Arial" w:hAnsi="Arial" w:cs="Arial"/>
          <w:sz w:val="20"/>
          <w:szCs w:val="20"/>
          <w:lang w:val="el-GR"/>
        </w:rPr>
        <w:t>του</w:t>
      </w:r>
      <w:r w:rsidRPr="00A73D41">
        <w:rPr>
          <w:rFonts w:ascii="Arial" w:hAnsi="Arial" w:cs="Arial"/>
          <w:spacing w:val="19"/>
          <w:sz w:val="20"/>
          <w:szCs w:val="20"/>
          <w:lang w:val="el-GR"/>
        </w:rPr>
        <w:t xml:space="preserve"> </w:t>
      </w:r>
      <w:r w:rsidRPr="00A73D41">
        <w:rPr>
          <w:rFonts w:ascii="Arial" w:hAnsi="Arial" w:cs="Arial"/>
          <w:sz w:val="20"/>
          <w:szCs w:val="20"/>
          <w:lang w:val="el-GR"/>
        </w:rPr>
        <w:t>∆ήµου</w:t>
      </w:r>
      <w:r w:rsidRPr="00A73D41">
        <w:rPr>
          <w:rFonts w:ascii="Arial" w:hAnsi="Arial" w:cs="Arial"/>
          <w:spacing w:val="19"/>
          <w:sz w:val="20"/>
          <w:szCs w:val="20"/>
          <w:lang w:val="el-GR"/>
        </w:rPr>
        <w:t xml:space="preserve"> </w:t>
      </w:r>
      <w:r w:rsidRPr="00A73D41">
        <w:rPr>
          <w:rFonts w:ascii="Arial" w:hAnsi="Arial" w:cs="Arial"/>
          <w:sz w:val="20"/>
          <w:szCs w:val="20"/>
          <w:lang w:val="el-GR"/>
        </w:rPr>
        <w:t>ή</w:t>
      </w:r>
      <w:r w:rsidRPr="00A73D41">
        <w:rPr>
          <w:rFonts w:ascii="Arial" w:hAnsi="Arial" w:cs="Arial"/>
          <w:spacing w:val="-50"/>
          <w:sz w:val="20"/>
          <w:szCs w:val="20"/>
          <w:lang w:val="el-GR"/>
        </w:rPr>
        <w:t xml:space="preserve"> </w:t>
      </w:r>
      <w:r w:rsidRPr="00A73D41">
        <w:rPr>
          <w:rFonts w:ascii="Arial" w:hAnsi="Arial" w:cs="Arial"/>
          <w:sz w:val="20"/>
          <w:szCs w:val="20"/>
          <w:lang w:val="el-GR"/>
        </w:rPr>
        <w:t>από µέλος</w:t>
      </w:r>
      <w:r w:rsidRPr="00A73D41">
        <w:rPr>
          <w:rFonts w:ascii="Arial" w:hAnsi="Arial" w:cs="Arial"/>
          <w:spacing w:val="1"/>
          <w:sz w:val="20"/>
          <w:szCs w:val="20"/>
          <w:lang w:val="el-GR"/>
        </w:rPr>
        <w:t xml:space="preserve"> </w:t>
      </w:r>
      <w:r w:rsidRPr="00A73D41">
        <w:rPr>
          <w:rFonts w:ascii="Arial" w:hAnsi="Arial" w:cs="Arial"/>
          <w:sz w:val="20"/>
          <w:szCs w:val="20"/>
          <w:lang w:val="el-GR"/>
        </w:rPr>
        <w:t>του ∆ηµοτικού</w:t>
      </w:r>
      <w:r w:rsidRPr="00A73D41">
        <w:rPr>
          <w:rFonts w:ascii="Arial" w:hAnsi="Arial" w:cs="Arial"/>
          <w:spacing w:val="3"/>
          <w:sz w:val="20"/>
          <w:szCs w:val="20"/>
          <w:lang w:val="el-GR"/>
        </w:rPr>
        <w:t xml:space="preserve"> </w:t>
      </w:r>
      <w:r w:rsidRPr="00A73D41">
        <w:rPr>
          <w:rFonts w:ascii="Arial" w:hAnsi="Arial" w:cs="Arial"/>
          <w:sz w:val="20"/>
          <w:szCs w:val="20"/>
          <w:lang w:val="el-GR"/>
        </w:rPr>
        <w:t>Συµβουλίου</w:t>
      </w:r>
    </w:p>
    <w:p w:rsidR="004C1074" w:rsidRPr="00A73D41" w:rsidRDefault="004C1074" w:rsidP="00A73D41">
      <w:pPr>
        <w:pStyle w:val="Heading2"/>
        <w:ind w:left="0"/>
      </w:pPr>
      <w:r w:rsidRPr="00A73D41">
        <w:t>ΑΠΟΦΑΣΙΖΕΙ ΟΜΟΦΩΝΑ</w:t>
      </w:r>
    </w:p>
    <w:p w:rsidR="004C1074" w:rsidRPr="00A73D41" w:rsidRDefault="004C1074" w:rsidP="00A73D41">
      <w:pPr>
        <w:pStyle w:val="a0"/>
        <w:rPr>
          <w:rFonts w:ascii="Arial" w:hAnsi="Arial" w:cs="Arial"/>
          <w:b/>
          <w:sz w:val="20"/>
          <w:szCs w:val="20"/>
        </w:rPr>
      </w:pPr>
    </w:p>
    <w:p w:rsidR="004C1074" w:rsidRPr="00A73D41" w:rsidRDefault="004C1074" w:rsidP="00A73D41">
      <w:pPr>
        <w:pStyle w:val="a0"/>
        <w:spacing w:before="1"/>
        <w:ind w:right="102" w:firstLine="720"/>
        <w:jc w:val="both"/>
        <w:rPr>
          <w:rFonts w:ascii="Arial" w:hAnsi="Arial" w:cs="Arial"/>
          <w:sz w:val="20"/>
          <w:szCs w:val="20"/>
        </w:rPr>
      </w:pPr>
      <w:r w:rsidRPr="00A73D41">
        <w:rPr>
          <w:rFonts w:ascii="Arial" w:hAnsi="Arial" w:cs="Arial"/>
          <w:sz w:val="20"/>
          <w:szCs w:val="20"/>
        </w:rPr>
        <w:t>Εισηγείται στο ∆.Σ. την τροποποίηση-συμπλήρωση της αρ. 100/2023 απόφασης της Ο.Ε. που αφορά στην 1η αναµόρφωση του προϋπολογισµού του ∆ήµου Λευκάδας</w:t>
      </w:r>
      <w:r w:rsidRPr="00A73D41">
        <w:rPr>
          <w:rFonts w:ascii="Arial" w:hAnsi="Arial" w:cs="Arial"/>
          <w:spacing w:val="1"/>
          <w:sz w:val="20"/>
          <w:szCs w:val="20"/>
        </w:rPr>
        <w:t xml:space="preserve"> </w:t>
      </w:r>
      <w:r w:rsidRPr="00A73D41">
        <w:rPr>
          <w:rFonts w:ascii="Arial" w:hAnsi="Arial" w:cs="Arial"/>
          <w:sz w:val="20"/>
          <w:szCs w:val="20"/>
        </w:rPr>
        <w:t>οικονοµικού έτους 2023 και του Ολοκληρωµένου Πλαισίου ∆ράσης (Ο.Π.∆.) 2023,</w:t>
      </w:r>
      <w:r w:rsidRPr="00A73D41">
        <w:rPr>
          <w:rFonts w:ascii="Arial" w:hAnsi="Arial" w:cs="Arial"/>
          <w:spacing w:val="1"/>
          <w:sz w:val="20"/>
          <w:szCs w:val="20"/>
        </w:rPr>
        <w:t xml:space="preserve"> </w:t>
      </w:r>
      <w:r w:rsidRPr="00A73D41">
        <w:rPr>
          <w:rFonts w:ascii="Arial" w:hAnsi="Arial" w:cs="Arial"/>
          <w:sz w:val="20"/>
          <w:szCs w:val="20"/>
        </w:rPr>
        <w:t>σύµφωνα µε την ανωτέρω</w:t>
      </w:r>
      <w:r w:rsidRPr="00A73D41">
        <w:rPr>
          <w:rFonts w:ascii="Arial" w:hAnsi="Arial" w:cs="Arial"/>
          <w:spacing w:val="1"/>
          <w:sz w:val="20"/>
          <w:szCs w:val="20"/>
        </w:rPr>
        <w:t xml:space="preserve"> </w:t>
      </w:r>
      <w:r w:rsidRPr="00A73D41">
        <w:rPr>
          <w:rFonts w:ascii="Arial" w:hAnsi="Arial" w:cs="Arial"/>
          <w:sz w:val="20"/>
          <w:szCs w:val="20"/>
        </w:rPr>
        <w:t>εισήγηση.</w:t>
      </w:r>
    </w:p>
    <w:p w:rsidR="004C1074" w:rsidRPr="00A73D41" w:rsidRDefault="004C1074" w:rsidP="00A73D41">
      <w:pPr>
        <w:pStyle w:val="Heading2"/>
        <w:ind w:left="14" w:firstLine="706"/>
        <w:jc w:val="left"/>
      </w:pPr>
      <w:r w:rsidRPr="00A73D41">
        <w:t>Η</w:t>
      </w:r>
      <w:r w:rsidRPr="00A73D41">
        <w:rPr>
          <w:spacing w:val="-3"/>
        </w:rPr>
        <w:t xml:space="preserve"> </w:t>
      </w:r>
      <w:r w:rsidRPr="00A73D41">
        <w:t>απόφαση</w:t>
      </w:r>
      <w:r w:rsidRPr="00A73D41">
        <w:rPr>
          <w:spacing w:val="-2"/>
        </w:rPr>
        <w:t xml:space="preserve"> </w:t>
      </w:r>
      <w:r w:rsidRPr="00A73D41">
        <w:t>αυτή</w:t>
      </w:r>
      <w:r w:rsidRPr="00A73D41">
        <w:rPr>
          <w:spacing w:val="-1"/>
        </w:rPr>
        <w:t xml:space="preserve"> </w:t>
      </w:r>
      <w:r w:rsidRPr="00A73D41">
        <w:t>πήρε</w:t>
      </w:r>
      <w:r w:rsidRPr="00A73D41">
        <w:rPr>
          <w:spacing w:val="-3"/>
        </w:rPr>
        <w:t xml:space="preserve"> </w:t>
      </w:r>
      <w:r w:rsidRPr="00A73D41">
        <w:t>αύξοντα</w:t>
      </w:r>
      <w:r w:rsidRPr="00A73D41">
        <w:rPr>
          <w:spacing w:val="-2"/>
        </w:rPr>
        <w:t xml:space="preserve"> </w:t>
      </w:r>
      <w:r w:rsidRPr="00A73D41">
        <w:t>αριθµό: 101/2023.</w:t>
      </w:r>
      <w:r w:rsidR="00A73D41">
        <w:t>»</w:t>
      </w:r>
    </w:p>
    <w:p w:rsidR="004C1074" w:rsidRDefault="004C1074" w:rsidP="004C1074">
      <w:pPr>
        <w:pStyle w:val="a0"/>
        <w:rPr>
          <w:rFonts w:ascii="Arial"/>
          <w:b/>
          <w:sz w:val="22"/>
        </w:rPr>
      </w:pPr>
    </w:p>
    <w:p w:rsidR="00D42DD1" w:rsidRPr="00EC699C" w:rsidRDefault="00D42DD1" w:rsidP="001E723C">
      <w:pPr>
        <w:rPr>
          <w:b/>
        </w:rPr>
      </w:pPr>
    </w:p>
    <w:p w:rsidR="00A43B6F" w:rsidRPr="00EC699C" w:rsidRDefault="00A43B6F" w:rsidP="00A43B6F">
      <w:pPr>
        <w:jc w:val="both"/>
        <w:rPr>
          <w:rFonts w:ascii="Calibri" w:hAnsi="Calibri" w:cs="Calibri"/>
          <w:b/>
          <w:sz w:val="20"/>
          <w:szCs w:val="20"/>
        </w:rPr>
      </w:pPr>
      <w:r w:rsidRPr="00EC699C">
        <w:rPr>
          <w:rFonts w:ascii="Arial" w:hAnsi="Arial" w:cs="Arial"/>
          <w:b/>
          <w:sz w:val="20"/>
          <w:szCs w:val="20"/>
        </w:rPr>
        <w:t>Στη συνέχεια ο Αντιδήμαρχος κ. Σπυρίδων Λύγδας, ενημέρωσε το Δημ. Συμβούλιο για την αρ. 2/2023 (ΑΔΑ:</w:t>
      </w:r>
      <w:r w:rsidRPr="00EC699C">
        <w:rPr>
          <w:b/>
          <w:sz w:val="20"/>
          <w:szCs w:val="20"/>
        </w:rPr>
        <w:t xml:space="preserve"> </w:t>
      </w:r>
      <w:r w:rsidRPr="00EC699C">
        <w:rPr>
          <w:rFonts w:ascii="Arial" w:hAnsi="Arial" w:cs="Arial"/>
          <w:b/>
          <w:sz w:val="20"/>
          <w:szCs w:val="20"/>
        </w:rPr>
        <w:t xml:space="preserve">9ΗΝΠΩΛΙ-4Μ1) απόφαση της Ε.Ε. η οποία έχει ως εξής: </w:t>
      </w:r>
    </w:p>
    <w:p w:rsidR="00D42DD1" w:rsidRPr="00EC699C" w:rsidRDefault="00D42DD1" w:rsidP="001E723C">
      <w:pPr>
        <w:rPr>
          <w:b/>
        </w:rPr>
      </w:pPr>
    </w:p>
    <w:p w:rsidR="00D42DD1" w:rsidRPr="00EC699C" w:rsidRDefault="00D42DD1" w:rsidP="001E723C">
      <w:pPr>
        <w:rPr>
          <w:b/>
        </w:rPr>
      </w:pPr>
    </w:p>
    <w:p w:rsidR="001E723C" w:rsidRPr="00EC699C" w:rsidRDefault="00A43B6F" w:rsidP="00A43B6F">
      <w:pPr>
        <w:rPr>
          <w:rFonts w:ascii="Arial" w:hAnsi="Arial" w:cs="Arial"/>
          <w:sz w:val="20"/>
          <w:szCs w:val="20"/>
        </w:rPr>
      </w:pPr>
      <w:r w:rsidRPr="00EC699C">
        <w:rPr>
          <w:rFonts w:ascii="Arial" w:hAnsi="Arial" w:cs="Arial"/>
          <w:b/>
          <w:sz w:val="20"/>
          <w:szCs w:val="20"/>
        </w:rPr>
        <w:t>«</w:t>
      </w:r>
      <w:r w:rsidR="001E723C" w:rsidRPr="00EC699C">
        <w:rPr>
          <w:rFonts w:ascii="Arial" w:hAnsi="Arial" w:cs="Arial"/>
          <w:b/>
          <w:sz w:val="20"/>
          <w:szCs w:val="20"/>
        </w:rPr>
        <w:t xml:space="preserve">ΕΛΛΗΝΙΚΗ  ΔΗΜΟΚΡΑΤΙΑ                                            </w:t>
      </w:r>
      <w:r w:rsidRPr="00EC699C">
        <w:rPr>
          <w:rFonts w:ascii="Arial" w:hAnsi="Arial" w:cs="Arial"/>
          <w:b/>
          <w:sz w:val="20"/>
          <w:szCs w:val="20"/>
        </w:rPr>
        <w:t xml:space="preserve">                               </w:t>
      </w:r>
      <w:r w:rsidR="001E723C" w:rsidRPr="00EC699C">
        <w:rPr>
          <w:rFonts w:ascii="Arial" w:hAnsi="Arial" w:cs="Arial"/>
          <w:b/>
          <w:sz w:val="20"/>
          <w:szCs w:val="20"/>
        </w:rPr>
        <w:t xml:space="preserve">  ΑΝΑΡΤΗΤΕΑ ΣΤΟ ΔΙΑΔΙΚΤΥΟ</w:t>
      </w:r>
    </w:p>
    <w:p w:rsidR="001E723C" w:rsidRPr="00EC699C" w:rsidRDefault="001E723C" w:rsidP="00A43B6F">
      <w:pPr>
        <w:jc w:val="both"/>
        <w:rPr>
          <w:rFonts w:ascii="Arial" w:hAnsi="Arial" w:cs="Arial"/>
          <w:b/>
          <w:sz w:val="20"/>
          <w:szCs w:val="20"/>
        </w:rPr>
      </w:pPr>
      <w:r w:rsidRPr="00EC699C">
        <w:rPr>
          <w:rFonts w:ascii="Arial" w:hAnsi="Arial" w:cs="Arial"/>
          <w:b/>
          <w:sz w:val="20"/>
          <w:szCs w:val="20"/>
        </w:rPr>
        <w:t xml:space="preserve">ΝΟΜΟΣ ΛΕΥΚΑΔΑΣ     </w:t>
      </w:r>
    </w:p>
    <w:p w:rsidR="001E723C" w:rsidRPr="00EC699C" w:rsidRDefault="001E723C" w:rsidP="00A43B6F">
      <w:pPr>
        <w:jc w:val="both"/>
        <w:rPr>
          <w:rFonts w:ascii="Arial" w:hAnsi="Arial" w:cs="Arial"/>
          <w:b/>
          <w:sz w:val="20"/>
          <w:szCs w:val="20"/>
        </w:rPr>
      </w:pPr>
      <w:r w:rsidRPr="00EC699C">
        <w:rPr>
          <w:rFonts w:ascii="Arial" w:hAnsi="Arial" w:cs="Arial"/>
          <w:b/>
          <w:sz w:val="20"/>
          <w:szCs w:val="20"/>
        </w:rPr>
        <w:t xml:space="preserve">ΔΗΜΟΣ ΛΕΥΚΑΔΑΣ       </w:t>
      </w:r>
    </w:p>
    <w:p w:rsidR="001E723C" w:rsidRPr="00EC699C" w:rsidRDefault="001E723C" w:rsidP="00A43B6F">
      <w:pPr>
        <w:jc w:val="center"/>
        <w:rPr>
          <w:rFonts w:ascii="Arial" w:hAnsi="Arial" w:cs="Arial"/>
          <w:b/>
          <w:sz w:val="20"/>
          <w:szCs w:val="20"/>
        </w:rPr>
      </w:pPr>
      <w:r w:rsidRPr="00EC699C">
        <w:rPr>
          <w:rFonts w:ascii="Arial" w:hAnsi="Arial" w:cs="Arial"/>
          <w:b/>
          <w:sz w:val="20"/>
          <w:szCs w:val="20"/>
        </w:rPr>
        <w:t>Απόσπασμα</w:t>
      </w:r>
    </w:p>
    <w:p w:rsidR="001E723C" w:rsidRPr="00FA5A32" w:rsidRDefault="001E723C" w:rsidP="00A43B6F">
      <w:pPr>
        <w:jc w:val="center"/>
        <w:rPr>
          <w:rFonts w:ascii="Arial" w:hAnsi="Arial" w:cs="Arial"/>
          <w:b/>
          <w:sz w:val="20"/>
          <w:szCs w:val="20"/>
        </w:rPr>
      </w:pPr>
      <w:r w:rsidRPr="00FA5A32">
        <w:rPr>
          <w:rFonts w:ascii="Arial" w:hAnsi="Arial" w:cs="Arial"/>
          <w:b/>
          <w:sz w:val="20"/>
          <w:szCs w:val="20"/>
        </w:rPr>
        <w:t>Από το πρακτικό της με αριθ:</w:t>
      </w:r>
      <w:r w:rsidR="005E2509" w:rsidRPr="00FA5A32">
        <w:rPr>
          <w:rFonts w:ascii="Arial" w:hAnsi="Arial" w:cs="Arial"/>
          <w:b/>
          <w:sz w:val="20"/>
          <w:szCs w:val="20"/>
        </w:rPr>
        <w:t>2</w:t>
      </w:r>
      <w:r w:rsidR="00F00B9F" w:rsidRPr="00FA5A32">
        <w:rPr>
          <w:rFonts w:ascii="Arial" w:hAnsi="Arial" w:cs="Arial"/>
          <w:b/>
          <w:sz w:val="20"/>
          <w:szCs w:val="20"/>
        </w:rPr>
        <w:t>ης</w:t>
      </w:r>
      <w:r w:rsidRPr="00FA5A32">
        <w:rPr>
          <w:rFonts w:ascii="Arial" w:hAnsi="Arial" w:cs="Arial"/>
          <w:b/>
          <w:sz w:val="20"/>
          <w:szCs w:val="20"/>
        </w:rPr>
        <w:t xml:space="preserve">  </w:t>
      </w:r>
    </w:p>
    <w:p w:rsidR="001E723C" w:rsidRPr="00FA5A32" w:rsidRDefault="001E723C" w:rsidP="00A43B6F">
      <w:pPr>
        <w:jc w:val="center"/>
        <w:rPr>
          <w:rFonts w:ascii="Arial" w:hAnsi="Arial" w:cs="Arial"/>
          <w:b/>
          <w:sz w:val="20"/>
          <w:szCs w:val="20"/>
        </w:rPr>
      </w:pPr>
      <w:r w:rsidRPr="00FA5A32">
        <w:rPr>
          <w:rFonts w:ascii="Arial" w:hAnsi="Arial" w:cs="Arial"/>
          <w:b/>
          <w:sz w:val="20"/>
          <w:szCs w:val="20"/>
        </w:rPr>
        <w:t>Συνεδρίασης της Εκτελεστικής  Επιτροπής</w:t>
      </w:r>
    </w:p>
    <w:p w:rsidR="001E723C" w:rsidRPr="00FA5A32" w:rsidRDefault="001E723C" w:rsidP="00A43B6F">
      <w:pPr>
        <w:jc w:val="center"/>
        <w:rPr>
          <w:rFonts w:ascii="Arial" w:hAnsi="Arial" w:cs="Arial"/>
          <w:b/>
          <w:sz w:val="20"/>
          <w:szCs w:val="20"/>
        </w:rPr>
      </w:pPr>
      <w:r w:rsidRPr="00FA5A32">
        <w:rPr>
          <w:rFonts w:ascii="Arial" w:hAnsi="Arial" w:cs="Arial"/>
          <w:b/>
          <w:sz w:val="20"/>
          <w:szCs w:val="20"/>
        </w:rPr>
        <w:t>του Δήμου Λευκάδας</w:t>
      </w:r>
    </w:p>
    <w:p w:rsidR="001E723C" w:rsidRPr="00EC699C" w:rsidRDefault="001E723C" w:rsidP="00A43B6F">
      <w:pPr>
        <w:jc w:val="center"/>
        <w:rPr>
          <w:rFonts w:ascii="Arial" w:hAnsi="Arial" w:cs="Arial"/>
          <w:sz w:val="20"/>
          <w:szCs w:val="20"/>
        </w:rPr>
      </w:pPr>
    </w:p>
    <w:p w:rsidR="001E723C" w:rsidRPr="00EC699C" w:rsidRDefault="001E723C" w:rsidP="00A43B6F">
      <w:pPr>
        <w:jc w:val="center"/>
        <w:rPr>
          <w:rFonts w:ascii="Arial" w:hAnsi="Arial" w:cs="Arial"/>
          <w:b/>
          <w:bCs/>
          <w:sz w:val="20"/>
          <w:szCs w:val="20"/>
        </w:rPr>
      </w:pPr>
      <w:r w:rsidRPr="00EC699C">
        <w:rPr>
          <w:rFonts w:ascii="Arial" w:hAnsi="Arial" w:cs="Arial"/>
          <w:b/>
          <w:bCs/>
          <w:sz w:val="20"/>
          <w:szCs w:val="20"/>
        </w:rPr>
        <w:t>Αριθ.Απόφασης:</w:t>
      </w:r>
      <w:r w:rsidR="005E2509" w:rsidRPr="00EC699C">
        <w:rPr>
          <w:rFonts w:ascii="Arial" w:hAnsi="Arial" w:cs="Arial"/>
          <w:b/>
          <w:bCs/>
          <w:sz w:val="20"/>
          <w:szCs w:val="20"/>
        </w:rPr>
        <w:t>2</w:t>
      </w:r>
      <w:r w:rsidR="005A5194" w:rsidRPr="00EC699C">
        <w:rPr>
          <w:rFonts w:ascii="Arial" w:hAnsi="Arial" w:cs="Arial"/>
          <w:b/>
          <w:bCs/>
          <w:sz w:val="20"/>
          <w:szCs w:val="20"/>
        </w:rPr>
        <w:t>/2023</w:t>
      </w:r>
    </w:p>
    <w:p w:rsidR="001E723C" w:rsidRPr="00EC699C" w:rsidRDefault="001E723C" w:rsidP="00A43B6F">
      <w:pPr>
        <w:jc w:val="both"/>
        <w:rPr>
          <w:rFonts w:ascii="Arial" w:hAnsi="Arial" w:cs="Arial"/>
          <w:b/>
          <w:bCs/>
          <w:sz w:val="20"/>
          <w:szCs w:val="20"/>
        </w:rPr>
      </w:pPr>
    </w:p>
    <w:p w:rsidR="001E723C" w:rsidRPr="00EC699C" w:rsidRDefault="001E723C" w:rsidP="00A43B6F">
      <w:pPr>
        <w:ind w:firstLine="720"/>
        <w:jc w:val="both"/>
        <w:rPr>
          <w:rFonts w:ascii="Arial" w:hAnsi="Arial" w:cs="Arial"/>
          <w:sz w:val="20"/>
          <w:szCs w:val="20"/>
        </w:rPr>
      </w:pPr>
      <w:r w:rsidRPr="00EC699C">
        <w:rPr>
          <w:rFonts w:ascii="Arial" w:hAnsi="Arial" w:cs="Arial"/>
          <w:sz w:val="20"/>
          <w:szCs w:val="20"/>
        </w:rPr>
        <w:t xml:space="preserve">Στη Λευκάδα και στο Δημοτικό Κατάστημα σήμερα στις </w:t>
      </w:r>
      <w:r w:rsidR="00FE4523" w:rsidRPr="00EC699C">
        <w:rPr>
          <w:rFonts w:ascii="Arial" w:hAnsi="Arial" w:cs="Arial"/>
          <w:sz w:val="20"/>
          <w:szCs w:val="20"/>
        </w:rPr>
        <w:t>16-3-2023</w:t>
      </w:r>
      <w:r w:rsidRPr="00EC699C">
        <w:rPr>
          <w:rFonts w:ascii="Arial" w:hAnsi="Arial" w:cs="Arial"/>
          <w:sz w:val="20"/>
          <w:szCs w:val="20"/>
        </w:rPr>
        <w:t xml:space="preserve">  </w:t>
      </w:r>
      <w:r w:rsidRPr="00EC699C">
        <w:rPr>
          <w:rFonts w:ascii="Arial" w:hAnsi="Arial" w:cs="Arial"/>
          <w:bCs/>
          <w:sz w:val="20"/>
          <w:szCs w:val="20"/>
        </w:rPr>
        <w:t>ημέρα</w:t>
      </w:r>
      <w:r w:rsidR="00FE4523" w:rsidRPr="00EC699C">
        <w:rPr>
          <w:rFonts w:ascii="Arial" w:hAnsi="Arial" w:cs="Arial"/>
          <w:bCs/>
          <w:sz w:val="20"/>
          <w:szCs w:val="20"/>
        </w:rPr>
        <w:t xml:space="preserve"> Πέμπτη</w:t>
      </w:r>
      <w:r w:rsidRPr="00EC699C">
        <w:rPr>
          <w:rFonts w:ascii="Arial" w:hAnsi="Arial" w:cs="Arial"/>
          <w:b/>
          <w:bCs/>
          <w:sz w:val="20"/>
          <w:szCs w:val="20"/>
        </w:rPr>
        <w:t xml:space="preserve">  </w:t>
      </w:r>
      <w:r w:rsidRPr="00EC699C">
        <w:rPr>
          <w:rFonts w:ascii="Arial" w:hAnsi="Arial" w:cs="Arial"/>
          <w:bCs/>
          <w:sz w:val="20"/>
          <w:szCs w:val="20"/>
        </w:rPr>
        <w:t xml:space="preserve">και ώρα </w:t>
      </w:r>
      <w:r w:rsidR="00FE4523" w:rsidRPr="00EC699C">
        <w:rPr>
          <w:rFonts w:ascii="Arial" w:hAnsi="Arial" w:cs="Arial"/>
          <w:bCs/>
          <w:sz w:val="20"/>
          <w:szCs w:val="20"/>
        </w:rPr>
        <w:t xml:space="preserve">  9:00</w:t>
      </w:r>
      <w:r w:rsidRPr="00EC699C">
        <w:rPr>
          <w:rFonts w:ascii="Arial" w:hAnsi="Arial" w:cs="Arial"/>
          <w:bCs/>
          <w:sz w:val="20"/>
          <w:szCs w:val="20"/>
        </w:rPr>
        <w:t>,</w:t>
      </w:r>
      <w:r w:rsidRPr="00EC699C">
        <w:rPr>
          <w:rFonts w:ascii="Arial" w:hAnsi="Arial" w:cs="Arial"/>
          <w:b/>
          <w:bCs/>
          <w:sz w:val="20"/>
          <w:szCs w:val="20"/>
        </w:rPr>
        <w:t xml:space="preserve"> </w:t>
      </w:r>
      <w:r w:rsidRPr="00EC699C">
        <w:rPr>
          <w:rFonts w:ascii="Arial" w:hAnsi="Arial" w:cs="Arial"/>
          <w:bCs/>
          <w:sz w:val="20"/>
          <w:szCs w:val="20"/>
        </w:rPr>
        <w:t xml:space="preserve">η Ε.Ε. </w:t>
      </w:r>
      <w:r w:rsidRPr="00EC699C">
        <w:rPr>
          <w:rFonts w:ascii="Arial" w:hAnsi="Arial" w:cs="Arial"/>
          <w:sz w:val="20"/>
          <w:szCs w:val="20"/>
        </w:rPr>
        <w:t>συνήλθε σε τακτική συνεδρίαση σύμφωνα με τις δ/ξεις των άρθρων 62 και 63 του Ν.3852/10 όπως τροποποιήθηκαν και ισχύουν, την αριθμ.5/11 απόφαση του Δημοτικού Συμβουλίου, τις δ/ξεις του άρθρου 78 του Ν.4954/22  μετά την αριθμ.πρωτ.</w:t>
      </w:r>
      <w:r w:rsidR="005A5194" w:rsidRPr="00EC699C">
        <w:rPr>
          <w:rFonts w:ascii="Arial" w:hAnsi="Arial" w:cs="Arial"/>
          <w:sz w:val="20"/>
          <w:szCs w:val="20"/>
        </w:rPr>
        <w:t xml:space="preserve"> </w:t>
      </w:r>
      <w:r w:rsidR="00FE4523" w:rsidRPr="00EC699C">
        <w:rPr>
          <w:rFonts w:ascii="Arial" w:hAnsi="Arial" w:cs="Arial"/>
          <w:sz w:val="20"/>
          <w:szCs w:val="20"/>
        </w:rPr>
        <w:t>4810/13-3</w:t>
      </w:r>
      <w:r w:rsidR="005A5194" w:rsidRPr="00EC699C">
        <w:rPr>
          <w:rFonts w:ascii="Arial" w:hAnsi="Arial" w:cs="Arial"/>
          <w:sz w:val="20"/>
          <w:szCs w:val="20"/>
        </w:rPr>
        <w:t>-2023</w:t>
      </w:r>
      <w:r w:rsidRPr="00EC699C">
        <w:rPr>
          <w:rFonts w:ascii="Arial" w:hAnsi="Arial" w:cs="Arial"/>
          <w:sz w:val="20"/>
          <w:szCs w:val="20"/>
        </w:rPr>
        <w:t xml:space="preserve"> </w:t>
      </w:r>
      <w:r w:rsidR="005A5194" w:rsidRPr="00EC699C">
        <w:rPr>
          <w:rFonts w:ascii="Arial" w:hAnsi="Arial" w:cs="Arial"/>
          <w:sz w:val="20"/>
          <w:szCs w:val="20"/>
        </w:rPr>
        <w:t xml:space="preserve"> </w:t>
      </w:r>
      <w:r w:rsidRPr="00EC699C">
        <w:rPr>
          <w:rFonts w:ascii="Arial" w:hAnsi="Arial" w:cs="Arial"/>
          <w:sz w:val="20"/>
          <w:szCs w:val="20"/>
        </w:rPr>
        <w:t>έγγραφη πρόσκληση του Προέδρου της η οποία επιδόθηκε νόμιμα στα μέλη.</w:t>
      </w:r>
    </w:p>
    <w:p w:rsidR="001E723C" w:rsidRPr="00EC699C" w:rsidRDefault="001E723C" w:rsidP="00A43B6F">
      <w:pPr>
        <w:jc w:val="both"/>
        <w:rPr>
          <w:rFonts w:ascii="Arial" w:hAnsi="Arial" w:cs="Arial"/>
          <w:sz w:val="20"/>
          <w:szCs w:val="20"/>
        </w:rPr>
      </w:pPr>
      <w:r w:rsidRPr="00EC699C">
        <w:rPr>
          <w:rFonts w:ascii="Arial" w:hAnsi="Arial" w:cs="Arial"/>
          <w:sz w:val="20"/>
          <w:szCs w:val="20"/>
        </w:rPr>
        <w:t>Στη συνεδρίαση συμμετείχαν οι παρακάτω:</w:t>
      </w:r>
    </w:p>
    <w:p w:rsidR="001E723C" w:rsidRPr="00EC699C" w:rsidRDefault="001E723C" w:rsidP="00A43B6F">
      <w:pPr>
        <w:jc w:val="both"/>
        <w:rPr>
          <w:rFonts w:ascii="Arial" w:hAnsi="Arial" w:cs="Arial"/>
          <w:sz w:val="20"/>
          <w:szCs w:val="20"/>
        </w:rPr>
      </w:pPr>
    </w:p>
    <w:p w:rsidR="00A549D4" w:rsidRPr="00EC699C" w:rsidRDefault="00A549D4" w:rsidP="00A43B6F">
      <w:pPr>
        <w:jc w:val="both"/>
        <w:rPr>
          <w:rFonts w:ascii="Arial" w:hAnsi="Arial" w:cs="Arial"/>
          <w:sz w:val="20"/>
          <w:szCs w:val="20"/>
        </w:rPr>
      </w:pPr>
    </w:p>
    <w:tbl>
      <w:tblPr>
        <w:tblW w:w="0" w:type="auto"/>
        <w:tblLook w:val="01E0"/>
      </w:tblPr>
      <w:tblGrid>
        <w:gridCol w:w="4811"/>
        <w:gridCol w:w="4759"/>
      </w:tblGrid>
      <w:tr w:rsidR="00D24D33" w:rsidRPr="00EC699C">
        <w:trPr>
          <w:trHeight w:val="2493"/>
        </w:trPr>
        <w:tc>
          <w:tcPr>
            <w:tcW w:w="4811" w:type="dxa"/>
            <w:shd w:val="clear" w:color="auto" w:fill="auto"/>
          </w:tcPr>
          <w:p w:rsidR="00D24D33" w:rsidRPr="00EC699C" w:rsidRDefault="00D24D33" w:rsidP="00A43B6F">
            <w:pPr>
              <w:jc w:val="both"/>
              <w:rPr>
                <w:rFonts w:ascii="Arial" w:hAnsi="Arial" w:cs="Arial"/>
                <w:sz w:val="20"/>
                <w:szCs w:val="20"/>
              </w:rPr>
            </w:pPr>
            <w:r w:rsidRPr="00EC699C">
              <w:rPr>
                <w:rFonts w:ascii="Arial" w:hAnsi="Arial" w:cs="Arial"/>
                <w:b/>
                <w:sz w:val="20"/>
                <w:szCs w:val="20"/>
              </w:rPr>
              <w:t>ΠΑΡΟΝΤΕΣ</w:t>
            </w:r>
          </w:p>
          <w:p w:rsidR="00D24D33"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Χαράλαμπος Καλός, Πρόεδρος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Σπύρος Λύγδας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Νίκος Βικέντιος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Γεώργιος Τσιρογιάννης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Νίκος Τυπάλδος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Αναστάσιος Γαζής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Νίκος Αργυρός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Χαρίλαος Σολδάτος</w:t>
            </w:r>
          </w:p>
          <w:p w:rsidR="005A5194" w:rsidRPr="00EC699C" w:rsidRDefault="005A5194" w:rsidP="00A43B6F">
            <w:pPr>
              <w:numPr>
                <w:ilvl w:val="0"/>
                <w:numId w:val="1"/>
              </w:numPr>
              <w:jc w:val="both"/>
              <w:rPr>
                <w:rFonts w:ascii="Arial" w:hAnsi="Arial" w:cs="Arial"/>
                <w:sz w:val="20"/>
                <w:szCs w:val="20"/>
              </w:rPr>
            </w:pPr>
            <w:r w:rsidRPr="00EC699C">
              <w:rPr>
                <w:rFonts w:ascii="Arial" w:hAnsi="Arial" w:cs="Arial"/>
                <w:sz w:val="20"/>
                <w:szCs w:val="20"/>
              </w:rPr>
              <w:t>Κων/νος Κονιδάρης</w:t>
            </w:r>
          </w:p>
          <w:p w:rsidR="001E723C" w:rsidRPr="00EC699C" w:rsidRDefault="001E723C" w:rsidP="00A43B6F">
            <w:pPr>
              <w:jc w:val="both"/>
              <w:rPr>
                <w:rFonts w:ascii="Arial" w:hAnsi="Arial" w:cs="Arial"/>
                <w:sz w:val="20"/>
                <w:szCs w:val="20"/>
              </w:rPr>
            </w:pPr>
          </w:p>
          <w:p w:rsidR="00D24D33" w:rsidRPr="00EC699C" w:rsidRDefault="00D24D33" w:rsidP="00A43B6F">
            <w:pPr>
              <w:jc w:val="both"/>
              <w:rPr>
                <w:rFonts w:ascii="Arial" w:hAnsi="Arial" w:cs="Arial"/>
                <w:sz w:val="20"/>
                <w:szCs w:val="20"/>
              </w:rPr>
            </w:pPr>
          </w:p>
        </w:tc>
        <w:tc>
          <w:tcPr>
            <w:tcW w:w="4759" w:type="dxa"/>
            <w:shd w:val="clear" w:color="auto" w:fill="auto"/>
          </w:tcPr>
          <w:p w:rsidR="00D24D33" w:rsidRPr="00EC699C" w:rsidRDefault="00D24D33" w:rsidP="00A43B6F">
            <w:pPr>
              <w:jc w:val="both"/>
              <w:rPr>
                <w:rFonts w:ascii="Arial" w:hAnsi="Arial" w:cs="Arial"/>
                <w:b/>
                <w:sz w:val="20"/>
                <w:szCs w:val="20"/>
              </w:rPr>
            </w:pPr>
            <w:r w:rsidRPr="00EC699C">
              <w:rPr>
                <w:rFonts w:ascii="Arial" w:hAnsi="Arial" w:cs="Arial"/>
                <w:b/>
                <w:sz w:val="20"/>
                <w:szCs w:val="20"/>
              </w:rPr>
              <w:lastRenderedPageBreak/>
              <w:t xml:space="preserve">                   ΑΠΟΝΤΕΣ</w:t>
            </w:r>
          </w:p>
          <w:p w:rsidR="00D24D33" w:rsidRPr="00EC699C" w:rsidRDefault="00D24D33" w:rsidP="00A43B6F">
            <w:pPr>
              <w:jc w:val="both"/>
              <w:rPr>
                <w:rFonts w:ascii="Arial" w:hAnsi="Arial" w:cs="Arial"/>
                <w:sz w:val="20"/>
                <w:szCs w:val="20"/>
              </w:rPr>
            </w:pPr>
            <w:r w:rsidRPr="00EC699C">
              <w:rPr>
                <w:rFonts w:ascii="Arial" w:hAnsi="Arial" w:cs="Arial"/>
                <w:sz w:val="20"/>
                <w:szCs w:val="20"/>
              </w:rPr>
              <w:t xml:space="preserve">                  </w:t>
            </w:r>
          </w:p>
          <w:p w:rsidR="00D24D33" w:rsidRPr="00EC699C" w:rsidRDefault="001E723C" w:rsidP="00A43B6F">
            <w:pPr>
              <w:jc w:val="both"/>
              <w:rPr>
                <w:rFonts w:ascii="Arial" w:hAnsi="Arial" w:cs="Arial"/>
                <w:sz w:val="20"/>
                <w:szCs w:val="20"/>
              </w:rPr>
            </w:pPr>
            <w:r w:rsidRPr="00EC699C">
              <w:rPr>
                <w:rFonts w:ascii="Arial" w:hAnsi="Arial" w:cs="Arial"/>
                <w:sz w:val="20"/>
                <w:szCs w:val="20"/>
              </w:rPr>
              <w:t xml:space="preserve">                  </w:t>
            </w:r>
            <w:r w:rsidR="00F642C8" w:rsidRPr="00EC699C">
              <w:rPr>
                <w:rFonts w:ascii="Arial" w:hAnsi="Arial" w:cs="Arial"/>
                <w:sz w:val="20"/>
                <w:szCs w:val="20"/>
              </w:rPr>
              <w:t>1.Παναγιώτης Γιαννιώτης</w:t>
            </w:r>
          </w:p>
          <w:p w:rsidR="00F642C8" w:rsidRPr="00EC699C" w:rsidRDefault="00F642C8" w:rsidP="00A43B6F">
            <w:pPr>
              <w:jc w:val="both"/>
              <w:rPr>
                <w:rFonts w:ascii="Arial" w:hAnsi="Arial" w:cs="Arial"/>
                <w:sz w:val="20"/>
                <w:szCs w:val="20"/>
              </w:rPr>
            </w:pPr>
            <w:r w:rsidRPr="00EC699C">
              <w:rPr>
                <w:rFonts w:ascii="Arial" w:hAnsi="Arial" w:cs="Arial"/>
                <w:sz w:val="20"/>
                <w:szCs w:val="20"/>
              </w:rPr>
              <w:t xml:space="preserve">                  2.Χαράλαμπος Γιαννούτσος</w:t>
            </w:r>
          </w:p>
          <w:p w:rsidR="001E0D18" w:rsidRPr="00EC699C" w:rsidRDefault="001E0D18" w:rsidP="00A43B6F">
            <w:pPr>
              <w:jc w:val="both"/>
              <w:rPr>
                <w:rFonts w:ascii="Arial" w:hAnsi="Arial" w:cs="Arial"/>
                <w:sz w:val="20"/>
                <w:szCs w:val="20"/>
              </w:rPr>
            </w:pPr>
            <w:r w:rsidRPr="00EC699C">
              <w:rPr>
                <w:rFonts w:ascii="Arial" w:hAnsi="Arial" w:cs="Arial"/>
                <w:sz w:val="20"/>
                <w:szCs w:val="20"/>
              </w:rPr>
              <w:t xml:space="preserve">              </w:t>
            </w:r>
            <w:r w:rsidR="0046774A" w:rsidRPr="00EC699C">
              <w:rPr>
                <w:rFonts w:ascii="Arial" w:hAnsi="Arial" w:cs="Arial"/>
                <w:sz w:val="20"/>
                <w:szCs w:val="20"/>
              </w:rPr>
              <w:t xml:space="preserve">    </w:t>
            </w:r>
          </w:p>
          <w:p w:rsidR="00D24D33" w:rsidRPr="00EC699C" w:rsidRDefault="00D24D33" w:rsidP="00A43B6F">
            <w:pPr>
              <w:ind w:left="284"/>
              <w:jc w:val="both"/>
              <w:rPr>
                <w:rFonts w:ascii="Arial" w:hAnsi="Arial" w:cs="Arial"/>
                <w:sz w:val="20"/>
                <w:szCs w:val="20"/>
              </w:rPr>
            </w:pPr>
          </w:p>
        </w:tc>
      </w:tr>
    </w:tbl>
    <w:p w:rsidR="00D24D33" w:rsidRPr="00EC699C" w:rsidRDefault="00D24D33" w:rsidP="00A43B6F">
      <w:pPr>
        <w:jc w:val="both"/>
        <w:rPr>
          <w:rFonts w:ascii="Arial" w:hAnsi="Arial" w:cs="Arial"/>
          <w:sz w:val="20"/>
          <w:szCs w:val="20"/>
        </w:rPr>
      </w:pPr>
      <w:r w:rsidRPr="00EC699C">
        <w:rPr>
          <w:rFonts w:ascii="Arial" w:hAnsi="Arial" w:cs="Arial"/>
          <w:sz w:val="20"/>
          <w:szCs w:val="20"/>
        </w:rPr>
        <w:lastRenderedPageBreak/>
        <w:t>Αφού διαπιστώθηκε νόμιμη απαρτία ο Πρόεδρος κήρυξε την έναρξη της συνεδρίασης.</w:t>
      </w:r>
      <w:r w:rsidR="00FE4523" w:rsidRPr="00EC699C">
        <w:rPr>
          <w:rFonts w:ascii="Arial" w:hAnsi="Arial" w:cs="Arial"/>
          <w:sz w:val="20"/>
          <w:szCs w:val="20"/>
        </w:rPr>
        <w:t>Στη συνεδρίαση συμμετείχαν</w:t>
      </w:r>
      <w:r w:rsidR="00F00B9F" w:rsidRPr="00EC699C">
        <w:rPr>
          <w:rFonts w:ascii="Arial" w:hAnsi="Arial" w:cs="Arial"/>
          <w:sz w:val="20"/>
          <w:szCs w:val="20"/>
        </w:rPr>
        <w:t xml:space="preserve"> </w:t>
      </w:r>
      <w:r w:rsidR="003D791D" w:rsidRPr="00EC699C">
        <w:rPr>
          <w:rFonts w:ascii="Arial" w:hAnsi="Arial" w:cs="Arial"/>
          <w:sz w:val="20"/>
          <w:szCs w:val="20"/>
        </w:rPr>
        <w:t xml:space="preserve">: η κ.Κων/να Γεωργάκη προϊσταμένη </w:t>
      </w:r>
      <w:r w:rsidR="00FB31D5" w:rsidRPr="00EC699C">
        <w:rPr>
          <w:rFonts w:ascii="Arial" w:hAnsi="Arial" w:cs="Arial"/>
          <w:sz w:val="20"/>
          <w:szCs w:val="20"/>
        </w:rPr>
        <w:t>Τμ.Προϋπολογισμού ,Λογιστηρίου και Π</w:t>
      </w:r>
      <w:r w:rsidR="003D791D" w:rsidRPr="00EC699C">
        <w:rPr>
          <w:rFonts w:ascii="Arial" w:hAnsi="Arial" w:cs="Arial"/>
          <w:sz w:val="20"/>
          <w:szCs w:val="20"/>
        </w:rPr>
        <w:t>ρομηθειών καθώς και η κ.Αποστολία Κατωπόδη υπάλληλος Τμ.Πρ</w:t>
      </w:r>
      <w:r w:rsidR="00FB31D5" w:rsidRPr="00EC699C">
        <w:rPr>
          <w:rFonts w:ascii="Arial" w:hAnsi="Arial" w:cs="Arial"/>
          <w:sz w:val="20"/>
          <w:szCs w:val="20"/>
        </w:rPr>
        <w:t>ογραμματισμού και Πληροφορικής.</w:t>
      </w:r>
      <w:r w:rsidR="00FE4523" w:rsidRPr="00EC699C">
        <w:rPr>
          <w:rFonts w:ascii="Arial" w:hAnsi="Arial" w:cs="Arial"/>
          <w:sz w:val="20"/>
          <w:szCs w:val="20"/>
        </w:rPr>
        <w:t xml:space="preserve"> </w:t>
      </w:r>
      <w:r w:rsidRPr="00EC699C">
        <w:rPr>
          <w:rFonts w:ascii="Arial" w:hAnsi="Arial" w:cs="Arial"/>
          <w:sz w:val="20"/>
          <w:szCs w:val="20"/>
        </w:rPr>
        <w:t>Τα πρακτικά τηρήθηκαν από  τη γραμματέα της Επιτροπής Σταματέλου Ανθούλα υπάλληλο του Δήμου Λευκάδας.</w:t>
      </w:r>
    </w:p>
    <w:p w:rsidR="00A549D4" w:rsidRPr="00EC699C" w:rsidRDefault="00A549D4" w:rsidP="00A43B6F">
      <w:pPr>
        <w:jc w:val="both"/>
        <w:rPr>
          <w:rFonts w:ascii="Arial" w:hAnsi="Arial" w:cs="Arial"/>
          <w:sz w:val="20"/>
          <w:szCs w:val="20"/>
        </w:rPr>
      </w:pPr>
    </w:p>
    <w:p w:rsidR="00D24D33" w:rsidRPr="00EC699C" w:rsidRDefault="00D24D33" w:rsidP="00A43B6F">
      <w:pPr>
        <w:jc w:val="both"/>
        <w:rPr>
          <w:rFonts w:ascii="Arial" w:hAnsi="Arial" w:cs="Arial"/>
          <w:sz w:val="20"/>
          <w:szCs w:val="20"/>
        </w:rPr>
      </w:pPr>
      <w:r w:rsidRPr="00EC699C">
        <w:rPr>
          <w:rFonts w:ascii="Arial" w:hAnsi="Arial" w:cs="Arial"/>
          <w:b/>
          <w:sz w:val="20"/>
          <w:szCs w:val="20"/>
          <w:u w:val="single"/>
        </w:rPr>
        <w:t>ΘΕΜΑ  ΗΔ:</w:t>
      </w:r>
      <w:r w:rsidRPr="00EC699C">
        <w:rPr>
          <w:rFonts w:ascii="Arial" w:hAnsi="Arial" w:cs="Arial"/>
          <w:b/>
          <w:sz w:val="20"/>
          <w:szCs w:val="20"/>
        </w:rPr>
        <w:t xml:space="preserve"> </w:t>
      </w:r>
      <w:r w:rsidR="003D791D" w:rsidRPr="00EC699C">
        <w:rPr>
          <w:rFonts w:ascii="Arial" w:hAnsi="Arial" w:cs="Arial"/>
          <w:b/>
          <w:sz w:val="20"/>
          <w:szCs w:val="20"/>
        </w:rPr>
        <w:t>«1</w:t>
      </w:r>
      <w:r w:rsidR="003D791D" w:rsidRPr="00EC699C">
        <w:rPr>
          <w:rFonts w:ascii="Arial" w:hAnsi="Arial" w:cs="Arial"/>
          <w:b/>
          <w:sz w:val="20"/>
          <w:szCs w:val="20"/>
          <w:vertAlign w:val="superscript"/>
        </w:rPr>
        <w:t>η</w:t>
      </w:r>
      <w:r w:rsidR="003D791D" w:rsidRPr="00EC699C">
        <w:rPr>
          <w:rFonts w:ascii="Arial" w:hAnsi="Arial" w:cs="Arial"/>
          <w:b/>
          <w:sz w:val="20"/>
          <w:szCs w:val="20"/>
        </w:rPr>
        <w:t xml:space="preserve"> Τροποποίηση Τεχνικού Προγράμματος έτους 2023».</w:t>
      </w:r>
    </w:p>
    <w:p w:rsidR="00A549D4" w:rsidRPr="00EC699C" w:rsidRDefault="00C27C4C" w:rsidP="00A43B6F">
      <w:pPr>
        <w:jc w:val="both"/>
        <w:rPr>
          <w:rFonts w:ascii="Arial" w:hAnsi="Arial" w:cs="Arial"/>
          <w:sz w:val="20"/>
          <w:szCs w:val="20"/>
        </w:rPr>
      </w:pPr>
      <w:r w:rsidRPr="00EC699C">
        <w:rPr>
          <w:rFonts w:ascii="Arial" w:hAnsi="Arial" w:cs="Arial"/>
          <w:sz w:val="20"/>
          <w:szCs w:val="20"/>
        </w:rPr>
        <w:t xml:space="preserve">                     Εισηγητής ο Πρόεδρος της Επιτροπής</w:t>
      </w:r>
      <w:r w:rsidR="00B00D26" w:rsidRPr="00EC699C">
        <w:rPr>
          <w:rFonts w:ascii="Arial" w:hAnsi="Arial" w:cs="Arial"/>
          <w:sz w:val="20"/>
          <w:szCs w:val="20"/>
        </w:rPr>
        <w:t>,</w:t>
      </w:r>
    </w:p>
    <w:p w:rsidR="001E723C" w:rsidRPr="00EC699C" w:rsidRDefault="00F77B35" w:rsidP="00A43B6F">
      <w:pPr>
        <w:jc w:val="both"/>
        <w:rPr>
          <w:rFonts w:ascii="Arial" w:hAnsi="Arial" w:cs="Arial"/>
          <w:sz w:val="20"/>
          <w:szCs w:val="20"/>
        </w:rPr>
      </w:pPr>
      <w:r w:rsidRPr="00EC699C">
        <w:rPr>
          <w:rFonts w:ascii="Arial" w:hAnsi="Arial" w:cs="Arial"/>
          <w:sz w:val="20"/>
          <w:szCs w:val="20"/>
        </w:rPr>
        <w:t xml:space="preserve">                     </w:t>
      </w:r>
    </w:p>
    <w:p w:rsidR="002D0081" w:rsidRPr="00EC699C" w:rsidRDefault="00557564" w:rsidP="00A43B6F">
      <w:pPr>
        <w:ind w:firstLine="720"/>
        <w:jc w:val="both"/>
        <w:rPr>
          <w:rFonts w:ascii="Arial" w:hAnsi="Arial" w:cs="Arial"/>
          <w:sz w:val="20"/>
          <w:szCs w:val="20"/>
        </w:rPr>
      </w:pPr>
      <w:r w:rsidRPr="00EC699C">
        <w:rPr>
          <w:rFonts w:ascii="Arial" w:hAnsi="Arial" w:cs="Arial"/>
          <w:sz w:val="20"/>
          <w:szCs w:val="20"/>
        </w:rPr>
        <w:t>Ο Πρόεδρος εισηγούμενος το ανωτέρω</w:t>
      </w:r>
      <w:r w:rsidR="002D0081" w:rsidRPr="00EC699C">
        <w:rPr>
          <w:rFonts w:ascii="Arial" w:hAnsi="Arial" w:cs="Arial"/>
          <w:sz w:val="20"/>
          <w:szCs w:val="20"/>
        </w:rPr>
        <w:t xml:space="preserve"> θέμα της ημερήσιας διάταξης είπε τα εξής: </w:t>
      </w:r>
    </w:p>
    <w:p w:rsidR="00B333EF" w:rsidRPr="00EC699C" w:rsidRDefault="00A549D4" w:rsidP="00A43B6F">
      <w:pPr>
        <w:ind w:left="68"/>
        <w:rPr>
          <w:rFonts w:ascii="Arial" w:hAnsi="Arial" w:cs="Arial"/>
          <w:sz w:val="20"/>
          <w:szCs w:val="20"/>
        </w:rPr>
      </w:pPr>
      <w:r w:rsidRPr="00EC699C">
        <w:rPr>
          <w:rFonts w:ascii="Arial" w:hAnsi="Arial" w:cs="Arial"/>
          <w:sz w:val="20"/>
          <w:szCs w:val="20"/>
        </w:rPr>
        <w:t>«</w:t>
      </w:r>
      <w:r w:rsidR="00B333EF" w:rsidRPr="00EC699C">
        <w:rPr>
          <w:rFonts w:ascii="Arial" w:hAnsi="Arial" w:cs="Arial"/>
          <w:sz w:val="20"/>
          <w:szCs w:val="20"/>
        </w:rPr>
        <w:t>Έχοντας υπόψη:</w:t>
      </w:r>
    </w:p>
    <w:p w:rsidR="00B3372F" w:rsidRPr="00EC699C" w:rsidRDefault="00B3372F" w:rsidP="00A43B6F">
      <w:pPr>
        <w:ind w:left="68"/>
        <w:rPr>
          <w:rFonts w:ascii="Arial" w:hAnsi="Arial" w:cs="Arial"/>
          <w:sz w:val="20"/>
          <w:szCs w:val="20"/>
        </w:rPr>
      </w:pPr>
    </w:p>
    <w:p w:rsidR="00BB463B" w:rsidRPr="00EC699C" w:rsidRDefault="00BB463B" w:rsidP="00A43B6F">
      <w:pPr>
        <w:numPr>
          <w:ilvl w:val="0"/>
          <w:numId w:val="3"/>
        </w:numPr>
        <w:jc w:val="both"/>
        <w:rPr>
          <w:rFonts w:ascii="Arial" w:hAnsi="Arial" w:cs="Arial"/>
          <w:sz w:val="20"/>
          <w:szCs w:val="20"/>
        </w:rPr>
      </w:pPr>
      <w:r w:rsidRPr="00EC699C">
        <w:rPr>
          <w:rFonts w:ascii="Arial" w:hAnsi="Arial" w:cs="Arial"/>
          <w:sz w:val="20"/>
          <w:szCs w:val="20"/>
        </w:rPr>
        <w:t>Σύμφωνα με την περίπτωση γ΄ του άρθρου 63 του Ν.3852/2010</w:t>
      </w:r>
      <w:r w:rsidRPr="00EC699C">
        <w:rPr>
          <w:rFonts w:ascii="Arial" w:hAnsi="Arial" w:cs="Arial"/>
          <w:sz w:val="20"/>
          <w:szCs w:val="20"/>
          <w:vertAlign w:val="superscript"/>
        </w:rPr>
        <w:t xml:space="preserve"> </w:t>
      </w:r>
      <w:r w:rsidRPr="00EC699C">
        <w:rPr>
          <w:rFonts w:ascii="Arial" w:hAnsi="Arial" w:cs="Arial"/>
          <w:sz w:val="20"/>
          <w:szCs w:val="20"/>
        </w:rPr>
        <w:t xml:space="preserve">η Εκτελεστική Επιτροπή καταρτίζει και εισηγείται στο Δημοτικό Συμβούλιο το Τεχνικό Πρόγραμμα του Δήμου και έχει την ευθύνη της υλοποίησής του. </w:t>
      </w:r>
    </w:p>
    <w:p w:rsidR="00BB463B" w:rsidRPr="00EC699C" w:rsidRDefault="00BB463B" w:rsidP="00A43B6F">
      <w:pPr>
        <w:numPr>
          <w:ilvl w:val="0"/>
          <w:numId w:val="3"/>
        </w:numPr>
        <w:jc w:val="both"/>
        <w:rPr>
          <w:rFonts w:ascii="Arial" w:hAnsi="Arial" w:cs="Arial"/>
          <w:sz w:val="20"/>
          <w:szCs w:val="20"/>
        </w:rPr>
      </w:pPr>
      <w:r w:rsidRPr="00EC699C">
        <w:rPr>
          <w:rFonts w:ascii="Arial" w:hAnsi="Arial" w:cs="Arial"/>
          <w:sz w:val="20"/>
          <w:szCs w:val="20"/>
        </w:rPr>
        <w:t>Στη συνέχεια το Δημοτικό Συμβούλιο ψηφίζει το Τεχνικό Πρόγραμμα σύμφωνα με  τις δ/ξεις του άρθρου 208 του Ν.3463/2006 όπως τροποποιήθηκε με τις δ/ξεις του άρθρου 191 του Ν.4555/18 και του άρθρου 8 του Ν.4623/19,</w:t>
      </w:r>
    </w:p>
    <w:p w:rsidR="00BB463B" w:rsidRPr="00EC699C" w:rsidRDefault="00BB463B" w:rsidP="00A43B6F">
      <w:pPr>
        <w:numPr>
          <w:ilvl w:val="0"/>
          <w:numId w:val="3"/>
        </w:numPr>
        <w:jc w:val="both"/>
        <w:rPr>
          <w:rFonts w:ascii="Arial" w:hAnsi="Arial" w:cs="Arial"/>
          <w:sz w:val="20"/>
          <w:szCs w:val="20"/>
        </w:rPr>
      </w:pPr>
      <w:r w:rsidRPr="00EC699C">
        <w:rPr>
          <w:rFonts w:ascii="Arial" w:hAnsi="Arial" w:cs="Arial"/>
          <w:sz w:val="20"/>
          <w:szCs w:val="20"/>
        </w:rPr>
        <w:t>λαμβάνοντας υπόψη τ</w:t>
      </w:r>
      <w:r w:rsidRPr="00EC699C">
        <w:rPr>
          <w:rFonts w:ascii="Arial" w:hAnsi="Arial" w:cs="Arial"/>
          <w:sz w:val="20"/>
          <w:szCs w:val="20"/>
          <w:lang w:val="en-US"/>
        </w:rPr>
        <w:t>o</w:t>
      </w:r>
      <w:r w:rsidRPr="00EC699C">
        <w:rPr>
          <w:rFonts w:ascii="Arial" w:hAnsi="Arial" w:cs="Arial"/>
          <w:sz w:val="20"/>
          <w:szCs w:val="20"/>
        </w:rPr>
        <w:t xml:space="preserve"> αριθμ. </w:t>
      </w:r>
      <w:r w:rsidR="006C0EDE" w:rsidRPr="00EC699C">
        <w:rPr>
          <w:rFonts w:ascii="Arial" w:hAnsi="Arial" w:cs="Arial"/>
          <w:sz w:val="20"/>
          <w:szCs w:val="20"/>
        </w:rPr>
        <w:t xml:space="preserve">ΕΣ.541/16-3-2023 </w:t>
      </w:r>
      <w:r w:rsidRPr="00EC699C">
        <w:rPr>
          <w:rFonts w:ascii="Arial" w:hAnsi="Arial" w:cs="Arial"/>
          <w:sz w:val="20"/>
          <w:szCs w:val="20"/>
        </w:rPr>
        <w:t xml:space="preserve"> έγγραφο της Δ/νσης Τεχνικών Υπηρεσιών σχετικά με την 1</w:t>
      </w:r>
      <w:r w:rsidRPr="00EC699C">
        <w:rPr>
          <w:rFonts w:ascii="Arial" w:hAnsi="Arial" w:cs="Arial"/>
          <w:sz w:val="20"/>
          <w:szCs w:val="20"/>
          <w:vertAlign w:val="superscript"/>
        </w:rPr>
        <w:t>η</w:t>
      </w:r>
      <w:r w:rsidRPr="00EC699C">
        <w:rPr>
          <w:rFonts w:ascii="Arial" w:hAnsi="Arial" w:cs="Arial"/>
          <w:sz w:val="20"/>
          <w:szCs w:val="20"/>
        </w:rPr>
        <w:t xml:space="preserve"> Τροποποίηση του Τεχνικού Προγράμματος Δήμου Λευκάδας 2023, </w:t>
      </w:r>
      <w:r w:rsidRPr="00EC699C">
        <w:rPr>
          <w:rFonts w:ascii="Arial" w:hAnsi="Arial" w:cs="Arial"/>
          <w:b/>
          <w:sz w:val="20"/>
          <w:szCs w:val="20"/>
        </w:rPr>
        <w:t>προτείνουμε την  1</w:t>
      </w:r>
      <w:r w:rsidRPr="00EC699C">
        <w:rPr>
          <w:rFonts w:ascii="Arial" w:hAnsi="Arial" w:cs="Arial"/>
          <w:b/>
          <w:sz w:val="20"/>
          <w:szCs w:val="20"/>
          <w:vertAlign w:val="superscript"/>
        </w:rPr>
        <w:t>η</w:t>
      </w:r>
      <w:r w:rsidRPr="00EC699C">
        <w:rPr>
          <w:rFonts w:ascii="Arial" w:hAnsi="Arial" w:cs="Arial"/>
          <w:b/>
          <w:sz w:val="20"/>
          <w:szCs w:val="20"/>
        </w:rPr>
        <w:t xml:space="preserve"> τροποποίηση του Τεχνικού Προγράμματος έτους 2023</w:t>
      </w:r>
      <w:r w:rsidRPr="00EC699C">
        <w:rPr>
          <w:rFonts w:ascii="Arial" w:hAnsi="Arial" w:cs="Arial"/>
          <w:sz w:val="20"/>
          <w:szCs w:val="20"/>
        </w:rPr>
        <w:t xml:space="preserve"> ως ακολούθως:</w:t>
      </w:r>
    </w:p>
    <w:p w:rsidR="000C2D15" w:rsidRPr="00EC699C" w:rsidRDefault="000C2D15" w:rsidP="00A43B6F">
      <w:pPr>
        <w:ind w:left="720"/>
        <w:jc w:val="both"/>
        <w:rPr>
          <w:rFonts w:ascii="Arial" w:hAnsi="Arial" w:cs="Arial"/>
          <w:sz w:val="20"/>
          <w:szCs w:val="20"/>
        </w:rPr>
      </w:pPr>
    </w:p>
    <w:p w:rsidR="000C2D15" w:rsidRPr="00EC699C" w:rsidRDefault="000C2D15" w:rsidP="00A43B6F">
      <w:pPr>
        <w:ind w:left="284"/>
        <w:jc w:val="both"/>
        <w:rPr>
          <w:rFonts w:ascii="Arial" w:hAnsi="Arial" w:cs="Arial"/>
          <w:b/>
          <w:sz w:val="20"/>
          <w:szCs w:val="20"/>
        </w:rPr>
      </w:pPr>
      <w:r w:rsidRPr="00EC699C">
        <w:rPr>
          <w:rFonts w:ascii="Arial" w:hAnsi="Arial" w:cs="Arial"/>
          <w:b/>
          <w:sz w:val="20"/>
          <w:szCs w:val="20"/>
        </w:rPr>
        <w:t>Α. ΝΕΑ ΕΡΓΑ</w:t>
      </w:r>
    </w:p>
    <w:p w:rsidR="00B3372F" w:rsidRPr="00EC699C" w:rsidRDefault="00B3372F" w:rsidP="00A43B6F">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2167"/>
        <w:gridCol w:w="1348"/>
        <w:gridCol w:w="1536"/>
        <w:gridCol w:w="2008"/>
        <w:gridCol w:w="1733"/>
      </w:tblGrid>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Α/Α</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ΤΙΤΛΟΣ -ΠΡΟΥΠΟΛΟΓΙΣΜΟΣ</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Κ.Α</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ΠΟΣΟ</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ΠΗΓΗ</w:t>
            </w:r>
          </w:p>
        </w:tc>
        <w:tc>
          <w:tcPr>
            <w:tcW w:w="1733" w:type="dxa"/>
          </w:tcPr>
          <w:p w:rsidR="000C2D15" w:rsidRPr="00EC699C" w:rsidRDefault="000C2D15" w:rsidP="00A43B6F">
            <w:pPr>
              <w:rPr>
                <w:rFonts w:ascii="Arial" w:hAnsi="Arial" w:cs="Arial"/>
                <w:sz w:val="20"/>
                <w:szCs w:val="20"/>
              </w:rPr>
            </w:pP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1</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Βελτίωση οδικής ασφάλειας Δήμου Λευκάδας</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64-7323.021</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2.300.000,00</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ΤΑΜΕΙΟ ΑΝΑΚΑΜΨΗΣ ΚΑΙ ΑΝΘΕΚΤΙΚΟΤΗΤΑΣ</w:t>
            </w:r>
          </w:p>
        </w:tc>
        <w:tc>
          <w:tcPr>
            <w:tcW w:w="1733" w:type="dxa"/>
          </w:tcPr>
          <w:p w:rsidR="000C2D15" w:rsidRPr="00EC699C" w:rsidRDefault="000C2D15" w:rsidP="00A43B6F">
            <w:pPr>
              <w:rPr>
                <w:rFonts w:ascii="Arial" w:hAnsi="Arial" w:cs="Arial"/>
                <w:sz w:val="20"/>
                <w:szCs w:val="20"/>
              </w:rPr>
            </w:pPr>
            <w:r w:rsidRPr="00EC699C">
              <w:rPr>
                <w:rFonts w:ascii="Arial" w:hAnsi="Arial" w:cs="Arial"/>
                <w:sz w:val="20"/>
                <w:szCs w:val="20"/>
              </w:rPr>
              <w:t>ΨΩΗ446ΜΤΛ6-ΟΘΦ</w:t>
            </w: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2</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Κατεπείγουσες εργασίες αποκατάστασης αντιστήριξης δρόμου κοινότητας Σύβρου Δήμου Λευκάδας</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30-7333.127</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18.250,00</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 xml:space="preserve"> </w:t>
            </w:r>
            <w:r w:rsidRPr="00EC699C">
              <w:rPr>
                <w:rFonts w:ascii="Arial" w:hAnsi="Arial" w:cs="Arial"/>
                <w:b/>
                <w:sz w:val="20"/>
                <w:szCs w:val="20"/>
              </w:rPr>
              <w:t xml:space="preserve"> ΣΑΤΑ 2021</w:t>
            </w:r>
          </w:p>
        </w:tc>
        <w:tc>
          <w:tcPr>
            <w:tcW w:w="1733" w:type="dxa"/>
          </w:tcPr>
          <w:p w:rsidR="000C2D15" w:rsidRPr="00EC699C" w:rsidRDefault="000C2D15" w:rsidP="00A43B6F">
            <w:pPr>
              <w:rPr>
                <w:rFonts w:ascii="Arial" w:hAnsi="Arial" w:cs="Arial"/>
                <w:sz w:val="20"/>
                <w:szCs w:val="20"/>
              </w:rPr>
            </w:pP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3</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Κατεπείγουσες εργασίες αποκατάστασης δημοτικής οδού κοινότητας Ασπρογερακάτων Δήμου Λευκάδας</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30-7333.128</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3.000,00</w:t>
            </w:r>
          </w:p>
        </w:tc>
        <w:tc>
          <w:tcPr>
            <w:tcW w:w="1969" w:type="dxa"/>
          </w:tcPr>
          <w:p w:rsidR="000C2D15" w:rsidRPr="00EC699C" w:rsidRDefault="000C2D15" w:rsidP="00A43B6F">
            <w:pPr>
              <w:rPr>
                <w:rFonts w:ascii="Arial" w:hAnsi="Arial" w:cs="Arial"/>
                <w:b/>
                <w:sz w:val="20"/>
                <w:szCs w:val="20"/>
              </w:rPr>
            </w:pPr>
            <w:r w:rsidRPr="00EC699C">
              <w:rPr>
                <w:rFonts w:ascii="Arial" w:hAnsi="Arial" w:cs="Arial"/>
                <w:b/>
                <w:sz w:val="20"/>
                <w:szCs w:val="20"/>
              </w:rPr>
              <w:t>ΣΑΤΑ 2021</w:t>
            </w:r>
          </w:p>
        </w:tc>
        <w:tc>
          <w:tcPr>
            <w:tcW w:w="1733" w:type="dxa"/>
          </w:tcPr>
          <w:p w:rsidR="000C2D15" w:rsidRPr="00EC699C" w:rsidRDefault="000C2D15" w:rsidP="00A43B6F">
            <w:pPr>
              <w:rPr>
                <w:rFonts w:ascii="Arial" w:hAnsi="Arial" w:cs="Arial"/>
                <w:sz w:val="20"/>
                <w:szCs w:val="20"/>
              </w:rPr>
            </w:pP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4</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 xml:space="preserve">Εργασίες αποπεράτωσης διάνοιξης κόμβου Αναπαύσεως Φιλοσόφων </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30-7323.139</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69.968,86</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ΣΑΤΑ ΠΟΕ κατά 60.000,00€</w:t>
            </w:r>
          </w:p>
          <w:p w:rsidR="000C2D15" w:rsidRPr="00EC699C" w:rsidRDefault="000C2D15" w:rsidP="00A43B6F">
            <w:pPr>
              <w:rPr>
                <w:rFonts w:ascii="Arial" w:hAnsi="Arial" w:cs="Arial"/>
                <w:sz w:val="20"/>
                <w:szCs w:val="20"/>
              </w:rPr>
            </w:pPr>
            <w:r w:rsidRPr="00EC699C">
              <w:rPr>
                <w:rFonts w:ascii="Arial" w:hAnsi="Arial" w:cs="Arial"/>
                <w:b/>
                <w:sz w:val="20"/>
                <w:szCs w:val="20"/>
              </w:rPr>
              <w:t xml:space="preserve">ΣΑΤΑ 2021 </w:t>
            </w:r>
            <w:r w:rsidRPr="00EC699C">
              <w:rPr>
                <w:rFonts w:ascii="Arial" w:hAnsi="Arial" w:cs="Arial"/>
                <w:sz w:val="20"/>
                <w:szCs w:val="20"/>
              </w:rPr>
              <w:t>κατά 9.968,86€</w:t>
            </w:r>
          </w:p>
        </w:tc>
        <w:tc>
          <w:tcPr>
            <w:tcW w:w="1733" w:type="dxa"/>
          </w:tcPr>
          <w:p w:rsidR="000C2D15" w:rsidRPr="00EC699C" w:rsidRDefault="000C2D15" w:rsidP="00A43B6F">
            <w:pPr>
              <w:rPr>
                <w:rFonts w:ascii="Arial" w:hAnsi="Arial" w:cs="Arial"/>
                <w:sz w:val="20"/>
                <w:szCs w:val="20"/>
              </w:rPr>
            </w:pP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5.</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Κατασκευή δεξαμενής ύδατος στην ευρύτερη περιοχή Φρυνίου Λευκάδας</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63-7326.001</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75.000,00</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ΠΔΕ</w:t>
            </w:r>
          </w:p>
        </w:tc>
        <w:tc>
          <w:tcPr>
            <w:tcW w:w="1733" w:type="dxa"/>
          </w:tcPr>
          <w:p w:rsidR="000C2D15" w:rsidRPr="00EC699C" w:rsidRDefault="000C2D15" w:rsidP="00A43B6F">
            <w:pPr>
              <w:rPr>
                <w:rFonts w:ascii="Arial" w:hAnsi="Arial" w:cs="Arial"/>
                <w:sz w:val="20"/>
                <w:szCs w:val="20"/>
              </w:rPr>
            </w:pPr>
            <w:r w:rsidRPr="00EC699C">
              <w:rPr>
                <w:rFonts w:ascii="Arial" w:hAnsi="Arial" w:cs="Arial"/>
                <w:sz w:val="20"/>
                <w:szCs w:val="20"/>
              </w:rPr>
              <w:t>955Φ4653ΠΩ-Ι8Λ</w:t>
            </w: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6.</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 xml:space="preserve">Κατασκευή δεξαμενής ύδατος στην </w:t>
            </w:r>
            <w:r w:rsidRPr="00EC699C">
              <w:rPr>
                <w:rFonts w:ascii="Arial" w:hAnsi="Arial" w:cs="Arial"/>
                <w:sz w:val="20"/>
                <w:szCs w:val="20"/>
              </w:rPr>
              <w:lastRenderedPageBreak/>
              <w:t>ευρύτερη περιοχή Βλυχού</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lastRenderedPageBreak/>
              <w:t>63-7326.002</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75.000,00</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ΠΔΕ</w:t>
            </w:r>
          </w:p>
        </w:tc>
        <w:tc>
          <w:tcPr>
            <w:tcW w:w="1733" w:type="dxa"/>
          </w:tcPr>
          <w:p w:rsidR="000C2D15" w:rsidRPr="00EC699C" w:rsidRDefault="000C2D15" w:rsidP="00A43B6F">
            <w:pPr>
              <w:rPr>
                <w:rFonts w:ascii="Arial" w:hAnsi="Arial" w:cs="Arial"/>
                <w:sz w:val="20"/>
                <w:szCs w:val="20"/>
              </w:rPr>
            </w:pPr>
            <w:r w:rsidRPr="00EC699C">
              <w:rPr>
                <w:rFonts w:ascii="Arial" w:hAnsi="Arial" w:cs="Arial"/>
                <w:sz w:val="20"/>
                <w:szCs w:val="20"/>
              </w:rPr>
              <w:t>955Φ4653ΠΩ-Ι8Λ</w:t>
            </w: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lastRenderedPageBreak/>
              <w:t>7.</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Αποκατάσταση γεώτρησης Βουρνικών</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63-7336.002</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50.000,00</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ΠΔΕ</w:t>
            </w:r>
          </w:p>
        </w:tc>
        <w:tc>
          <w:tcPr>
            <w:tcW w:w="1733" w:type="dxa"/>
          </w:tcPr>
          <w:p w:rsidR="000C2D15" w:rsidRPr="00EC699C" w:rsidRDefault="000C2D15" w:rsidP="00A43B6F">
            <w:pPr>
              <w:rPr>
                <w:rFonts w:ascii="Arial" w:hAnsi="Arial" w:cs="Arial"/>
                <w:sz w:val="20"/>
                <w:szCs w:val="20"/>
              </w:rPr>
            </w:pPr>
            <w:r w:rsidRPr="00EC699C">
              <w:rPr>
                <w:rFonts w:ascii="Arial" w:hAnsi="Arial" w:cs="Arial"/>
                <w:sz w:val="20"/>
                <w:szCs w:val="20"/>
              </w:rPr>
              <w:t>69ΞΙΩΛΙ-Ο95</w:t>
            </w:r>
          </w:p>
        </w:tc>
      </w:tr>
      <w:tr w:rsidR="000C2D15" w:rsidRPr="00EC699C" w:rsidTr="00C84A3F">
        <w:tc>
          <w:tcPr>
            <w:tcW w:w="749" w:type="dxa"/>
          </w:tcPr>
          <w:p w:rsidR="000C2D15" w:rsidRPr="00EC699C" w:rsidRDefault="000C2D15" w:rsidP="00A43B6F">
            <w:pPr>
              <w:rPr>
                <w:rFonts w:ascii="Arial" w:hAnsi="Arial" w:cs="Arial"/>
                <w:sz w:val="20"/>
                <w:szCs w:val="20"/>
              </w:rPr>
            </w:pPr>
            <w:r w:rsidRPr="00EC699C">
              <w:rPr>
                <w:rFonts w:ascii="Arial" w:hAnsi="Arial" w:cs="Arial"/>
                <w:sz w:val="20"/>
                <w:szCs w:val="20"/>
              </w:rPr>
              <w:t>8.</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Ανόρυξη γεώτρησης στη θέση Καρτέρι Σφακιωτών</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63-7326.002</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130.000,00</w:t>
            </w:r>
          </w:p>
        </w:tc>
        <w:tc>
          <w:tcPr>
            <w:tcW w:w="1969" w:type="dxa"/>
          </w:tcPr>
          <w:p w:rsidR="000C2D15" w:rsidRPr="00EC699C" w:rsidRDefault="000C2D15" w:rsidP="00A43B6F">
            <w:pPr>
              <w:rPr>
                <w:rFonts w:ascii="Arial" w:hAnsi="Arial" w:cs="Arial"/>
                <w:sz w:val="20"/>
                <w:szCs w:val="20"/>
              </w:rPr>
            </w:pPr>
            <w:r w:rsidRPr="00EC699C">
              <w:rPr>
                <w:rFonts w:ascii="Arial" w:hAnsi="Arial" w:cs="Arial"/>
                <w:sz w:val="20"/>
                <w:szCs w:val="20"/>
              </w:rPr>
              <w:t>ΠΔΕ</w:t>
            </w:r>
          </w:p>
        </w:tc>
        <w:tc>
          <w:tcPr>
            <w:tcW w:w="1733" w:type="dxa"/>
          </w:tcPr>
          <w:p w:rsidR="000C2D15" w:rsidRPr="00EC699C" w:rsidRDefault="000C2D15" w:rsidP="00A43B6F">
            <w:pPr>
              <w:rPr>
                <w:rFonts w:ascii="Arial" w:hAnsi="Arial" w:cs="Arial"/>
                <w:sz w:val="20"/>
                <w:szCs w:val="20"/>
              </w:rPr>
            </w:pPr>
            <w:r w:rsidRPr="00EC699C">
              <w:rPr>
                <w:rFonts w:ascii="Arial" w:hAnsi="Arial" w:cs="Arial"/>
                <w:sz w:val="20"/>
                <w:szCs w:val="20"/>
              </w:rPr>
              <w:t>69ΞΙΩΛΙ-Ο95</w:t>
            </w:r>
          </w:p>
        </w:tc>
      </w:tr>
      <w:tr w:rsidR="000C2D15" w:rsidRPr="00EC699C" w:rsidTr="00C84A3F">
        <w:tc>
          <w:tcPr>
            <w:tcW w:w="749" w:type="dxa"/>
          </w:tcPr>
          <w:p w:rsidR="000C2D15" w:rsidRPr="00EC699C" w:rsidRDefault="00EC55A2" w:rsidP="00A43B6F">
            <w:pPr>
              <w:rPr>
                <w:rFonts w:ascii="Arial" w:hAnsi="Arial" w:cs="Arial"/>
                <w:sz w:val="20"/>
                <w:szCs w:val="20"/>
              </w:rPr>
            </w:pPr>
            <w:r w:rsidRPr="00EC699C">
              <w:rPr>
                <w:rFonts w:ascii="Arial" w:hAnsi="Arial" w:cs="Arial"/>
                <w:sz w:val="20"/>
                <w:szCs w:val="20"/>
              </w:rPr>
              <w:t>9</w:t>
            </w:r>
            <w:r w:rsidR="000C2D15" w:rsidRPr="00EC699C">
              <w:rPr>
                <w:rFonts w:ascii="Arial" w:hAnsi="Arial" w:cs="Arial"/>
                <w:sz w:val="20"/>
                <w:szCs w:val="20"/>
              </w:rPr>
              <w:t>.</w:t>
            </w:r>
          </w:p>
        </w:tc>
        <w:tc>
          <w:tcPr>
            <w:tcW w:w="2167" w:type="dxa"/>
          </w:tcPr>
          <w:p w:rsidR="000C2D15" w:rsidRPr="00EC699C" w:rsidRDefault="000C2D15" w:rsidP="00A43B6F">
            <w:pPr>
              <w:rPr>
                <w:rFonts w:ascii="Arial" w:hAnsi="Arial" w:cs="Arial"/>
                <w:sz w:val="20"/>
                <w:szCs w:val="20"/>
              </w:rPr>
            </w:pPr>
            <w:r w:rsidRPr="00EC699C">
              <w:rPr>
                <w:rFonts w:ascii="Arial" w:hAnsi="Arial" w:cs="Arial"/>
                <w:sz w:val="20"/>
                <w:szCs w:val="20"/>
              </w:rPr>
              <w:t>Επέκταση δικτύων αποχέτευσης Δ.Ε.Λευκάδας, Νυδρίου και Βασιλικής</w:t>
            </w:r>
          </w:p>
        </w:tc>
        <w:tc>
          <w:tcPr>
            <w:tcW w:w="1348" w:type="dxa"/>
          </w:tcPr>
          <w:p w:rsidR="000C2D15" w:rsidRPr="00EC699C" w:rsidRDefault="000C2D15" w:rsidP="00A43B6F">
            <w:pPr>
              <w:rPr>
                <w:rFonts w:ascii="Arial" w:hAnsi="Arial" w:cs="Arial"/>
                <w:sz w:val="20"/>
                <w:szCs w:val="20"/>
              </w:rPr>
            </w:pPr>
            <w:r w:rsidRPr="00EC699C">
              <w:rPr>
                <w:rFonts w:ascii="Arial" w:hAnsi="Arial" w:cs="Arial"/>
                <w:sz w:val="20"/>
                <w:szCs w:val="20"/>
              </w:rPr>
              <w:t>63-7341.027</w:t>
            </w:r>
          </w:p>
        </w:tc>
        <w:tc>
          <w:tcPr>
            <w:tcW w:w="1536" w:type="dxa"/>
          </w:tcPr>
          <w:p w:rsidR="000C2D15" w:rsidRPr="00EC699C" w:rsidRDefault="000C2D15" w:rsidP="00A43B6F">
            <w:pPr>
              <w:rPr>
                <w:rFonts w:ascii="Arial" w:hAnsi="Arial" w:cs="Arial"/>
                <w:sz w:val="20"/>
                <w:szCs w:val="20"/>
              </w:rPr>
            </w:pPr>
            <w:r w:rsidRPr="00EC699C">
              <w:rPr>
                <w:rFonts w:ascii="Arial" w:hAnsi="Arial" w:cs="Arial"/>
                <w:sz w:val="20"/>
                <w:szCs w:val="20"/>
              </w:rPr>
              <w:t>4.491.436,62</w:t>
            </w:r>
          </w:p>
        </w:tc>
        <w:tc>
          <w:tcPr>
            <w:tcW w:w="1969" w:type="dxa"/>
          </w:tcPr>
          <w:p w:rsidR="000C2D15" w:rsidRPr="00EC699C" w:rsidRDefault="00572E44" w:rsidP="00A43B6F">
            <w:pPr>
              <w:rPr>
                <w:rFonts w:ascii="Arial" w:hAnsi="Arial" w:cs="Arial"/>
                <w:sz w:val="20"/>
                <w:szCs w:val="20"/>
              </w:rPr>
            </w:pPr>
            <w:r w:rsidRPr="00EC699C">
              <w:rPr>
                <w:rFonts w:ascii="Arial" w:hAnsi="Arial" w:cs="Arial"/>
                <w:sz w:val="20"/>
                <w:szCs w:val="20"/>
              </w:rPr>
              <w:t>ΤΑΜΕΙΟ ΣΥΝΟΧΗΣ</w:t>
            </w:r>
          </w:p>
        </w:tc>
        <w:tc>
          <w:tcPr>
            <w:tcW w:w="1733" w:type="dxa"/>
          </w:tcPr>
          <w:p w:rsidR="000C2D15" w:rsidRPr="00EC699C" w:rsidRDefault="000C2D15" w:rsidP="00A43B6F">
            <w:pPr>
              <w:rPr>
                <w:rFonts w:ascii="Arial" w:hAnsi="Arial" w:cs="Arial"/>
                <w:sz w:val="20"/>
                <w:szCs w:val="20"/>
              </w:rPr>
            </w:pPr>
            <w:r w:rsidRPr="00EC699C">
              <w:rPr>
                <w:rFonts w:ascii="Arial" w:hAnsi="Arial" w:cs="Arial"/>
                <w:sz w:val="20"/>
                <w:szCs w:val="20"/>
              </w:rPr>
              <w:t>6Δ9Β46ΜΤΛΡ-ΩΡ8</w:t>
            </w:r>
          </w:p>
        </w:tc>
      </w:tr>
      <w:tr w:rsidR="00DD22F6" w:rsidRPr="00EC699C" w:rsidTr="00C84A3F">
        <w:tc>
          <w:tcPr>
            <w:tcW w:w="749" w:type="dxa"/>
          </w:tcPr>
          <w:p w:rsidR="00DD22F6" w:rsidRPr="00EC699C" w:rsidRDefault="00DD22F6" w:rsidP="00A43B6F">
            <w:pPr>
              <w:rPr>
                <w:rFonts w:ascii="Arial" w:hAnsi="Arial" w:cs="Arial"/>
                <w:sz w:val="20"/>
                <w:szCs w:val="20"/>
              </w:rPr>
            </w:pPr>
            <w:r w:rsidRPr="00EC699C">
              <w:rPr>
                <w:rFonts w:ascii="Arial" w:hAnsi="Arial" w:cs="Arial"/>
                <w:sz w:val="20"/>
                <w:szCs w:val="20"/>
              </w:rPr>
              <w:t>10</w:t>
            </w:r>
          </w:p>
        </w:tc>
        <w:tc>
          <w:tcPr>
            <w:tcW w:w="2167" w:type="dxa"/>
          </w:tcPr>
          <w:p w:rsidR="00DD22F6" w:rsidRPr="00EC699C" w:rsidRDefault="00DD22F6" w:rsidP="00A43B6F">
            <w:pPr>
              <w:rPr>
                <w:rFonts w:ascii="Arial" w:hAnsi="Arial" w:cs="Arial"/>
                <w:sz w:val="20"/>
                <w:szCs w:val="20"/>
              </w:rPr>
            </w:pPr>
            <w:r w:rsidRPr="00EC699C">
              <w:rPr>
                <w:rFonts w:ascii="Arial" w:hAnsi="Arial" w:cs="Arial"/>
                <w:sz w:val="20"/>
                <w:szCs w:val="20"/>
              </w:rPr>
              <w:t>Καταθλιπτικός και υποθαλάσσιος αγωγός επεξεργασμένων λυμάτων από υφιστάμενες ΕΕΛ έως ακρωτήριο Γυράπετρα</w:t>
            </w:r>
          </w:p>
        </w:tc>
        <w:tc>
          <w:tcPr>
            <w:tcW w:w="1348" w:type="dxa"/>
          </w:tcPr>
          <w:p w:rsidR="00DD22F6" w:rsidRPr="00EC699C" w:rsidRDefault="000B2471" w:rsidP="00A43B6F">
            <w:pPr>
              <w:rPr>
                <w:rFonts w:ascii="Arial" w:hAnsi="Arial" w:cs="Arial"/>
                <w:sz w:val="20"/>
                <w:szCs w:val="20"/>
              </w:rPr>
            </w:pPr>
            <w:r w:rsidRPr="00EC699C">
              <w:rPr>
                <w:rFonts w:ascii="Arial" w:hAnsi="Arial" w:cs="Arial"/>
                <w:sz w:val="20"/>
                <w:szCs w:val="20"/>
              </w:rPr>
              <w:t>63-7341.025</w:t>
            </w:r>
          </w:p>
        </w:tc>
        <w:tc>
          <w:tcPr>
            <w:tcW w:w="1536" w:type="dxa"/>
          </w:tcPr>
          <w:p w:rsidR="00DD22F6" w:rsidRPr="00EC699C" w:rsidRDefault="00DD22F6" w:rsidP="00A43B6F">
            <w:pPr>
              <w:rPr>
                <w:rFonts w:ascii="Arial" w:hAnsi="Arial" w:cs="Arial"/>
                <w:sz w:val="20"/>
                <w:szCs w:val="20"/>
              </w:rPr>
            </w:pPr>
            <w:r w:rsidRPr="00EC699C">
              <w:rPr>
                <w:rFonts w:ascii="Arial" w:hAnsi="Arial" w:cs="Arial"/>
                <w:sz w:val="20"/>
                <w:szCs w:val="20"/>
              </w:rPr>
              <w:t>2.000.000,00</w:t>
            </w:r>
          </w:p>
        </w:tc>
        <w:tc>
          <w:tcPr>
            <w:tcW w:w="1969" w:type="dxa"/>
          </w:tcPr>
          <w:p w:rsidR="00DD22F6" w:rsidRPr="00EC699C" w:rsidRDefault="00572E44" w:rsidP="00A43B6F">
            <w:pPr>
              <w:rPr>
                <w:rFonts w:ascii="Arial" w:hAnsi="Arial" w:cs="Arial"/>
                <w:sz w:val="20"/>
                <w:szCs w:val="20"/>
              </w:rPr>
            </w:pPr>
            <w:r w:rsidRPr="00EC699C">
              <w:rPr>
                <w:rFonts w:ascii="Arial" w:hAnsi="Arial" w:cs="Arial"/>
                <w:sz w:val="20"/>
                <w:szCs w:val="20"/>
              </w:rPr>
              <w:t>ΤΑΜΕΙΟ ΣΥΝΟΧΗΣ</w:t>
            </w:r>
          </w:p>
        </w:tc>
        <w:tc>
          <w:tcPr>
            <w:tcW w:w="1733" w:type="dxa"/>
          </w:tcPr>
          <w:p w:rsidR="00DD22F6" w:rsidRPr="00EC699C" w:rsidRDefault="00DD22F6" w:rsidP="00A43B6F">
            <w:pPr>
              <w:rPr>
                <w:rFonts w:ascii="Arial" w:hAnsi="Arial" w:cs="Arial"/>
                <w:sz w:val="20"/>
                <w:szCs w:val="20"/>
              </w:rPr>
            </w:pPr>
            <w:r w:rsidRPr="00EC699C">
              <w:rPr>
                <w:rFonts w:ascii="Arial" w:hAnsi="Arial" w:cs="Arial"/>
                <w:sz w:val="20"/>
                <w:szCs w:val="20"/>
              </w:rPr>
              <w:t>6Δ9Β46ΜΤΛΡ-ΩΡ8</w:t>
            </w:r>
          </w:p>
        </w:tc>
      </w:tr>
    </w:tbl>
    <w:p w:rsidR="00B3372F" w:rsidRPr="00EC699C" w:rsidRDefault="00B3372F" w:rsidP="00A43B6F">
      <w:pPr>
        <w:ind w:left="68"/>
        <w:rPr>
          <w:rFonts w:ascii="Arial" w:hAnsi="Arial" w:cs="Arial"/>
          <w:sz w:val="20"/>
          <w:szCs w:val="20"/>
        </w:rPr>
      </w:pPr>
    </w:p>
    <w:p w:rsidR="000C2D15" w:rsidRPr="00EC699C" w:rsidRDefault="000C2D15" w:rsidP="00A43B6F">
      <w:pPr>
        <w:ind w:left="68"/>
        <w:rPr>
          <w:rFonts w:ascii="Arial" w:hAnsi="Arial" w:cs="Arial"/>
          <w:b/>
          <w:sz w:val="20"/>
          <w:szCs w:val="20"/>
        </w:rPr>
      </w:pPr>
      <w:r w:rsidRPr="00EC699C">
        <w:rPr>
          <w:rFonts w:ascii="Arial" w:hAnsi="Arial" w:cs="Arial"/>
          <w:b/>
          <w:sz w:val="20"/>
          <w:szCs w:val="20"/>
        </w:rPr>
        <w:t>Β.ΜΕΙΩΣΗ ΠΟΣΩΝ  ΣΤΑ  ΠΑΡΑΚΑΤΩ</w:t>
      </w:r>
      <w:r w:rsidR="00FB31D5" w:rsidRPr="00EC699C">
        <w:rPr>
          <w:rFonts w:ascii="Arial" w:hAnsi="Arial" w:cs="Arial"/>
          <w:b/>
          <w:sz w:val="20"/>
          <w:szCs w:val="20"/>
        </w:rPr>
        <w:t xml:space="preserve"> ΕΡΓΑ:</w:t>
      </w:r>
    </w:p>
    <w:p w:rsidR="000C2D15" w:rsidRPr="00EC699C" w:rsidRDefault="000C2D15" w:rsidP="00A43B6F">
      <w:pPr>
        <w:ind w:left="68"/>
        <w:rPr>
          <w:rFonts w:ascii="Arial" w:hAnsi="Arial" w:cs="Arial"/>
          <w:b/>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336"/>
        <w:gridCol w:w="1900"/>
        <w:gridCol w:w="1900"/>
        <w:gridCol w:w="1900"/>
      </w:tblGrid>
      <w:tr w:rsidR="000C2D15" w:rsidRPr="00EC699C" w:rsidTr="00C84A3F">
        <w:tc>
          <w:tcPr>
            <w:tcW w:w="466" w:type="dxa"/>
          </w:tcPr>
          <w:p w:rsidR="000C2D15" w:rsidRPr="00EC699C" w:rsidRDefault="000C2D15" w:rsidP="00A43B6F">
            <w:pPr>
              <w:rPr>
                <w:rFonts w:ascii="Arial" w:hAnsi="Arial" w:cs="Arial"/>
                <w:sz w:val="20"/>
                <w:szCs w:val="20"/>
              </w:rPr>
            </w:pPr>
            <w:r w:rsidRPr="00EC699C">
              <w:rPr>
                <w:rFonts w:ascii="Arial" w:hAnsi="Arial" w:cs="Arial"/>
                <w:sz w:val="20"/>
                <w:szCs w:val="20"/>
              </w:rPr>
              <w:t>Α/Α</w:t>
            </w:r>
          </w:p>
        </w:tc>
        <w:tc>
          <w:tcPr>
            <w:tcW w:w="3336" w:type="dxa"/>
          </w:tcPr>
          <w:p w:rsidR="000C2D15" w:rsidRPr="00EC699C" w:rsidRDefault="000C2D15" w:rsidP="00A43B6F">
            <w:pPr>
              <w:rPr>
                <w:rFonts w:ascii="Arial" w:hAnsi="Arial" w:cs="Arial"/>
                <w:sz w:val="20"/>
                <w:szCs w:val="20"/>
              </w:rPr>
            </w:pPr>
            <w:r w:rsidRPr="00EC699C">
              <w:rPr>
                <w:rFonts w:ascii="Arial" w:hAnsi="Arial" w:cs="Arial"/>
                <w:sz w:val="20"/>
                <w:szCs w:val="20"/>
              </w:rPr>
              <w:t>ΤΙΤΛΟΣ</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Αρχικο ποσό</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Κωδικός</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Τελικό Ποσό</w:t>
            </w:r>
          </w:p>
        </w:tc>
      </w:tr>
      <w:tr w:rsidR="000C2D15" w:rsidRPr="00EC699C" w:rsidTr="00C84A3F">
        <w:tc>
          <w:tcPr>
            <w:tcW w:w="466" w:type="dxa"/>
          </w:tcPr>
          <w:p w:rsidR="000C2D15" w:rsidRPr="00EC699C" w:rsidRDefault="000C2D15" w:rsidP="00A43B6F">
            <w:pPr>
              <w:rPr>
                <w:rFonts w:ascii="Arial" w:hAnsi="Arial" w:cs="Arial"/>
                <w:sz w:val="20"/>
                <w:szCs w:val="20"/>
              </w:rPr>
            </w:pPr>
            <w:r w:rsidRPr="00EC699C">
              <w:rPr>
                <w:rFonts w:ascii="Arial" w:hAnsi="Arial" w:cs="Arial"/>
                <w:sz w:val="20"/>
                <w:szCs w:val="20"/>
              </w:rPr>
              <w:t>1</w:t>
            </w:r>
          </w:p>
        </w:tc>
        <w:tc>
          <w:tcPr>
            <w:tcW w:w="3336" w:type="dxa"/>
          </w:tcPr>
          <w:p w:rsidR="000C2D15" w:rsidRPr="00EC699C" w:rsidRDefault="000C2D15" w:rsidP="00A43B6F">
            <w:pPr>
              <w:rPr>
                <w:rFonts w:ascii="Arial" w:hAnsi="Arial" w:cs="Arial"/>
                <w:sz w:val="20"/>
                <w:szCs w:val="20"/>
              </w:rPr>
            </w:pPr>
            <w:r w:rsidRPr="00EC699C">
              <w:rPr>
                <w:rFonts w:ascii="Arial" w:hAnsi="Arial" w:cs="Arial"/>
                <w:sz w:val="20"/>
                <w:szCs w:val="20"/>
              </w:rPr>
              <w:t>Κατασκευή έργων διευθέτησης όμβριων Δήμου Λευκάδας</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140.000,00</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30-7312.001</w:t>
            </w:r>
            <w:r w:rsidR="00572E44" w:rsidRPr="00EC699C">
              <w:rPr>
                <w:rFonts w:ascii="Arial" w:hAnsi="Arial" w:cs="Arial"/>
                <w:sz w:val="20"/>
                <w:szCs w:val="20"/>
              </w:rPr>
              <w:t xml:space="preserve"> ΣΑΤΑ 2021</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96.250,00</w:t>
            </w:r>
          </w:p>
        </w:tc>
      </w:tr>
      <w:tr w:rsidR="000C2D15" w:rsidRPr="00EC699C" w:rsidTr="00C84A3F">
        <w:tc>
          <w:tcPr>
            <w:tcW w:w="466" w:type="dxa"/>
          </w:tcPr>
          <w:p w:rsidR="000C2D15" w:rsidRPr="00EC699C" w:rsidRDefault="000C2D15" w:rsidP="00A43B6F">
            <w:pPr>
              <w:rPr>
                <w:rFonts w:ascii="Arial" w:hAnsi="Arial" w:cs="Arial"/>
                <w:sz w:val="20"/>
                <w:szCs w:val="20"/>
              </w:rPr>
            </w:pPr>
            <w:r w:rsidRPr="00EC699C">
              <w:rPr>
                <w:rFonts w:ascii="Arial" w:hAnsi="Arial" w:cs="Arial"/>
                <w:sz w:val="20"/>
                <w:szCs w:val="20"/>
              </w:rPr>
              <w:t>2.</w:t>
            </w:r>
          </w:p>
        </w:tc>
        <w:tc>
          <w:tcPr>
            <w:tcW w:w="3336" w:type="dxa"/>
          </w:tcPr>
          <w:p w:rsidR="000C2D15" w:rsidRPr="00EC699C" w:rsidRDefault="000C2D15" w:rsidP="00A43B6F">
            <w:pPr>
              <w:rPr>
                <w:rFonts w:ascii="Arial" w:hAnsi="Arial" w:cs="Arial"/>
                <w:sz w:val="20"/>
                <w:szCs w:val="20"/>
              </w:rPr>
            </w:pPr>
            <w:r w:rsidRPr="00EC699C">
              <w:rPr>
                <w:rFonts w:ascii="Arial" w:hAnsi="Arial" w:cs="Arial"/>
                <w:sz w:val="20"/>
                <w:szCs w:val="20"/>
              </w:rPr>
              <w:t>Ασφαλτοστρώσεις δημοτικών οδών Δήμου Λευκάδας</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160.000,00 €</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30-7323.119</w:t>
            </w:r>
          </w:p>
          <w:p w:rsidR="00572E44" w:rsidRPr="00EC699C" w:rsidRDefault="00572E44" w:rsidP="00A43B6F">
            <w:pPr>
              <w:rPr>
                <w:rFonts w:ascii="Arial" w:hAnsi="Arial" w:cs="Arial"/>
                <w:sz w:val="20"/>
                <w:szCs w:val="20"/>
              </w:rPr>
            </w:pPr>
            <w:r w:rsidRPr="00EC699C">
              <w:rPr>
                <w:rFonts w:ascii="Arial" w:hAnsi="Arial" w:cs="Arial"/>
                <w:sz w:val="20"/>
                <w:szCs w:val="20"/>
              </w:rPr>
              <w:t>ΣΑΤΑ 2021</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142.226,02</w:t>
            </w:r>
          </w:p>
        </w:tc>
      </w:tr>
    </w:tbl>
    <w:p w:rsidR="00B3372F" w:rsidRPr="00EC699C" w:rsidRDefault="00B3372F" w:rsidP="00A43B6F">
      <w:pPr>
        <w:rPr>
          <w:rFonts w:ascii="Arial" w:hAnsi="Arial" w:cs="Arial"/>
          <w:sz w:val="20"/>
          <w:szCs w:val="20"/>
        </w:rPr>
      </w:pPr>
    </w:p>
    <w:p w:rsidR="000C2D15" w:rsidRPr="00EC699C" w:rsidRDefault="00FB31D5" w:rsidP="00A43B6F">
      <w:pPr>
        <w:rPr>
          <w:rFonts w:ascii="Arial" w:hAnsi="Arial" w:cs="Arial"/>
          <w:b/>
          <w:sz w:val="20"/>
          <w:szCs w:val="20"/>
        </w:rPr>
      </w:pPr>
      <w:r w:rsidRPr="00EC699C">
        <w:rPr>
          <w:rFonts w:ascii="Arial" w:hAnsi="Arial" w:cs="Arial"/>
          <w:b/>
          <w:sz w:val="20"/>
          <w:szCs w:val="20"/>
        </w:rPr>
        <w:t>Γ. ΔΙΑΓΡΑΦΗ ΕΡΓΟΥ</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293"/>
        <w:gridCol w:w="1878"/>
        <w:gridCol w:w="1880"/>
        <w:gridCol w:w="1868"/>
      </w:tblGrid>
      <w:tr w:rsidR="000C2D15" w:rsidRPr="00EC699C" w:rsidTr="00C84A3F">
        <w:tc>
          <w:tcPr>
            <w:tcW w:w="583" w:type="dxa"/>
          </w:tcPr>
          <w:p w:rsidR="000C2D15" w:rsidRPr="00EC699C" w:rsidRDefault="000C2D15" w:rsidP="00A43B6F">
            <w:pPr>
              <w:rPr>
                <w:rFonts w:ascii="Arial" w:hAnsi="Arial" w:cs="Arial"/>
                <w:sz w:val="20"/>
                <w:szCs w:val="20"/>
              </w:rPr>
            </w:pPr>
            <w:r w:rsidRPr="00EC699C">
              <w:rPr>
                <w:rFonts w:ascii="Arial" w:hAnsi="Arial" w:cs="Arial"/>
                <w:sz w:val="20"/>
                <w:szCs w:val="20"/>
              </w:rPr>
              <w:t>α/α</w:t>
            </w:r>
          </w:p>
        </w:tc>
        <w:tc>
          <w:tcPr>
            <w:tcW w:w="3293" w:type="dxa"/>
          </w:tcPr>
          <w:p w:rsidR="000C2D15" w:rsidRPr="00EC699C" w:rsidRDefault="000C2D15" w:rsidP="00A43B6F">
            <w:pPr>
              <w:rPr>
                <w:rFonts w:ascii="Arial" w:hAnsi="Arial" w:cs="Arial"/>
                <w:sz w:val="20"/>
                <w:szCs w:val="20"/>
              </w:rPr>
            </w:pPr>
            <w:r w:rsidRPr="00EC699C">
              <w:rPr>
                <w:rFonts w:ascii="Arial" w:hAnsi="Arial" w:cs="Arial"/>
                <w:sz w:val="20"/>
                <w:szCs w:val="20"/>
              </w:rPr>
              <w:t>Τίτλος</w:t>
            </w:r>
          </w:p>
        </w:tc>
        <w:tc>
          <w:tcPr>
            <w:tcW w:w="1878" w:type="dxa"/>
          </w:tcPr>
          <w:p w:rsidR="000C2D15" w:rsidRPr="00EC699C" w:rsidRDefault="000C2D15" w:rsidP="00A43B6F">
            <w:pPr>
              <w:rPr>
                <w:rFonts w:ascii="Arial" w:hAnsi="Arial" w:cs="Arial"/>
                <w:sz w:val="20"/>
                <w:szCs w:val="20"/>
              </w:rPr>
            </w:pPr>
            <w:r w:rsidRPr="00EC699C">
              <w:rPr>
                <w:rFonts w:ascii="Arial" w:hAnsi="Arial" w:cs="Arial"/>
                <w:sz w:val="20"/>
                <w:szCs w:val="20"/>
              </w:rPr>
              <w:t>Κ.Α</w:t>
            </w:r>
          </w:p>
        </w:tc>
        <w:tc>
          <w:tcPr>
            <w:tcW w:w="1880" w:type="dxa"/>
          </w:tcPr>
          <w:p w:rsidR="000C2D15" w:rsidRPr="00EC699C" w:rsidRDefault="000C2D15" w:rsidP="00A43B6F">
            <w:pPr>
              <w:rPr>
                <w:rFonts w:ascii="Arial" w:hAnsi="Arial" w:cs="Arial"/>
                <w:sz w:val="20"/>
                <w:szCs w:val="20"/>
              </w:rPr>
            </w:pPr>
            <w:r w:rsidRPr="00EC699C">
              <w:rPr>
                <w:rFonts w:ascii="Arial" w:hAnsi="Arial" w:cs="Arial"/>
                <w:sz w:val="20"/>
                <w:szCs w:val="20"/>
              </w:rPr>
              <w:t>ΠΟΣΟ</w:t>
            </w:r>
          </w:p>
        </w:tc>
        <w:tc>
          <w:tcPr>
            <w:tcW w:w="1868" w:type="dxa"/>
          </w:tcPr>
          <w:p w:rsidR="000C2D15" w:rsidRPr="00EC699C" w:rsidRDefault="000C2D15" w:rsidP="00A43B6F">
            <w:pPr>
              <w:rPr>
                <w:rFonts w:ascii="Arial" w:hAnsi="Arial" w:cs="Arial"/>
                <w:sz w:val="20"/>
                <w:szCs w:val="20"/>
              </w:rPr>
            </w:pPr>
            <w:r w:rsidRPr="00EC699C">
              <w:rPr>
                <w:rFonts w:ascii="Arial" w:hAnsi="Arial" w:cs="Arial"/>
                <w:sz w:val="20"/>
                <w:szCs w:val="20"/>
              </w:rPr>
              <w:t>ΠΗΓΗ</w:t>
            </w:r>
          </w:p>
        </w:tc>
      </w:tr>
      <w:tr w:rsidR="000C2D15" w:rsidRPr="00EC699C" w:rsidTr="00C84A3F">
        <w:tc>
          <w:tcPr>
            <w:tcW w:w="583" w:type="dxa"/>
          </w:tcPr>
          <w:p w:rsidR="000C2D15" w:rsidRPr="00EC699C" w:rsidRDefault="000C2D15" w:rsidP="00A43B6F">
            <w:pPr>
              <w:rPr>
                <w:rFonts w:ascii="Arial" w:hAnsi="Arial" w:cs="Arial"/>
                <w:sz w:val="20"/>
                <w:szCs w:val="20"/>
              </w:rPr>
            </w:pPr>
            <w:r w:rsidRPr="00EC699C">
              <w:rPr>
                <w:rFonts w:ascii="Arial" w:hAnsi="Arial" w:cs="Arial"/>
                <w:sz w:val="20"/>
                <w:szCs w:val="20"/>
              </w:rPr>
              <w:t>1</w:t>
            </w:r>
          </w:p>
        </w:tc>
        <w:tc>
          <w:tcPr>
            <w:tcW w:w="3293" w:type="dxa"/>
          </w:tcPr>
          <w:p w:rsidR="000C2D15" w:rsidRPr="00EC699C" w:rsidRDefault="000C2D15" w:rsidP="00A43B6F">
            <w:pPr>
              <w:rPr>
                <w:rFonts w:ascii="Arial" w:hAnsi="Arial" w:cs="Arial"/>
                <w:sz w:val="20"/>
                <w:szCs w:val="20"/>
              </w:rPr>
            </w:pPr>
            <w:r w:rsidRPr="00EC699C">
              <w:rPr>
                <w:rFonts w:ascii="Arial" w:hAnsi="Arial" w:cs="Arial"/>
                <w:sz w:val="20"/>
                <w:szCs w:val="20"/>
              </w:rPr>
              <w:t>Κατασκευή κόμβου σχεδίου πόλης Λευκάδας (Φιλοσόφων κ Αναπαύσεως)</w:t>
            </w:r>
          </w:p>
        </w:tc>
        <w:tc>
          <w:tcPr>
            <w:tcW w:w="1878" w:type="dxa"/>
          </w:tcPr>
          <w:p w:rsidR="000C2D15" w:rsidRPr="00EC699C" w:rsidRDefault="000C2D15" w:rsidP="00A43B6F">
            <w:pPr>
              <w:rPr>
                <w:rFonts w:ascii="Arial" w:hAnsi="Arial" w:cs="Arial"/>
                <w:sz w:val="20"/>
                <w:szCs w:val="20"/>
              </w:rPr>
            </w:pPr>
            <w:r w:rsidRPr="00EC699C">
              <w:rPr>
                <w:rFonts w:ascii="Arial" w:hAnsi="Arial" w:cs="Arial"/>
                <w:sz w:val="20"/>
                <w:szCs w:val="20"/>
              </w:rPr>
              <w:t>30-7323.081</w:t>
            </w:r>
          </w:p>
        </w:tc>
        <w:tc>
          <w:tcPr>
            <w:tcW w:w="1880" w:type="dxa"/>
          </w:tcPr>
          <w:p w:rsidR="000C2D15" w:rsidRPr="00EC699C" w:rsidRDefault="000C2D15" w:rsidP="00A43B6F">
            <w:pPr>
              <w:rPr>
                <w:rFonts w:ascii="Arial" w:hAnsi="Arial" w:cs="Arial"/>
                <w:sz w:val="20"/>
                <w:szCs w:val="20"/>
              </w:rPr>
            </w:pPr>
            <w:r w:rsidRPr="00EC699C">
              <w:rPr>
                <w:rFonts w:ascii="Arial" w:hAnsi="Arial" w:cs="Arial"/>
                <w:sz w:val="20"/>
                <w:szCs w:val="20"/>
              </w:rPr>
              <w:t>60.000,00</w:t>
            </w:r>
          </w:p>
        </w:tc>
        <w:tc>
          <w:tcPr>
            <w:tcW w:w="1868" w:type="dxa"/>
          </w:tcPr>
          <w:p w:rsidR="000C2D15" w:rsidRPr="00EC699C" w:rsidRDefault="000C2D15" w:rsidP="00A43B6F">
            <w:pPr>
              <w:rPr>
                <w:rFonts w:ascii="Arial" w:hAnsi="Arial" w:cs="Arial"/>
                <w:sz w:val="20"/>
                <w:szCs w:val="20"/>
              </w:rPr>
            </w:pPr>
            <w:r w:rsidRPr="00EC699C">
              <w:rPr>
                <w:rFonts w:ascii="Arial" w:hAnsi="Arial" w:cs="Arial"/>
                <w:sz w:val="20"/>
                <w:szCs w:val="20"/>
              </w:rPr>
              <w:t>ΣΑΤΑ ΠΟΕ</w:t>
            </w:r>
          </w:p>
        </w:tc>
      </w:tr>
    </w:tbl>
    <w:p w:rsidR="00B3372F" w:rsidRPr="00EC699C" w:rsidRDefault="00B3372F" w:rsidP="00A43B6F">
      <w:pPr>
        <w:rPr>
          <w:rFonts w:ascii="Arial" w:hAnsi="Arial" w:cs="Arial"/>
          <w:sz w:val="20"/>
          <w:szCs w:val="20"/>
        </w:rPr>
      </w:pPr>
    </w:p>
    <w:p w:rsidR="000C2D15" w:rsidRPr="00EC699C" w:rsidRDefault="000C2D15" w:rsidP="00A43B6F">
      <w:pPr>
        <w:ind w:left="68"/>
        <w:rPr>
          <w:rFonts w:ascii="Arial" w:hAnsi="Arial" w:cs="Arial"/>
          <w:b/>
          <w:sz w:val="20"/>
          <w:szCs w:val="20"/>
        </w:rPr>
      </w:pPr>
      <w:r w:rsidRPr="00EC699C">
        <w:rPr>
          <w:rFonts w:ascii="Arial" w:hAnsi="Arial" w:cs="Arial"/>
          <w:b/>
          <w:sz w:val="20"/>
          <w:szCs w:val="20"/>
        </w:rPr>
        <w:t>Δ. ΕΝΙΣΧΥΣΗ ΣΥΝΕΧΙΖΟΜΕΝΩΝ ΕΡΓΩΝ</w:t>
      </w:r>
    </w:p>
    <w:tbl>
      <w:tblPr>
        <w:tblW w:w="106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010"/>
        <w:gridCol w:w="1417"/>
        <w:gridCol w:w="1304"/>
        <w:gridCol w:w="3487"/>
        <w:gridCol w:w="1841"/>
      </w:tblGrid>
      <w:tr w:rsidR="000C2D15" w:rsidRPr="00EC699C" w:rsidTr="00EC699C">
        <w:tc>
          <w:tcPr>
            <w:tcW w:w="582" w:type="dxa"/>
          </w:tcPr>
          <w:p w:rsidR="000C2D15" w:rsidRPr="00EC699C" w:rsidRDefault="000C2D15" w:rsidP="00A43B6F">
            <w:pPr>
              <w:rPr>
                <w:rFonts w:ascii="Arial" w:hAnsi="Arial" w:cs="Arial"/>
                <w:sz w:val="20"/>
                <w:szCs w:val="20"/>
              </w:rPr>
            </w:pPr>
            <w:r w:rsidRPr="00EC699C">
              <w:rPr>
                <w:rFonts w:ascii="Arial" w:hAnsi="Arial" w:cs="Arial"/>
                <w:sz w:val="20"/>
                <w:szCs w:val="20"/>
              </w:rPr>
              <w:t>α/α</w:t>
            </w:r>
          </w:p>
        </w:tc>
        <w:tc>
          <w:tcPr>
            <w:tcW w:w="2010" w:type="dxa"/>
          </w:tcPr>
          <w:p w:rsidR="000C2D15" w:rsidRPr="00EC699C" w:rsidRDefault="000C2D15" w:rsidP="00A43B6F">
            <w:pPr>
              <w:rPr>
                <w:rFonts w:ascii="Arial" w:hAnsi="Arial" w:cs="Arial"/>
                <w:sz w:val="20"/>
                <w:szCs w:val="20"/>
              </w:rPr>
            </w:pPr>
            <w:r w:rsidRPr="00EC699C">
              <w:rPr>
                <w:rFonts w:ascii="Arial" w:hAnsi="Arial" w:cs="Arial"/>
                <w:sz w:val="20"/>
                <w:szCs w:val="20"/>
              </w:rPr>
              <w:t>Τίτλος</w:t>
            </w:r>
          </w:p>
        </w:tc>
        <w:tc>
          <w:tcPr>
            <w:tcW w:w="1417" w:type="dxa"/>
          </w:tcPr>
          <w:p w:rsidR="000C2D15" w:rsidRPr="00EC699C" w:rsidRDefault="000C2D15" w:rsidP="00A43B6F">
            <w:pPr>
              <w:rPr>
                <w:rFonts w:ascii="Arial" w:hAnsi="Arial" w:cs="Arial"/>
                <w:sz w:val="20"/>
                <w:szCs w:val="20"/>
              </w:rPr>
            </w:pPr>
            <w:r w:rsidRPr="00EC699C">
              <w:rPr>
                <w:rFonts w:ascii="Arial" w:hAnsi="Arial" w:cs="Arial"/>
                <w:sz w:val="20"/>
                <w:szCs w:val="20"/>
              </w:rPr>
              <w:t>Κ.Α</w:t>
            </w:r>
          </w:p>
        </w:tc>
        <w:tc>
          <w:tcPr>
            <w:tcW w:w="1304" w:type="dxa"/>
          </w:tcPr>
          <w:p w:rsidR="000C2D15" w:rsidRPr="00EC699C" w:rsidRDefault="000C2D15" w:rsidP="00A43B6F">
            <w:pPr>
              <w:rPr>
                <w:rFonts w:ascii="Arial" w:hAnsi="Arial" w:cs="Arial"/>
                <w:sz w:val="20"/>
                <w:szCs w:val="20"/>
              </w:rPr>
            </w:pPr>
            <w:r w:rsidRPr="00EC699C">
              <w:rPr>
                <w:rFonts w:ascii="Arial" w:hAnsi="Arial" w:cs="Arial"/>
                <w:sz w:val="20"/>
                <w:szCs w:val="20"/>
              </w:rPr>
              <w:t>Αρχικό ποσό</w:t>
            </w:r>
          </w:p>
        </w:tc>
        <w:tc>
          <w:tcPr>
            <w:tcW w:w="3487" w:type="dxa"/>
          </w:tcPr>
          <w:p w:rsidR="000C2D15" w:rsidRPr="00EC699C" w:rsidRDefault="000C2D15" w:rsidP="00A43B6F">
            <w:pPr>
              <w:rPr>
                <w:rFonts w:ascii="Arial" w:hAnsi="Arial" w:cs="Arial"/>
                <w:sz w:val="20"/>
                <w:szCs w:val="20"/>
              </w:rPr>
            </w:pPr>
            <w:r w:rsidRPr="00EC699C">
              <w:rPr>
                <w:rFonts w:ascii="Arial" w:hAnsi="Arial" w:cs="Arial"/>
                <w:sz w:val="20"/>
                <w:szCs w:val="20"/>
              </w:rPr>
              <w:t xml:space="preserve">Αύξηση </w:t>
            </w:r>
          </w:p>
        </w:tc>
        <w:tc>
          <w:tcPr>
            <w:tcW w:w="1841" w:type="dxa"/>
          </w:tcPr>
          <w:p w:rsidR="000C2D15" w:rsidRPr="00EC699C" w:rsidRDefault="000C2D15" w:rsidP="00A43B6F">
            <w:pPr>
              <w:rPr>
                <w:rFonts w:ascii="Arial" w:hAnsi="Arial" w:cs="Arial"/>
                <w:sz w:val="20"/>
                <w:szCs w:val="20"/>
              </w:rPr>
            </w:pPr>
            <w:r w:rsidRPr="00EC699C">
              <w:rPr>
                <w:rFonts w:ascii="Arial" w:hAnsi="Arial" w:cs="Arial"/>
                <w:sz w:val="20"/>
                <w:szCs w:val="20"/>
              </w:rPr>
              <w:t>ΠΗΓΗ</w:t>
            </w:r>
          </w:p>
        </w:tc>
      </w:tr>
      <w:tr w:rsidR="000C2D15" w:rsidRPr="00EC699C" w:rsidTr="00EC699C">
        <w:tc>
          <w:tcPr>
            <w:tcW w:w="582" w:type="dxa"/>
          </w:tcPr>
          <w:p w:rsidR="000C2D15" w:rsidRPr="00EC699C" w:rsidRDefault="000C2D15" w:rsidP="00A43B6F">
            <w:pPr>
              <w:rPr>
                <w:rFonts w:ascii="Arial" w:hAnsi="Arial" w:cs="Arial"/>
                <w:sz w:val="20"/>
                <w:szCs w:val="20"/>
              </w:rPr>
            </w:pPr>
            <w:r w:rsidRPr="00EC699C">
              <w:rPr>
                <w:rFonts w:ascii="Arial" w:hAnsi="Arial" w:cs="Arial"/>
                <w:sz w:val="20"/>
                <w:szCs w:val="20"/>
              </w:rPr>
              <w:t>1</w:t>
            </w:r>
          </w:p>
        </w:tc>
        <w:tc>
          <w:tcPr>
            <w:tcW w:w="2010" w:type="dxa"/>
          </w:tcPr>
          <w:p w:rsidR="000C2D15" w:rsidRPr="00EC699C" w:rsidRDefault="000C2D15" w:rsidP="00A43B6F">
            <w:pPr>
              <w:rPr>
                <w:rFonts w:ascii="Arial" w:hAnsi="Arial" w:cs="Arial"/>
                <w:sz w:val="20"/>
                <w:szCs w:val="20"/>
              </w:rPr>
            </w:pPr>
            <w:r w:rsidRPr="00EC699C">
              <w:rPr>
                <w:rFonts w:ascii="Arial" w:hAnsi="Arial" w:cs="Arial"/>
                <w:sz w:val="20"/>
                <w:szCs w:val="20"/>
              </w:rPr>
              <w:t xml:space="preserve">Βελτίωση αθλητικών εγκαταστάσεων Δήμου Λευκάδας Νομού Λευκάδας </w:t>
            </w:r>
          </w:p>
        </w:tc>
        <w:tc>
          <w:tcPr>
            <w:tcW w:w="1417" w:type="dxa"/>
          </w:tcPr>
          <w:p w:rsidR="000C2D15" w:rsidRPr="00EC699C" w:rsidRDefault="000C2D15" w:rsidP="00A43B6F">
            <w:pPr>
              <w:rPr>
                <w:rFonts w:ascii="Arial" w:hAnsi="Arial" w:cs="Arial"/>
                <w:sz w:val="20"/>
                <w:szCs w:val="20"/>
              </w:rPr>
            </w:pPr>
            <w:r w:rsidRPr="00EC699C">
              <w:rPr>
                <w:rFonts w:ascii="Arial" w:hAnsi="Arial" w:cs="Arial"/>
                <w:sz w:val="20"/>
                <w:szCs w:val="20"/>
              </w:rPr>
              <w:t>30-7326</w:t>
            </w:r>
            <w:r w:rsidRPr="00EC699C">
              <w:rPr>
                <w:rFonts w:ascii="Arial" w:hAnsi="Arial" w:cs="Arial"/>
                <w:sz w:val="20"/>
                <w:szCs w:val="20"/>
                <w:lang w:val="en-US"/>
              </w:rPr>
              <w:t>.</w:t>
            </w:r>
            <w:r w:rsidRPr="00EC699C">
              <w:rPr>
                <w:rFonts w:ascii="Arial" w:hAnsi="Arial" w:cs="Arial"/>
                <w:sz w:val="20"/>
                <w:szCs w:val="20"/>
              </w:rPr>
              <w:t>127</w:t>
            </w:r>
          </w:p>
        </w:tc>
        <w:tc>
          <w:tcPr>
            <w:tcW w:w="1304" w:type="dxa"/>
          </w:tcPr>
          <w:p w:rsidR="000C2D15" w:rsidRPr="00EC699C" w:rsidRDefault="00C2199F" w:rsidP="00A43B6F">
            <w:pPr>
              <w:rPr>
                <w:rFonts w:ascii="Arial" w:hAnsi="Arial" w:cs="Arial"/>
                <w:sz w:val="20"/>
                <w:szCs w:val="20"/>
              </w:rPr>
            </w:pPr>
            <w:r w:rsidRPr="00EC699C">
              <w:rPr>
                <w:rFonts w:ascii="Arial" w:hAnsi="Arial" w:cs="Arial"/>
                <w:sz w:val="20"/>
                <w:szCs w:val="20"/>
              </w:rPr>
              <w:t>121.473,42</w:t>
            </w:r>
          </w:p>
        </w:tc>
        <w:tc>
          <w:tcPr>
            <w:tcW w:w="3487" w:type="dxa"/>
          </w:tcPr>
          <w:p w:rsidR="00C2199F" w:rsidRPr="00EC699C" w:rsidRDefault="000C2D15" w:rsidP="00A43B6F">
            <w:pPr>
              <w:rPr>
                <w:rFonts w:ascii="Arial" w:hAnsi="Arial" w:cs="Arial"/>
                <w:sz w:val="20"/>
                <w:szCs w:val="20"/>
              </w:rPr>
            </w:pPr>
            <w:r w:rsidRPr="00EC699C">
              <w:rPr>
                <w:rFonts w:ascii="Arial" w:hAnsi="Arial" w:cs="Arial"/>
                <w:sz w:val="20"/>
                <w:szCs w:val="20"/>
              </w:rPr>
              <w:t>29.558,98</w:t>
            </w:r>
          </w:p>
          <w:p w:rsidR="00C2199F" w:rsidRPr="00EC699C" w:rsidRDefault="00C2199F" w:rsidP="00A43B6F">
            <w:pPr>
              <w:rPr>
                <w:rFonts w:ascii="Arial" w:hAnsi="Arial" w:cs="Arial"/>
                <w:sz w:val="20"/>
                <w:szCs w:val="20"/>
              </w:rPr>
            </w:pPr>
          </w:p>
          <w:p w:rsidR="000C2D15" w:rsidRPr="00EC699C" w:rsidRDefault="00C2199F" w:rsidP="00A43B6F">
            <w:pPr>
              <w:rPr>
                <w:rFonts w:ascii="Arial" w:hAnsi="Arial" w:cs="Arial"/>
                <w:sz w:val="20"/>
                <w:szCs w:val="20"/>
              </w:rPr>
            </w:pPr>
            <w:r w:rsidRPr="00EC699C">
              <w:rPr>
                <w:rFonts w:ascii="Arial" w:hAnsi="Arial" w:cs="Arial"/>
                <w:sz w:val="20"/>
                <w:szCs w:val="20"/>
              </w:rPr>
              <w:t xml:space="preserve">Τελικό ποσό:   </w:t>
            </w:r>
            <w:r w:rsidR="000C2D15" w:rsidRPr="00EC699C">
              <w:rPr>
                <w:rFonts w:ascii="Arial" w:hAnsi="Arial" w:cs="Arial"/>
                <w:sz w:val="20"/>
                <w:szCs w:val="20"/>
              </w:rPr>
              <w:t>151.032,46</w:t>
            </w:r>
          </w:p>
        </w:tc>
        <w:tc>
          <w:tcPr>
            <w:tcW w:w="1841" w:type="dxa"/>
          </w:tcPr>
          <w:p w:rsidR="000C2D15" w:rsidRPr="00EC699C" w:rsidRDefault="000C2D15" w:rsidP="00A43B6F">
            <w:pPr>
              <w:rPr>
                <w:rFonts w:ascii="Arial" w:hAnsi="Arial" w:cs="Arial"/>
                <w:sz w:val="20"/>
                <w:szCs w:val="20"/>
              </w:rPr>
            </w:pPr>
            <w:r w:rsidRPr="00EC699C">
              <w:rPr>
                <w:rFonts w:ascii="Arial" w:hAnsi="Arial" w:cs="Arial"/>
                <w:sz w:val="20"/>
                <w:szCs w:val="20"/>
              </w:rPr>
              <w:t>ΠΔΕ 2018 ΣΕ01600085-ΣΑΤΑ 2021</w:t>
            </w:r>
          </w:p>
        </w:tc>
      </w:tr>
      <w:tr w:rsidR="000C2D15" w:rsidRPr="00EC699C" w:rsidTr="00EC699C">
        <w:tc>
          <w:tcPr>
            <w:tcW w:w="582" w:type="dxa"/>
          </w:tcPr>
          <w:p w:rsidR="000C2D15" w:rsidRPr="00EC699C" w:rsidRDefault="000C2D15" w:rsidP="00A43B6F">
            <w:pPr>
              <w:rPr>
                <w:rFonts w:ascii="Arial" w:hAnsi="Arial" w:cs="Arial"/>
                <w:sz w:val="20"/>
                <w:szCs w:val="20"/>
              </w:rPr>
            </w:pPr>
            <w:r w:rsidRPr="00EC699C">
              <w:rPr>
                <w:rFonts w:ascii="Arial" w:hAnsi="Arial" w:cs="Arial"/>
                <w:sz w:val="20"/>
                <w:szCs w:val="20"/>
              </w:rPr>
              <w:t>2</w:t>
            </w:r>
          </w:p>
        </w:tc>
        <w:tc>
          <w:tcPr>
            <w:tcW w:w="2010" w:type="dxa"/>
          </w:tcPr>
          <w:p w:rsidR="000C2D15" w:rsidRPr="00EC699C" w:rsidRDefault="000C2D15" w:rsidP="00A43B6F">
            <w:pPr>
              <w:rPr>
                <w:rFonts w:ascii="Arial" w:hAnsi="Arial" w:cs="Arial"/>
                <w:sz w:val="20"/>
                <w:szCs w:val="20"/>
              </w:rPr>
            </w:pPr>
            <w:r w:rsidRPr="00EC699C">
              <w:rPr>
                <w:rFonts w:ascii="Arial" w:hAnsi="Arial" w:cs="Arial"/>
                <w:sz w:val="20"/>
                <w:szCs w:val="20"/>
              </w:rPr>
              <w:t>Επισκευή-βελτίωση δημοτικής οδού στην Κοινότητα Κατούνας</w:t>
            </w:r>
          </w:p>
        </w:tc>
        <w:tc>
          <w:tcPr>
            <w:tcW w:w="1417" w:type="dxa"/>
          </w:tcPr>
          <w:p w:rsidR="000C2D15" w:rsidRPr="00EC699C" w:rsidRDefault="000C2D15" w:rsidP="00A43B6F">
            <w:pPr>
              <w:rPr>
                <w:rFonts w:ascii="Arial" w:hAnsi="Arial" w:cs="Arial"/>
                <w:sz w:val="20"/>
                <w:szCs w:val="20"/>
              </w:rPr>
            </w:pPr>
            <w:r w:rsidRPr="00EC699C">
              <w:rPr>
                <w:rFonts w:ascii="Arial" w:hAnsi="Arial" w:cs="Arial"/>
                <w:sz w:val="20"/>
                <w:szCs w:val="20"/>
              </w:rPr>
              <w:t>64-7341.037</w:t>
            </w:r>
          </w:p>
        </w:tc>
        <w:tc>
          <w:tcPr>
            <w:tcW w:w="1304" w:type="dxa"/>
          </w:tcPr>
          <w:p w:rsidR="000C2D15" w:rsidRPr="00EC699C" w:rsidRDefault="000C2D15" w:rsidP="00A43B6F">
            <w:pPr>
              <w:rPr>
                <w:rFonts w:ascii="Arial" w:hAnsi="Arial" w:cs="Arial"/>
                <w:sz w:val="20"/>
                <w:szCs w:val="20"/>
              </w:rPr>
            </w:pPr>
            <w:r w:rsidRPr="00EC699C">
              <w:rPr>
                <w:rFonts w:ascii="Arial" w:hAnsi="Arial" w:cs="Arial"/>
                <w:sz w:val="20"/>
                <w:szCs w:val="20"/>
              </w:rPr>
              <w:t>40.000,00</w:t>
            </w:r>
          </w:p>
        </w:tc>
        <w:tc>
          <w:tcPr>
            <w:tcW w:w="3487" w:type="dxa"/>
          </w:tcPr>
          <w:p w:rsidR="00C2199F" w:rsidRPr="00EC699C" w:rsidRDefault="000C2D15" w:rsidP="00A43B6F">
            <w:pPr>
              <w:rPr>
                <w:rFonts w:ascii="Arial" w:hAnsi="Arial" w:cs="Arial"/>
                <w:sz w:val="20"/>
                <w:szCs w:val="20"/>
              </w:rPr>
            </w:pPr>
            <w:r w:rsidRPr="00EC699C">
              <w:rPr>
                <w:rFonts w:ascii="Arial" w:hAnsi="Arial" w:cs="Arial"/>
                <w:sz w:val="20"/>
                <w:szCs w:val="20"/>
              </w:rPr>
              <w:t xml:space="preserve">Κατά 20.000,00  από κωδικό </w:t>
            </w:r>
          </w:p>
          <w:p w:rsidR="000C2D15" w:rsidRPr="00EC699C" w:rsidRDefault="000C2D15" w:rsidP="00A43B6F">
            <w:pPr>
              <w:rPr>
                <w:rFonts w:ascii="Arial" w:hAnsi="Arial" w:cs="Arial"/>
                <w:sz w:val="20"/>
                <w:szCs w:val="20"/>
              </w:rPr>
            </w:pPr>
            <w:r w:rsidRPr="00EC699C">
              <w:rPr>
                <w:rFonts w:ascii="Arial" w:hAnsi="Arial" w:cs="Arial"/>
                <w:sz w:val="20"/>
                <w:szCs w:val="20"/>
              </w:rPr>
              <w:t>64-7412.003</w:t>
            </w:r>
          </w:p>
          <w:p w:rsidR="00C2199F" w:rsidRPr="00EC699C" w:rsidRDefault="000C2D15" w:rsidP="00A43B6F">
            <w:pPr>
              <w:rPr>
                <w:rFonts w:ascii="Arial" w:hAnsi="Arial" w:cs="Arial"/>
                <w:sz w:val="20"/>
                <w:szCs w:val="20"/>
              </w:rPr>
            </w:pPr>
            <w:r w:rsidRPr="00EC699C">
              <w:rPr>
                <w:rFonts w:ascii="Arial" w:hAnsi="Arial" w:cs="Arial"/>
                <w:sz w:val="20"/>
                <w:szCs w:val="20"/>
              </w:rPr>
              <w:t xml:space="preserve">Κατά 16.494,10 από κωδικό </w:t>
            </w:r>
          </w:p>
          <w:p w:rsidR="000C2D15" w:rsidRPr="00EC699C" w:rsidRDefault="000C2D15" w:rsidP="00A43B6F">
            <w:pPr>
              <w:rPr>
                <w:rFonts w:ascii="Arial" w:hAnsi="Arial" w:cs="Arial"/>
                <w:sz w:val="20"/>
                <w:szCs w:val="20"/>
              </w:rPr>
            </w:pPr>
            <w:r w:rsidRPr="00EC699C">
              <w:rPr>
                <w:rFonts w:ascii="Arial" w:hAnsi="Arial" w:cs="Arial"/>
                <w:sz w:val="20"/>
                <w:szCs w:val="20"/>
              </w:rPr>
              <w:t>64-7412.002</w:t>
            </w:r>
          </w:p>
          <w:p w:rsidR="00C2199F" w:rsidRPr="00EC699C" w:rsidRDefault="000C2D15" w:rsidP="00A43B6F">
            <w:pPr>
              <w:rPr>
                <w:rFonts w:ascii="Arial" w:hAnsi="Arial" w:cs="Arial"/>
                <w:sz w:val="20"/>
                <w:szCs w:val="20"/>
              </w:rPr>
            </w:pPr>
            <w:r w:rsidRPr="00EC699C">
              <w:rPr>
                <w:rFonts w:ascii="Arial" w:hAnsi="Arial" w:cs="Arial"/>
                <w:sz w:val="20"/>
                <w:szCs w:val="20"/>
              </w:rPr>
              <w:t xml:space="preserve">Κατά 13.000 από κωδικό </w:t>
            </w:r>
          </w:p>
          <w:p w:rsidR="000C2D15" w:rsidRPr="00EC699C" w:rsidRDefault="000C2D15" w:rsidP="00A43B6F">
            <w:pPr>
              <w:rPr>
                <w:rFonts w:ascii="Arial" w:hAnsi="Arial" w:cs="Arial"/>
                <w:sz w:val="20"/>
                <w:szCs w:val="20"/>
              </w:rPr>
            </w:pPr>
            <w:r w:rsidRPr="00EC699C">
              <w:rPr>
                <w:rFonts w:ascii="Arial" w:hAnsi="Arial" w:cs="Arial"/>
                <w:sz w:val="20"/>
                <w:szCs w:val="20"/>
              </w:rPr>
              <w:t>63-7425.001</w:t>
            </w:r>
          </w:p>
          <w:p w:rsidR="000C2D15" w:rsidRPr="00EC699C" w:rsidRDefault="000C2D15" w:rsidP="00A43B6F">
            <w:pPr>
              <w:rPr>
                <w:rFonts w:ascii="Arial" w:hAnsi="Arial" w:cs="Arial"/>
                <w:sz w:val="20"/>
                <w:szCs w:val="20"/>
              </w:rPr>
            </w:pPr>
            <w:r w:rsidRPr="00EC699C">
              <w:rPr>
                <w:rFonts w:ascii="Arial" w:hAnsi="Arial" w:cs="Arial"/>
                <w:sz w:val="20"/>
                <w:szCs w:val="20"/>
              </w:rPr>
              <w:t xml:space="preserve">Τελικό ποσό : 89.494,10 </w:t>
            </w:r>
          </w:p>
        </w:tc>
        <w:tc>
          <w:tcPr>
            <w:tcW w:w="1841" w:type="dxa"/>
          </w:tcPr>
          <w:p w:rsidR="000C2D15" w:rsidRPr="00EC699C" w:rsidRDefault="000C2D15" w:rsidP="00A43B6F">
            <w:pPr>
              <w:rPr>
                <w:rFonts w:ascii="Arial" w:hAnsi="Arial" w:cs="Arial"/>
                <w:sz w:val="20"/>
                <w:szCs w:val="20"/>
              </w:rPr>
            </w:pPr>
            <w:r w:rsidRPr="00EC699C">
              <w:rPr>
                <w:rFonts w:ascii="Arial" w:hAnsi="Arial" w:cs="Arial"/>
                <w:sz w:val="20"/>
                <w:szCs w:val="20"/>
              </w:rPr>
              <w:t>ΦΙΛΟΔΗΜΟΣ ΙΙ</w:t>
            </w:r>
          </w:p>
        </w:tc>
      </w:tr>
      <w:tr w:rsidR="000C2D15" w:rsidRPr="00EC699C" w:rsidTr="00EC699C">
        <w:trPr>
          <w:trHeight w:val="1313"/>
        </w:trPr>
        <w:tc>
          <w:tcPr>
            <w:tcW w:w="582" w:type="dxa"/>
          </w:tcPr>
          <w:p w:rsidR="000C2D15" w:rsidRPr="00EC699C" w:rsidRDefault="000C2D15" w:rsidP="00A43B6F">
            <w:pPr>
              <w:rPr>
                <w:rFonts w:ascii="Arial" w:hAnsi="Arial" w:cs="Arial"/>
                <w:sz w:val="20"/>
                <w:szCs w:val="20"/>
              </w:rPr>
            </w:pPr>
            <w:r w:rsidRPr="00EC699C">
              <w:rPr>
                <w:rFonts w:ascii="Arial" w:hAnsi="Arial" w:cs="Arial"/>
                <w:sz w:val="20"/>
                <w:szCs w:val="20"/>
              </w:rPr>
              <w:t>3</w:t>
            </w:r>
          </w:p>
        </w:tc>
        <w:tc>
          <w:tcPr>
            <w:tcW w:w="2010" w:type="dxa"/>
          </w:tcPr>
          <w:p w:rsidR="000C2D15" w:rsidRPr="00EC699C" w:rsidRDefault="000C2D15" w:rsidP="00A43B6F">
            <w:pPr>
              <w:rPr>
                <w:rFonts w:ascii="Arial" w:hAnsi="Arial" w:cs="Arial"/>
                <w:sz w:val="20"/>
                <w:szCs w:val="20"/>
              </w:rPr>
            </w:pPr>
            <w:r w:rsidRPr="00EC699C">
              <w:rPr>
                <w:rFonts w:ascii="Arial" w:hAnsi="Arial" w:cs="Arial"/>
                <w:sz w:val="20"/>
                <w:szCs w:val="20"/>
              </w:rPr>
              <w:t>Αποκατάσταση-επισκευή κοιν. χώρων Δ.Ε.Λευκάδας</w:t>
            </w:r>
          </w:p>
        </w:tc>
        <w:tc>
          <w:tcPr>
            <w:tcW w:w="1417" w:type="dxa"/>
          </w:tcPr>
          <w:p w:rsidR="000C2D15" w:rsidRPr="00EC699C" w:rsidRDefault="000C2D15" w:rsidP="00A43B6F">
            <w:pPr>
              <w:rPr>
                <w:rFonts w:ascii="Arial" w:hAnsi="Arial" w:cs="Arial"/>
                <w:sz w:val="20"/>
                <w:szCs w:val="20"/>
              </w:rPr>
            </w:pPr>
            <w:r w:rsidRPr="00EC699C">
              <w:rPr>
                <w:rFonts w:ascii="Arial" w:hAnsi="Arial" w:cs="Arial"/>
                <w:sz w:val="20"/>
                <w:szCs w:val="20"/>
              </w:rPr>
              <w:t>64-7341.025</w:t>
            </w:r>
          </w:p>
        </w:tc>
        <w:tc>
          <w:tcPr>
            <w:tcW w:w="1304" w:type="dxa"/>
          </w:tcPr>
          <w:p w:rsidR="000C2D15" w:rsidRPr="00EC699C" w:rsidRDefault="000C2D15" w:rsidP="00A43B6F">
            <w:pPr>
              <w:rPr>
                <w:rFonts w:ascii="Arial" w:hAnsi="Arial" w:cs="Arial"/>
                <w:sz w:val="20"/>
                <w:szCs w:val="20"/>
              </w:rPr>
            </w:pPr>
            <w:r w:rsidRPr="00EC699C">
              <w:rPr>
                <w:rFonts w:ascii="Arial" w:hAnsi="Arial" w:cs="Arial"/>
                <w:sz w:val="20"/>
                <w:szCs w:val="20"/>
              </w:rPr>
              <w:t>10.000,00</w:t>
            </w:r>
          </w:p>
        </w:tc>
        <w:tc>
          <w:tcPr>
            <w:tcW w:w="3487" w:type="dxa"/>
          </w:tcPr>
          <w:p w:rsidR="000C2D15" w:rsidRPr="00EC699C" w:rsidRDefault="000C2D15" w:rsidP="00A43B6F">
            <w:pPr>
              <w:rPr>
                <w:rFonts w:ascii="Arial" w:hAnsi="Arial" w:cs="Arial"/>
                <w:sz w:val="20"/>
                <w:szCs w:val="20"/>
              </w:rPr>
            </w:pPr>
            <w:r w:rsidRPr="00EC699C">
              <w:rPr>
                <w:rFonts w:ascii="Arial" w:hAnsi="Arial" w:cs="Arial"/>
                <w:sz w:val="20"/>
                <w:szCs w:val="20"/>
              </w:rPr>
              <w:t xml:space="preserve">Κατά 15.000,00 </w:t>
            </w:r>
          </w:p>
          <w:p w:rsidR="000C2D15" w:rsidRPr="00EC699C" w:rsidRDefault="000C2D15" w:rsidP="00A43B6F">
            <w:pPr>
              <w:rPr>
                <w:rFonts w:ascii="Arial" w:hAnsi="Arial" w:cs="Arial"/>
                <w:sz w:val="20"/>
                <w:szCs w:val="20"/>
              </w:rPr>
            </w:pPr>
            <w:r w:rsidRPr="00EC699C">
              <w:rPr>
                <w:rFonts w:ascii="Arial" w:hAnsi="Arial" w:cs="Arial"/>
                <w:sz w:val="20"/>
                <w:szCs w:val="20"/>
              </w:rPr>
              <w:t>Τελικό ποσό:25.000,00€</w:t>
            </w:r>
          </w:p>
        </w:tc>
        <w:tc>
          <w:tcPr>
            <w:tcW w:w="1841" w:type="dxa"/>
          </w:tcPr>
          <w:p w:rsidR="000C2D15" w:rsidRPr="00EC699C" w:rsidRDefault="000C2D15" w:rsidP="00A43B6F">
            <w:pPr>
              <w:rPr>
                <w:rFonts w:ascii="Arial" w:hAnsi="Arial" w:cs="Arial"/>
                <w:sz w:val="20"/>
                <w:szCs w:val="20"/>
              </w:rPr>
            </w:pPr>
            <w:r w:rsidRPr="00EC699C">
              <w:rPr>
                <w:rFonts w:ascii="Arial" w:hAnsi="Arial" w:cs="Arial"/>
                <w:sz w:val="20"/>
                <w:szCs w:val="20"/>
              </w:rPr>
              <w:t>ΦΙΛΟΔΗΜΟΣ ΙΙ:24.253,86€</w:t>
            </w:r>
          </w:p>
          <w:p w:rsidR="000C2D15" w:rsidRPr="00EC699C" w:rsidRDefault="000C2D15" w:rsidP="00A43B6F">
            <w:pPr>
              <w:rPr>
                <w:rFonts w:ascii="Arial" w:hAnsi="Arial" w:cs="Arial"/>
                <w:sz w:val="20"/>
                <w:szCs w:val="20"/>
              </w:rPr>
            </w:pPr>
            <w:r w:rsidRPr="00EC699C">
              <w:rPr>
                <w:rFonts w:ascii="Arial" w:hAnsi="Arial" w:cs="Arial"/>
                <w:sz w:val="20"/>
                <w:szCs w:val="20"/>
              </w:rPr>
              <w:t>ΣΑΤΑ2021:746,14</w:t>
            </w:r>
          </w:p>
          <w:p w:rsidR="000C2D15" w:rsidRPr="00EC699C" w:rsidRDefault="000C2D15" w:rsidP="00A43B6F">
            <w:pPr>
              <w:rPr>
                <w:rFonts w:ascii="Arial" w:hAnsi="Arial" w:cs="Arial"/>
                <w:b/>
                <w:sz w:val="20"/>
                <w:szCs w:val="20"/>
              </w:rPr>
            </w:pPr>
          </w:p>
        </w:tc>
      </w:tr>
      <w:tr w:rsidR="00D3345B" w:rsidRPr="00EC699C" w:rsidTr="00EC699C">
        <w:tc>
          <w:tcPr>
            <w:tcW w:w="582" w:type="dxa"/>
          </w:tcPr>
          <w:p w:rsidR="00D3345B" w:rsidRPr="00EC699C" w:rsidRDefault="0034526C" w:rsidP="00A43B6F">
            <w:pPr>
              <w:rPr>
                <w:rFonts w:ascii="Arial" w:hAnsi="Arial" w:cs="Arial"/>
                <w:sz w:val="20"/>
                <w:szCs w:val="20"/>
              </w:rPr>
            </w:pPr>
            <w:r w:rsidRPr="00EC699C">
              <w:rPr>
                <w:rFonts w:ascii="Arial" w:hAnsi="Arial" w:cs="Arial"/>
                <w:sz w:val="20"/>
                <w:szCs w:val="20"/>
              </w:rPr>
              <w:t>4</w:t>
            </w:r>
          </w:p>
        </w:tc>
        <w:tc>
          <w:tcPr>
            <w:tcW w:w="2010" w:type="dxa"/>
          </w:tcPr>
          <w:p w:rsidR="00D3345B" w:rsidRPr="00EC699C" w:rsidRDefault="00D3345B" w:rsidP="00A43B6F">
            <w:pPr>
              <w:rPr>
                <w:rFonts w:ascii="Arial" w:hAnsi="Arial" w:cs="Arial"/>
                <w:sz w:val="20"/>
                <w:szCs w:val="20"/>
              </w:rPr>
            </w:pPr>
            <w:r w:rsidRPr="00EC699C">
              <w:rPr>
                <w:rFonts w:ascii="Arial" w:hAnsi="Arial" w:cs="Arial"/>
                <w:sz w:val="20"/>
                <w:szCs w:val="20"/>
              </w:rPr>
              <w:t>Αναβάθμιση των υποδομών διαχείρισης πόσιμου ύδατος Δήμου Λευκάδας</w:t>
            </w:r>
          </w:p>
        </w:tc>
        <w:tc>
          <w:tcPr>
            <w:tcW w:w="1417" w:type="dxa"/>
          </w:tcPr>
          <w:p w:rsidR="00D3345B" w:rsidRPr="00EC699C" w:rsidRDefault="00D3345B" w:rsidP="00A43B6F">
            <w:pPr>
              <w:rPr>
                <w:rFonts w:ascii="Arial" w:hAnsi="Arial" w:cs="Arial"/>
                <w:sz w:val="20"/>
                <w:szCs w:val="20"/>
              </w:rPr>
            </w:pPr>
            <w:r w:rsidRPr="00EC699C">
              <w:rPr>
                <w:rFonts w:ascii="Arial" w:hAnsi="Arial" w:cs="Arial"/>
                <w:sz w:val="20"/>
                <w:szCs w:val="20"/>
              </w:rPr>
              <w:t>63-7341.011</w:t>
            </w:r>
          </w:p>
        </w:tc>
        <w:tc>
          <w:tcPr>
            <w:tcW w:w="1304" w:type="dxa"/>
          </w:tcPr>
          <w:p w:rsidR="00D3345B" w:rsidRPr="00EC699C" w:rsidRDefault="00D3345B" w:rsidP="00A43B6F">
            <w:pPr>
              <w:rPr>
                <w:rFonts w:ascii="Arial" w:hAnsi="Arial" w:cs="Arial"/>
                <w:sz w:val="20"/>
                <w:szCs w:val="20"/>
              </w:rPr>
            </w:pPr>
            <w:r w:rsidRPr="00EC699C">
              <w:rPr>
                <w:rFonts w:ascii="Arial" w:hAnsi="Arial" w:cs="Arial"/>
                <w:sz w:val="20"/>
                <w:szCs w:val="20"/>
              </w:rPr>
              <w:t>17.280,57</w:t>
            </w:r>
          </w:p>
        </w:tc>
        <w:tc>
          <w:tcPr>
            <w:tcW w:w="3487" w:type="dxa"/>
          </w:tcPr>
          <w:p w:rsidR="00D3345B" w:rsidRPr="00EC699C" w:rsidRDefault="00D3345B" w:rsidP="00A43B6F">
            <w:pPr>
              <w:rPr>
                <w:rFonts w:ascii="Arial" w:hAnsi="Arial" w:cs="Arial"/>
                <w:sz w:val="20"/>
                <w:szCs w:val="20"/>
              </w:rPr>
            </w:pPr>
            <w:r w:rsidRPr="00EC699C">
              <w:rPr>
                <w:rFonts w:ascii="Arial" w:hAnsi="Arial" w:cs="Arial"/>
                <w:sz w:val="20"/>
                <w:szCs w:val="20"/>
              </w:rPr>
              <w:t xml:space="preserve">Κατά  14.820,80 </w:t>
            </w:r>
          </w:p>
          <w:p w:rsidR="00D3345B" w:rsidRPr="00EC699C" w:rsidRDefault="00D3345B" w:rsidP="00A43B6F">
            <w:pPr>
              <w:rPr>
                <w:rFonts w:ascii="Arial" w:hAnsi="Arial" w:cs="Arial"/>
                <w:sz w:val="20"/>
                <w:szCs w:val="20"/>
              </w:rPr>
            </w:pPr>
            <w:r w:rsidRPr="00EC699C">
              <w:rPr>
                <w:rFonts w:ascii="Arial" w:hAnsi="Arial" w:cs="Arial"/>
                <w:sz w:val="20"/>
                <w:szCs w:val="20"/>
              </w:rPr>
              <w:t>Τελικό ποσό:32.100,57€</w:t>
            </w:r>
          </w:p>
        </w:tc>
        <w:tc>
          <w:tcPr>
            <w:tcW w:w="1841" w:type="dxa"/>
          </w:tcPr>
          <w:p w:rsidR="00D3345B" w:rsidRPr="00EC699C" w:rsidRDefault="00D3345B" w:rsidP="00A43B6F">
            <w:pPr>
              <w:rPr>
                <w:rFonts w:ascii="Arial" w:hAnsi="Arial" w:cs="Arial"/>
                <w:sz w:val="20"/>
                <w:szCs w:val="20"/>
              </w:rPr>
            </w:pPr>
            <w:r w:rsidRPr="00EC699C">
              <w:rPr>
                <w:rFonts w:ascii="Arial" w:hAnsi="Arial" w:cs="Arial"/>
                <w:sz w:val="20"/>
                <w:szCs w:val="20"/>
              </w:rPr>
              <w:t xml:space="preserve">ΕΣΠΑ </w:t>
            </w:r>
          </w:p>
          <w:p w:rsidR="00D3345B" w:rsidRPr="00EC699C" w:rsidRDefault="00D3345B" w:rsidP="00A43B6F">
            <w:pPr>
              <w:rPr>
                <w:rFonts w:ascii="Arial" w:hAnsi="Arial" w:cs="Arial"/>
                <w:sz w:val="20"/>
                <w:szCs w:val="20"/>
              </w:rPr>
            </w:pPr>
            <w:r w:rsidRPr="00EC699C">
              <w:rPr>
                <w:rFonts w:ascii="Arial" w:hAnsi="Arial" w:cs="Arial"/>
                <w:sz w:val="20"/>
                <w:szCs w:val="20"/>
              </w:rPr>
              <w:t>ΨΞΛ37ΛΕ-ΗΤΩ</w:t>
            </w:r>
          </w:p>
        </w:tc>
      </w:tr>
    </w:tbl>
    <w:p w:rsidR="000C2D15" w:rsidRPr="00EC699C" w:rsidRDefault="000C2D15" w:rsidP="00A43B6F">
      <w:pPr>
        <w:ind w:left="68"/>
        <w:rPr>
          <w:rFonts w:ascii="Arial" w:hAnsi="Arial" w:cs="Arial"/>
          <w:sz w:val="20"/>
          <w:szCs w:val="20"/>
        </w:rPr>
      </w:pPr>
    </w:p>
    <w:p w:rsidR="000C2D15" w:rsidRPr="00EC699C" w:rsidRDefault="000C2D15" w:rsidP="00A43B6F">
      <w:pPr>
        <w:tabs>
          <w:tab w:val="left" w:pos="3951"/>
        </w:tabs>
        <w:ind w:left="68"/>
        <w:rPr>
          <w:rFonts w:ascii="Arial" w:hAnsi="Arial" w:cs="Arial"/>
          <w:b/>
          <w:sz w:val="20"/>
          <w:szCs w:val="20"/>
        </w:rPr>
      </w:pPr>
      <w:r w:rsidRPr="00EC699C">
        <w:rPr>
          <w:rFonts w:ascii="Arial" w:hAnsi="Arial" w:cs="Arial"/>
          <w:b/>
          <w:sz w:val="20"/>
          <w:szCs w:val="20"/>
        </w:rPr>
        <w:lastRenderedPageBreak/>
        <w:t>Ε. ΔΙΑΓΡΑΦΗ ΠΟΣΩΝ  ΚΑΙ ΚΩΔΙΚΩΝ ΜΕΛΕΤΩΝ</w:t>
      </w:r>
      <w:r w:rsidRPr="00EC699C">
        <w:rPr>
          <w:rFonts w:ascii="Arial" w:hAnsi="Arial" w:cs="Arial"/>
          <w:b/>
          <w:sz w:val="20"/>
          <w:szCs w:val="20"/>
        </w:rPr>
        <w:tab/>
      </w:r>
    </w:p>
    <w:p w:rsidR="000C2D15" w:rsidRPr="00EC699C" w:rsidRDefault="000C2D15" w:rsidP="00A43B6F">
      <w:pPr>
        <w:ind w:left="68"/>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195"/>
        <w:gridCol w:w="1900"/>
        <w:gridCol w:w="1900"/>
        <w:gridCol w:w="1900"/>
      </w:tblGrid>
      <w:tr w:rsidR="000C2D15" w:rsidRPr="00EC699C" w:rsidTr="00C84A3F">
        <w:tc>
          <w:tcPr>
            <w:tcW w:w="607" w:type="dxa"/>
          </w:tcPr>
          <w:p w:rsidR="000C2D15" w:rsidRPr="00EC699C" w:rsidRDefault="000C2D15" w:rsidP="00A43B6F">
            <w:pPr>
              <w:rPr>
                <w:rFonts w:ascii="Arial" w:hAnsi="Arial" w:cs="Arial"/>
                <w:sz w:val="20"/>
                <w:szCs w:val="20"/>
              </w:rPr>
            </w:pPr>
            <w:r w:rsidRPr="00EC699C">
              <w:rPr>
                <w:rFonts w:ascii="Arial" w:hAnsi="Arial" w:cs="Arial"/>
                <w:sz w:val="20"/>
                <w:szCs w:val="20"/>
              </w:rPr>
              <w:t>α/α</w:t>
            </w:r>
          </w:p>
        </w:tc>
        <w:tc>
          <w:tcPr>
            <w:tcW w:w="3195" w:type="dxa"/>
          </w:tcPr>
          <w:p w:rsidR="000C2D15" w:rsidRPr="00EC699C" w:rsidRDefault="000C2D15" w:rsidP="00A43B6F">
            <w:pPr>
              <w:rPr>
                <w:rFonts w:ascii="Arial" w:hAnsi="Arial" w:cs="Arial"/>
                <w:sz w:val="20"/>
                <w:szCs w:val="20"/>
              </w:rPr>
            </w:pP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ΠΟΣΟ</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ΚΩΔΙΚΟΙ</w:t>
            </w:r>
          </w:p>
        </w:tc>
        <w:tc>
          <w:tcPr>
            <w:tcW w:w="1900" w:type="dxa"/>
          </w:tcPr>
          <w:p w:rsidR="000C2D15" w:rsidRPr="00EC699C" w:rsidRDefault="000C2D15" w:rsidP="00A43B6F">
            <w:pPr>
              <w:rPr>
                <w:rFonts w:ascii="Arial" w:hAnsi="Arial" w:cs="Arial"/>
                <w:sz w:val="20"/>
                <w:szCs w:val="20"/>
              </w:rPr>
            </w:pPr>
          </w:p>
        </w:tc>
      </w:tr>
      <w:tr w:rsidR="000C2D15" w:rsidRPr="00EC699C" w:rsidTr="00C84A3F">
        <w:tc>
          <w:tcPr>
            <w:tcW w:w="607" w:type="dxa"/>
          </w:tcPr>
          <w:p w:rsidR="000C2D15" w:rsidRPr="00EC699C" w:rsidRDefault="000C2D15" w:rsidP="00A43B6F">
            <w:pPr>
              <w:rPr>
                <w:rFonts w:ascii="Arial" w:hAnsi="Arial" w:cs="Arial"/>
                <w:sz w:val="20"/>
                <w:szCs w:val="20"/>
              </w:rPr>
            </w:pPr>
            <w:r w:rsidRPr="00EC699C">
              <w:rPr>
                <w:rFonts w:ascii="Arial" w:hAnsi="Arial" w:cs="Arial"/>
                <w:sz w:val="20"/>
                <w:szCs w:val="20"/>
              </w:rPr>
              <w:t>1</w:t>
            </w:r>
          </w:p>
        </w:tc>
        <w:tc>
          <w:tcPr>
            <w:tcW w:w="3195" w:type="dxa"/>
          </w:tcPr>
          <w:p w:rsidR="000C2D15" w:rsidRPr="00EC699C" w:rsidRDefault="000C2D15" w:rsidP="00A43B6F">
            <w:pPr>
              <w:rPr>
                <w:rFonts w:ascii="Arial" w:hAnsi="Arial" w:cs="Arial"/>
                <w:sz w:val="20"/>
                <w:szCs w:val="20"/>
              </w:rPr>
            </w:pPr>
            <w:r w:rsidRPr="00EC699C">
              <w:rPr>
                <w:rFonts w:ascii="Arial" w:hAnsi="Arial" w:cs="Arial"/>
                <w:sz w:val="20"/>
                <w:szCs w:val="20"/>
              </w:rPr>
              <w:t>Μελέτη ανάπλασης παραλιακού μετώπου Λυγιάς</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20.000</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64-7412.003</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ΦΙΛΟΔΗΜΟΣ ΙΙ</w:t>
            </w:r>
          </w:p>
        </w:tc>
      </w:tr>
      <w:tr w:rsidR="000C2D15" w:rsidRPr="00EC699C" w:rsidTr="00C84A3F">
        <w:tc>
          <w:tcPr>
            <w:tcW w:w="607" w:type="dxa"/>
          </w:tcPr>
          <w:p w:rsidR="000C2D15" w:rsidRPr="00EC699C" w:rsidRDefault="000C2D15" w:rsidP="00A43B6F">
            <w:pPr>
              <w:rPr>
                <w:rFonts w:ascii="Arial" w:hAnsi="Arial" w:cs="Arial"/>
                <w:sz w:val="20"/>
                <w:szCs w:val="20"/>
              </w:rPr>
            </w:pPr>
            <w:r w:rsidRPr="00EC699C">
              <w:rPr>
                <w:rFonts w:ascii="Arial" w:hAnsi="Arial" w:cs="Arial"/>
                <w:sz w:val="20"/>
                <w:szCs w:val="20"/>
              </w:rPr>
              <w:t>2</w:t>
            </w:r>
          </w:p>
        </w:tc>
        <w:tc>
          <w:tcPr>
            <w:tcW w:w="3195" w:type="dxa"/>
          </w:tcPr>
          <w:p w:rsidR="000C2D15" w:rsidRPr="00EC699C" w:rsidRDefault="000C2D15" w:rsidP="00A43B6F">
            <w:pPr>
              <w:rPr>
                <w:rFonts w:ascii="Arial" w:hAnsi="Arial" w:cs="Arial"/>
                <w:sz w:val="20"/>
                <w:szCs w:val="20"/>
              </w:rPr>
            </w:pPr>
            <w:r w:rsidRPr="00EC699C">
              <w:rPr>
                <w:rFonts w:ascii="Arial" w:hAnsi="Arial" w:cs="Arial"/>
                <w:sz w:val="20"/>
                <w:szCs w:val="20"/>
              </w:rPr>
              <w:t>Μελέτη ανάπλασης παραλιακού μετώπου Νικιάνας</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16.494,10</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64-7412.002</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ΦΙΛΟΔΗΜΟΣ ΙΙ</w:t>
            </w:r>
          </w:p>
        </w:tc>
      </w:tr>
      <w:tr w:rsidR="000C2D15" w:rsidRPr="00EC699C" w:rsidTr="00C84A3F">
        <w:tc>
          <w:tcPr>
            <w:tcW w:w="607" w:type="dxa"/>
          </w:tcPr>
          <w:p w:rsidR="000C2D15" w:rsidRPr="00EC699C" w:rsidRDefault="000C2D15" w:rsidP="00A43B6F">
            <w:pPr>
              <w:rPr>
                <w:rFonts w:ascii="Arial" w:hAnsi="Arial" w:cs="Arial"/>
                <w:sz w:val="20"/>
                <w:szCs w:val="20"/>
              </w:rPr>
            </w:pPr>
            <w:r w:rsidRPr="00EC699C">
              <w:rPr>
                <w:rFonts w:ascii="Arial" w:hAnsi="Arial" w:cs="Arial"/>
                <w:sz w:val="20"/>
                <w:szCs w:val="20"/>
              </w:rPr>
              <w:t>3</w:t>
            </w:r>
          </w:p>
        </w:tc>
        <w:tc>
          <w:tcPr>
            <w:tcW w:w="3195" w:type="dxa"/>
          </w:tcPr>
          <w:p w:rsidR="000C2D15" w:rsidRPr="00EC699C" w:rsidRDefault="000C2D15" w:rsidP="00A43B6F">
            <w:pPr>
              <w:rPr>
                <w:rFonts w:ascii="Arial" w:hAnsi="Arial" w:cs="Arial"/>
                <w:sz w:val="20"/>
                <w:szCs w:val="20"/>
              </w:rPr>
            </w:pPr>
            <w:r w:rsidRPr="00EC699C">
              <w:rPr>
                <w:rFonts w:ascii="Arial" w:hAnsi="Arial" w:cs="Arial"/>
                <w:sz w:val="20"/>
                <w:szCs w:val="20"/>
              </w:rPr>
              <w:t>Μελέτη βιωσιμότητας - τιμολόγησης  ΔΕΥΑ</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13.000</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63-7425.001</w:t>
            </w: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ΦΙΛΟΔΗΜΟΣ ΙΙ</w:t>
            </w:r>
          </w:p>
        </w:tc>
      </w:tr>
      <w:tr w:rsidR="000C2D15" w:rsidRPr="00EC699C" w:rsidTr="00C84A3F">
        <w:tc>
          <w:tcPr>
            <w:tcW w:w="607" w:type="dxa"/>
          </w:tcPr>
          <w:p w:rsidR="000C2D15" w:rsidRPr="00EC699C" w:rsidRDefault="000C2D15" w:rsidP="00A43B6F">
            <w:pPr>
              <w:rPr>
                <w:rFonts w:ascii="Arial" w:hAnsi="Arial" w:cs="Arial"/>
                <w:sz w:val="20"/>
                <w:szCs w:val="20"/>
              </w:rPr>
            </w:pPr>
          </w:p>
        </w:tc>
        <w:tc>
          <w:tcPr>
            <w:tcW w:w="3195" w:type="dxa"/>
          </w:tcPr>
          <w:p w:rsidR="000C2D15" w:rsidRPr="00EC699C" w:rsidRDefault="000C2D15" w:rsidP="00A43B6F">
            <w:pPr>
              <w:rPr>
                <w:rFonts w:ascii="Arial" w:hAnsi="Arial" w:cs="Arial"/>
                <w:sz w:val="20"/>
                <w:szCs w:val="20"/>
              </w:rPr>
            </w:pPr>
          </w:p>
        </w:tc>
        <w:tc>
          <w:tcPr>
            <w:tcW w:w="1900" w:type="dxa"/>
          </w:tcPr>
          <w:p w:rsidR="000C2D15" w:rsidRPr="00EC699C" w:rsidRDefault="000C2D15" w:rsidP="00A43B6F">
            <w:pPr>
              <w:rPr>
                <w:rFonts w:ascii="Arial" w:hAnsi="Arial" w:cs="Arial"/>
                <w:sz w:val="20"/>
                <w:szCs w:val="20"/>
              </w:rPr>
            </w:pPr>
          </w:p>
        </w:tc>
        <w:tc>
          <w:tcPr>
            <w:tcW w:w="1900" w:type="dxa"/>
          </w:tcPr>
          <w:p w:rsidR="000C2D15" w:rsidRPr="00EC699C" w:rsidRDefault="000C2D15" w:rsidP="00A43B6F">
            <w:pPr>
              <w:rPr>
                <w:rFonts w:ascii="Arial" w:hAnsi="Arial" w:cs="Arial"/>
                <w:sz w:val="20"/>
                <w:szCs w:val="20"/>
              </w:rPr>
            </w:pPr>
            <w:r w:rsidRPr="00EC699C">
              <w:rPr>
                <w:rFonts w:ascii="Arial" w:hAnsi="Arial" w:cs="Arial"/>
                <w:sz w:val="20"/>
                <w:szCs w:val="20"/>
              </w:rPr>
              <w:t xml:space="preserve"> </w:t>
            </w:r>
          </w:p>
        </w:tc>
        <w:tc>
          <w:tcPr>
            <w:tcW w:w="1900" w:type="dxa"/>
          </w:tcPr>
          <w:p w:rsidR="000C2D15" w:rsidRPr="00EC699C" w:rsidRDefault="000C2D15" w:rsidP="00A43B6F">
            <w:pPr>
              <w:rPr>
                <w:rFonts w:ascii="Arial" w:hAnsi="Arial" w:cs="Arial"/>
                <w:sz w:val="20"/>
                <w:szCs w:val="20"/>
              </w:rPr>
            </w:pPr>
          </w:p>
        </w:tc>
      </w:tr>
    </w:tbl>
    <w:p w:rsidR="000C2D15" w:rsidRPr="00EC699C" w:rsidRDefault="000C2D15" w:rsidP="00A43B6F">
      <w:pPr>
        <w:ind w:left="68"/>
        <w:rPr>
          <w:rFonts w:ascii="Arial" w:hAnsi="Arial" w:cs="Arial"/>
          <w:b/>
          <w:sz w:val="20"/>
          <w:szCs w:val="20"/>
        </w:rPr>
      </w:pPr>
    </w:p>
    <w:p w:rsidR="00B3372F" w:rsidRPr="00EC699C" w:rsidRDefault="00B3372F" w:rsidP="00A43B6F">
      <w:pPr>
        <w:ind w:left="68"/>
        <w:rPr>
          <w:rFonts w:ascii="Arial" w:hAnsi="Arial" w:cs="Arial"/>
          <w:sz w:val="20"/>
          <w:szCs w:val="20"/>
        </w:rPr>
      </w:pPr>
    </w:p>
    <w:p w:rsidR="009F74A6" w:rsidRPr="00EC699C" w:rsidRDefault="009F74A6" w:rsidP="00EC699C">
      <w:pPr>
        <w:jc w:val="center"/>
        <w:rPr>
          <w:rFonts w:ascii="Arial" w:hAnsi="Arial" w:cs="Arial"/>
          <w:b/>
          <w:sz w:val="20"/>
          <w:szCs w:val="20"/>
        </w:rPr>
      </w:pPr>
      <w:r w:rsidRPr="00EC699C">
        <w:rPr>
          <w:rFonts w:ascii="Arial" w:hAnsi="Arial" w:cs="Arial"/>
          <w:b/>
          <w:sz w:val="20"/>
          <w:szCs w:val="20"/>
        </w:rPr>
        <w:t>Κατόπιν των ανωτέρω το ΤΕΧΝΙΚΟ ΠΡΟΓΡΑΜΜΑ του Δήμου Λευκάδας διαμορφώνεται ως εξής:</w:t>
      </w:r>
    </w:p>
    <w:p w:rsidR="00C06133" w:rsidRPr="00EC699C" w:rsidRDefault="00C06133" w:rsidP="00A43B6F">
      <w:pPr>
        <w:ind w:left="68"/>
        <w:rPr>
          <w:rFonts w:ascii="Arial" w:hAnsi="Arial" w:cs="Arial"/>
          <w:sz w:val="20"/>
          <w:szCs w:val="20"/>
        </w:rPr>
      </w:pPr>
    </w:p>
    <w:p w:rsidR="0003272C" w:rsidRPr="00EC699C" w:rsidRDefault="0003272C" w:rsidP="00A43B6F">
      <w:pPr>
        <w:ind w:left="68"/>
        <w:rPr>
          <w:rFonts w:ascii="Arial" w:hAnsi="Arial" w:cs="Arial"/>
          <w:sz w:val="20"/>
          <w:szCs w:val="20"/>
        </w:rPr>
      </w:pPr>
    </w:p>
    <w:p w:rsidR="00C06133" w:rsidRPr="00EC699C" w:rsidRDefault="00C06133" w:rsidP="00A43B6F">
      <w:pPr>
        <w:ind w:left="68"/>
        <w:jc w:val="center"/>
        <w:rPr>
          <w:rFonts w:ascii="Arial" w:hAnsi="Arial" w:cs="Arial"/>
          <w:b/>
          <w:sz w:val="20"/>
          <w:szCs w:val="20"/>
        </w:rPr>
      </w:pPr>
      <w:r w:rsidRPr="00EC699C">
        <w:rPr>
          <w:rFonts w:ascii="Arial" w:hAnsi="Arial" w:cs="Arial"/>
          <w:b/>
          <w:sz w:val="20"/>
          <w:szCs w:val="20"/>
        </w:rPr>
        <w:t>Α. ΝΕΑ ΕΡΓΑ</w:t>
      </w:r>
      <w:r w:rsidR="0003272C" w:rsidRPr="00EC699C">
        <w:rPr>
          <w:rFonts w:ascii="Arial" w:hAnsi="Arial" w:cs="Arial"/>
          <w:b/>
          <w:sz w:val="20"/>
          <w:szCs w:val="20"/>
        </w:rPr>
        <w:t xml:space="preserve"> ΕΤΟΥΣ 2023</w:t>
      </w:r>
    </w:p>
    <w:p w:rsidR="00C06133" w:rsidRPr="00EC699C" w:rsidRDefault="00C06133" w:rsidP="00A43B6F">
      <w:pPr>
        <w:ind w:left="68"/>
        <w:rPr>
          <w:rFonts w:ascii="Arial" w:hAnsi="Arial" w:cs="Arial"/>
          <w:sz w:val="20"/>
          <w:szCs w:val="20"/>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65"/>
        <w:gridCol w:w="66"/>
        <w:gridCol w:w="1417"/>
        <w:gridCol w:w="1467"/>
        <w:gridCol w:w="150"/>
        <w:gridCol w:w="1559"/>
        <w:gridCol w:w="283"/>
        <w:gridCol w:w="1602"/>
        <w:gridCol w:w="13"/>
      </w:tblGrid>
      <w:tr w:rsidR="00C06133" w:rsidRPr="00EC699C" w:rsidTr="00EC699C">
        <w:trPr>
          <w:trHeight w:val="465"/>
          <w:jc w:val="center"/>
        </w:trPr>
        <w:tc>
          <w:tcPr>
            <w:tcW w:w="681"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α/α</w:t>
            </w:r>
          </w:p>
        </w:tc>
        <w:tc>
          <w:tcPr>
            <w:tcW w:w="3465"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Tίτλος</w:t>
            </w:r>
          </w:p>
        </w:tc>
        <w:tc>
          <w:tcPr>
            <w:tcW w:w="1483" w:type="dxa"/>
            <w:gridSpan w:val="2"/>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Προταθέντα 2023</w:t>
            </w:r>
          </w:p>
        </w:tc>
        <w:tc>
          <w:tcPr>
            <w:tcW w:w="1617" w:type="dxa"/>
            <w:gridSpan w:val="2"/>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Κ.Α. Εξόδων</w:t>
            </w:r>
          </w:p>
        </w:tc>
        <w:tc>
          <w:tcPr>
            <w:tcW w:w="1842" w:type="dxa"/>
            <w:gridSpan w:val="2"/>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Πηγή χρηματοδότησης</w:t>
            </w:r>
          </w:p>
        </w:tc>
        <w:tc>
          <w:tcPr>
            <w:tcW w:w="1615" w:type="dxa"/>
            <w:gridSpan w:val="2"/>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ΑΔΑ</w:t>
            </w:r>
            <w:r w:rsidRPr="00EC699C">
              <w:rPr>
                <w:rFonts w:ascii="Arial" w:hAnsi="Arial" w:cs="Arial"/>
                <w:b/>
                <w:bCs/>
                <w:sz w:val="20"/>
                <w:szCs w:val="20"/>
              </w:rPr>
              <w:br/>
              <w:t>ένταξης</w:t>
            </w:r>
          </w:p>
        </w:tc>
      </w:tr>
      <w:tr w:rsidR="00C06133" w:rsidRPr="00EC699C" w:rsidTr="00EC699C">
        <w:trPr>
          <w:trHeight w:val="256"/>
          <w:jc w:val="center"/>
        </w:trPr>
        <w:tc>
          <w:tcPr>
            <w:tcW w:w="10703" w:type="dxa"/>
            <w:gridSpan w:val="10"/>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Δήμος Λευκάδας</w:t>
            </w: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Συντήρηση οδών, πεζοδρομίων, κοινοχρήστων χώρων  Δήμου Λευκάδας</w:t>
            </w:r>
          </w:p>
        </w:tc>
        <w:tc>
          <w:tcPr>
            <w:tcW w:w="1483" w:type="dxa"/>
            <w:gridSpan w:val="2"/>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70.000,00</w:t>
            </w:r>
          </w:p>
        </w:tc>
        <w:tc>
          <w:tcPr>
            <w:tcW w:w="1617" w:type="dxa"/>
            <w:gridSpan w:val="2"/>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30-7323.134</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 xml:space="preserve">Αναπλάσεις κοινοχρήστων χώρων  Δήμου Λευκάδας έτους 2023 </w:t>
            </w:r>
          </w:p>
        </w:tc>
        <w:tc>
          <w:tcPr>
            <w:tcW w:w="1483" w:type="dxa"/>
            <w:gridSpan w:val="2"/>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130.000,00</w:t>
            </w:r>
          </w:p>
        </w:tc>
        <w:tc>
          <w:tcPr>
            <w:tcW w:w="1617" w:type="dxa"/>
            <w:gridSpan w:val="2"/>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30-7326.137</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Έργα διευθέτησης όμβριων Δήμου Λευκάδας έτους 2023</w:t>
            </w:r>
          </w:p>
        </w:tc>
        <w:tc>
          <w:tcPr>
            <w:tcW w:w="1483" w:type="dxa"/>
            <w:gridSpan w:val="2"/>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50.000,00</w:t>
            </w:r>
          </w:p>
        </w:tc>
        <w:tc>
          <w:tcPr>
            <w:tcW w:w="1617" w:type="dxa"/>
            <w:gridSpan w:val="2"/>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30-7326.138</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Έργα υποδομών σε κοινοχρήστων χώρων  Δήμου Λευκάδας έτους 2023</w:t>
            </w:r>
          </w:p>
        </w:tc>
        <w:tc>
          <w:tcPr>
            <w:tcW w:w="1483" w:type="dxa"/>
            <w:gridSpan w:val="2"/>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70.000,00</w:t>
            </w:r>
          </w:p>
        </w:tc>
        <w:tc>
          <w:tcPr>
            <w:tcW w:w="1617" w:type="dxa"/>
            <w:gridSpan w:val="2"/>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30-7325.001</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 xml:space="preserve">Τσιμεντοστρώσεις και ασφαλτοστρώσεις Δημοτικών και αγροτικών οδών Δήμου Λευκάδας έτους 2023 </w:t>
            </w:r>
          </w:p>
        </w:tc>
        <w:tc>
          <w:tcPr>
            <w:tcW w:w="1483" w:type="dxa"/>
            <w:gridSpan w:val="2"/>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110.000,00</w:t>
            </w:r>
          </w:p>
        </w:tc>
        <w:tc>
          <w:tcPr>
            <w:tcW w:w="1617" w:type="dxa"/>
            <w:gridSpan w:val="2"/>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30-7323.135</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 xml:space="preserve">Αποκαταστάσεις βατότητας και διάνοιξη οδών για λόγους πυροπροστασίας έτους 2023 </w:t>
            </w:r>
          </w:p>
        </w:tc>
        <w:tc>
          <w:tcPr>
            <w:tcW w:w="1483" w:type="dxa"/>
            <w:gridSpan w:val="2"/>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100.000,00</w:t>
            </w:r>
          </w:p>
        </w:tc>
        <w:tc>
          <w:tcPr>
            <w:tcW w:w="1617" w:type="dxa"/>
            <w:gridSpan w:val="2"/>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30-7323.136</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ΠΥΡΟΠΡΑΣΤΑΣΙΑ 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συστήματος χλωρίωσης</w:t>
            </w:r>
          </w:p>
        </w:tc>
        <w:tc>
          <w:tcPr>
            <w:tcW w:w="148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7.000,00</w:t>
            </w:r>
          </w:p>
        </w:tc>
        <w:tc>
          <w:tcPr>
            <w:tcW w:w="1617" w:type="dxa"/>
            <w:gridSpan w:val="2"/>
            <w:shd w:val="clear" w:color="auto" w:fill="auto"/>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30-7312.014</w:t>
            </w:r>
          </w:p>
        </w:tc>
        <w:tc>
          <w:tcPr>
            <w:tcW w:w="1842" w:type="dxa"/>
            <w:gridSpan w:val="2"/>
            <w:shd w:val="clear" w:color="auto" w:fill="auto"/>
          </w:tcPr>
          <w:p w:rsidR="00C06133" w:rsidRPr="00EC699C" w:rsidRDefault="00C06133" w:rsidP="00A43B6F">
            <w:pPr>
              <w:rPr>
                <w:rFonts w:ascii="Arial" w:hAnsi="Arial" w:cs="Arial"/>
                <w:sz w:val="20"/>
                <w:szCs w:val="20"/>
                <w:lang w:val="en-US"/>
              </w:rPr>
            </w:pPr>
            <w:r w:rsidRPr="00EC699C">
              <w:rPr>
                <w:rFonts w:ascii="Arial" w:hAnsi="Arial" w:cs="Arial"/>
                <w:sz w:val="20"/>
                <w:szCs w:val="20"/>
              </w:rPr>
              <w:t>ΣΑΤΑ 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vAlign w:val="bottom"/>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 xml:space="preserve">Επεκτάσεις δικτύων αποχέτευσης </w:t>
            </w:r>
          </w:p>
        </w:tc>
        <w:tc>
          <w:tcPr>
            <w:tcW w:w="148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50.600,00</w:t>
            </w:r>
          </w:p>
        </w:tc>
        <w:tc>
          <w:tcPr>
            <w:tcW w:w="1617" w:type="dxa"/>
            <w:gridSpan w:val="2"/>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30-7312.016</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2023</w:t>
            </w:r>
          </w:p>
        </w:tc>
        <w:tc>
          <w:tcPr>
            <w:tcW w:w="1615" w:type="dxa"/>
            <w:gridSpan w:val="2"/>
          </w:tcPr>
          <w:p w:rsidR="00C06133" w:rsidRPr="00EC699C" w:rsidRDefault="00C06133" w:rsidP="00A43B6F">
            <w:pPr>
              <w:rPr>
                <w:rFonts w:ascii="Arial" w:hAnsi="Arial" w:cs="Arial"/>
                <w:sz w:val="20"/>
                <w:szCs w:val="20"/>
              </w:rPr>
            </w:pPr>
          </w:p>
        </w:tc>
      </w:tr>
      <w:tr w:rsidR="00C06133" w:rsidRPr="00EC699C" w:rsidTr="00EC699C">
        <w:trPr>
          <w:trHeight w:val="449"/>
          <w:jc w:val="center"/>
        </w:trPr>
        <w:tc>
          <w:tcPr>
            <w:tcW w:w="681" w:type="dxa"/>
            <w:shd w:val="clear" w:color="auto" w:fill="auto"/>
            <w:noWrap/>
          </w:tcPr>
          <w:p w:rsidR="00C06133" w:rsidRPr="00EC699C" w:rsidRDefault="00C06133"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Επισκευές αποκαταστάσεις δεξαμενών αντλιοστασίων κπλ Δήμου Λευκάδας</w:t>
            </w:r>
          </w:p>
        </w:tc>
        <w:tc>
          <w:tcPr>
            <w:tcW w:w="148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57.000,00</w:t>
            </w:r>
          </w:p>
        </w:tc>
        <w:tc>
          <w:tcPr>
            <w:tcW w:w="1617" w:type="dxa"/>
            <w:gridSpan w:val="2"/>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30-7312.017</w:t>
            </w:r>
          </w:p>
        </w:tc>
        <w:tc>
          <w:tcPr>
            <w:tcW w:w="1842"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2023</w:t>
            </w:r>
          </w:p>
        </w:tc>
        <w:tc>
          <w:tcPr>
            <w:tcW w:w="1615" w:type="dxa"/>
            <w:gridSpan w:val="2"/>
          </w:tcPr>
          <w:p w:rsidR="00C06133" w:rsidRPr="00EC699C" w:rsidRDefault="00C06133" w:rsidP="00A43B6F">
            <w:pPr>
              <w:rPr>
                <w:rFonts w:ascii="Arial" w:hAnsi="Arial" w:cs="Arial"/>
                <w:sz w:val="20"/>
                <w:szCs w:val="20"/>
              </w:rPr>
            </w:pPr>
          </w:p>
        </w:tc>
      </w:tr>
      <w:tr w:rsidR="00C84A3F" w:rsidRPr="00EC699C" w:rsidTr="00EC699C">
        <w:trPr>
          <w:trHeight w:val="449"/>
          <w:jc w:val="center"/>
        </w:trPr>
        <w:tc>
          <w:tcPr>
            <w:tcW w:w="681" w:type="dxa"/>
            <w:shd w:val="clear" w:color="auto" w:fill="auto"/>
            <w:noWrap/>
          </w:tcPr>
          <w:p w:rsidR="00C84A3F" w:rsidRPr="00EC699C" w:rsidRDefault="00C84A3F"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tcPr>
          <w:p w:rsidR="00C84A3F" w:rsidRPr="00EC699C" w:rsidRDefault="00C84A3F" w:rsidP="00A43B6F">
            <w:pPr>
              <w:contextualSpacing/>
              <w:rPr>
                <w:rFonts w:ascii="Arial" w:hAnsi="Arial" w:cs="Arial"/>
                <w:sz w:val="20"/>
                <w:szCs w:val="20"/>
              </w:rPr>
            </w:pPr>
            <w:r w:rsidRPr="00EC699C">
              <w:rPr>
                <w:rFonts w:ascii="Arial" w:hAnsi="Arial" w:cs="Arial"/>
                <w:sz w:val="20"/>
                <w:szCs w:val="20"/>
              </w:rPr>
              <w:t>Βελτίωση οδικής ασφάλειας Δήμου Λευκάδας</w:t>
            </w:r>
          </w:p>
        </w:tc>
        <w:tc>
          <w:tcPr>
            <w:tcW w:w="1483" w:type="dxa"/>
            <w:gridSpan w:val="2"/>
            <w:shd w:val="clear" w:color="auto" w:fill="auto"/>
          </w:tcPr>
          <w:p w:rsidR="00C84A3F" w:rsidRPr="00EC699C" w:rsidRDefault="00C84A3F" w:rsidP="00A43B6F">
            <w:pPr>
              <w:jc w:val="right"/>
              <w:rPr>
                <w:rFonts w:ascii="Arial" w:hAnsi="Arial" w:cs="Arial"/>
                <w:sz w:val="20"/>
                <w:szCs w:val="20"/>
              </w:rPr>
            </w:pPr>
            <w:r w:rsidRPr="00EC699C">
              <w:rPr>
                <w:rFonts w:ascii="Arial" w:hAnsi="Arial" w:cs="Arial"/>
                <w:sz w:val="20"/>
                <w:szCs w:val="20"/>
              </w:rPr>
              <w:t>2.300.000,00</w:t>
            </w:r>
          </w:p>
        </w:tc>
        <w:tc>
          <w:tcPr>
            <w:tcW w:w="1617" w:type="dxa"/>
            <w:gridSpan w:val="2"/>
            <w:shd w:val="clear" w:color="auto" w:fill="auto"/>
          </w:tcPr>
          <w:p w:rsidR="00C84A3F" w:rsidRPr="00EC699C" w:rsidRDefault="00C84A3F" w:rsidP="00A43B6F">
            <w:pPr>
              <w:rPr>
                <w:rFonts w:ascii="Arial" w:hAnsi="Arial" w:cs="Arial"/>
                <w:sz w:val="20"/>
                <w:szCs w:val="20"/>
              </w:rPr>
            </w:pPr>
            <w:r w:rsidRPr="00EC699C">
              <w:rPr>
                <w:rFonts w:ascii="Arial" w:hAnsi="Arial" w:cs="Arial"/>
                <w:sz w:val="20"/>
                <w:szCs w:val="20"/>
              </w:rPr>
              <w:t>64-7323.021</w:t>
            </w:r>
          </w:p>
        </w:tc>
        <w:tc>
          <w:tcPr>
            <w:tcW w:w="1842" w:type="dxa"/>
            <w:gridSpan w:val="2"/>
            <w:shd w:val="clear" w:color="auto" w:fill="auto"/>
          </w:tcPr>
          <w:p w:rsidR="00C84A3F" w:rsidRPr="00EC699C" w:rsidRDefault="00C84A3F" w:rsidP="00A43B6F">
            <w:pPr>
              <w:rPr>
                <w:rFonts w:ascii="Arial" w:hAnsi="Arial" w:cs="Arial"/>
                <w:sz w:val="20"/>
                <w:szCs w:val="20"/>
              </w:rPr>
            </w:pPr>
            <w:r w:rsidRPr="00EC699C">
              <w:rPr>
                <w:rFonts w:ascii="Arial" w:hAnsi="Arial" w:cs="Arial"/>
                <w:sz w:val="20"/>
                <w:szCs w:val="20"/>
              </w:rPr>
              <w:t>ΤΑΜΕΙΟ ΑΝΑΚΑΜΨΗΣ ΚΑΙ ΑΝΘΕΚΤΙΚΟΤΗΤΑΣ</w:t>
            </w:r>
          </w:p>
        </w:tc>
        <w:tc>
          <w:tcPr>
            <w:tcW w:w="1615" w:type="dxa"/>
            <w:gridSpan w:val="2"/>
          </w:tcPr>
          <w:p w:rsidR="00C84A3F" w:rsidRPr="00EC699C" w:rsidRDefault="00C84A3F" w:rsidP="00A43B6F">
            <w:pPr>
              <w:rPr>
                <w:rFonts w:ascii="Arial" w:hAnsi="Arial" w:cs="Arial"/>
                <w:sz w:val="20"/>
                <w:szCs w:val="20"/>
              </w:rPr>
            </w:pPr>
            <w:r w:rsidRPr="00EC699C">
              <w:rPr>
                <w:rFonts w:ascii="Arial" w:hAnsi="Arial" w:cs="Arial"/>
                <w:sz w:val="20"/>
                <w:szCs w:val="20"/>
              </w:rPr>
              <w:t>ΨΩΗ446ΜΤΛ6-ΟΘΦ</w:t>
            </w:r>
          </w:p>
        </w:tc>
      </w:tr>
      <w:tr w:rsidR="00671160" w:rsidRPr="00EC699C" w:rsidTr="00EC699C">
        <w:trPr>
          <w:trHeight w:val="449"/>
          <w:jc w:val="center"/>
        </w:trPr>
        <w:tc>
          <w:tcPr>
            <w:tcW w:w="681" w:type="dxa"/>
            <w:shd w:val="clear" w:color="auto" w:fill="auto"/>
            <w:noWrap/>
          </w:tcPr>
          <w:p w:rsidR="00671160" w:rsidRPr="00EC699C" w:rsidRDefault="00671160"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tcPr>
          <w:p w:rsidR="00671160" w:rsidRPr="00EC699C" w:rsidRDefault="00671160" w:rsidP="00A43B6F">
            <w:pPr>
              <w:contextualSpacing/>
              <w:rPr>
                <w:rFonts w:ascii="Arial" w:hAnsi="Arial" w:cs="Arial"/>
                <w:sz w:val="20"/>
                <w:szCs w:val="20"/>
              </w:rPr>
            </w:pPr>
            <w:r w:rsidRPr="00EC699C">
              <w:rPr>
                <w:rFonts w:ascii="Arial" w:hAnsi="Arial" w:cs="Arial"/>
                <w:sz w:val="20"/>
                <w:szCs w:val="20"/>
              </w:rPr>
              <w:t>Εργασίες αποπεράτωσης διάνοιξης κόμβου Αναπαύσεως Φιλοσόφων</w:t>
            </w:r>
          </w:p>
        </w:tc>
        <w:tc>
          <w:tcPr>
            <w:tcW w:w="1483" w:type="dxa"/>
            <w:gridSpan w:val="2"/>
            <w:shd w:val="clear" w:color="auto" w:fill="auto"/>
          </w:tcPr>
          <w:p w:rsidR="00671160" w:rsidRPr="00EC699C" w:rsidRDefault="00671160" w:rsidP="00A43B6F">
            <w:pPr>
              <w:jc w:val="right"/>
              <w:rPr>
                <w:rFonts w:ascii="Arial" w:hAnsi="Arial" w:cs="Arial"/>
                <w:sz w:val="20"/>
                <w:szCs w:val="20"/>
              </w:rPr>
            </w:pPr>
            <w:r w:rsidRPr="00EC699C">
              <w:rPr>
                <w:rFonts w:ascii="Arial" w:hAnsi="Arial" w:cs="Arial"/>
                <w:sz w:val="20"/>
                <w:szCs w:val="20"/>
              </w:rPr>
              <w:t>69.968,86</w:t>
            </w:r>
          </w:p>
        </w:tc>
        <w:tc>
          <w:tcPr>
            <w:tcW w:w="1617" w:type="dxa"/>
            <w:gridSpan w:val="2"/>
            <w:shd w:val="clear" w:color="auto" w:fill="auto"/>
          </w:tcPr>
          <w:p w:rsidR="00671160" w:rsidRPr="00EC699C" w:rsidRDefault="00671160" w:rsidP="00A43B6F">
            <w:pPr>
              <w:rPr>
                <w:rFonts w:ascii="Arial" w:hAnsi="Arial" w:cs="Arial"/>
                <w:sz w:val="20"/>
                <w:szCs w:val="20"/>
              </w:rPr>
            </w:pPr>
            <w:r w:rsidRPr="00EC699C">
              <w:rPr>
                <w:rFonts w:ascii="Arial" w:hAnsi="Arial" w:cs="Arial"/>
                <w:sz w:val="20"/>
                <w:szCs w:val="20"/>
              </w:rPr>
              <w:t>30-7323.139</w:t>
            </w:r>
          </w:p>
        </w:tc>
        <w:tc>
          <w:tcPr>
            <w:tcW w:w="1842" w:type="dxa"/>
            <w:gridSpan w:val="2"/>
            <w:shd w:val="clear" w:color="auto" w:fill="auto"/>
          </w:tcPr>
          <w:p w:rsidR="00671160" w:rsidRPr="00EC699C" w:rsidRDefault="00671160" w:rsidP="00A43B6F">
            <w:pPr>
              <w:rPr>
                <w:rFonts w:ascii="Arial" w:hAnsi="Arial" w:cs="Arial"/>
                <w:sz w:val="20"/>
                <w:szCs w:val="20"/>
              </w:rPr>
            </w:pPr>
            <w:r w:rsidRPr="00EC699C">
              <w:rPr>
                <w:rFonts w:ascii="Arial" w:hAnsi="Arial" w:cs="Arial"/>
                <w:sz w:val="20"/>
                <w:szCs w:val="20"/>
              </w:rPr>
              <w:t>ΣΑΤΑ ΠΟΕ κατά 60.000,00€</w:t>
            </w:r>
          </w:p>
          <w:p w:rsidR="00671160" w:rsidRPr="00EC699C" w:rsidRDefault="00671160" w:rsidP="00A43B6F">
            <w:pPr>
              <w:rPr>
                <w:rFonts w:ascii="Arial" w:hAnsi="Arial" w:cs="Arial"/>
                <w:sz w:val="20"/>
                <w:szCs w:val="20"/>
              </w:rPr>
            </w:pPr>
            <w:r w:rsidRPr="00EC699C">
              <w:rPr>
                <w:rFonts w:ascii="Arial" w:hAnsi="Arial" w:cs="Arial"/>
                <w:sz w:val="20"/>
                <w:szCs w:val="20"/>
              </w:rPr>
              <w:t>ΣΑΤΑ 2021 κατά 9.968,86€</w:t>
            </w:r>
          </w:p>
        </w:tc>
        <w:tc>
          <w:tcPr>
            <w:tcW w:w="1615" w:type="dxa"/>
            <w:gridSpan w:val="2"/>
          </w:tcPr>
          <w:p w:rsidR="00671160" w:rsidRPr="00EC699C" w:rsidRDefault="00671160" w:rsidP="00A43B6F">
            <w:pPr>
              <w:rPr>
                <w:rFonts w:ascii="Arial" w:hAnsi="Arial" w:cs="Arial"/>
                <w:sz w:val="20"/>
                <w:szCs w:val="20"/>
              </w:rPr>
            </w:pPr>
          </w:p>
        </w:tc>
      </w:tr>
      <w:tr w:rsidR="000B2471" w:rsidRPr="00EC699C" w:rsidTr="00EC699C">
        <w:trPr>
          <w:trHeight w:val="449"/>
          <w:jc w:val="center"/>
        </w:trPr>
        <w:tc>
          <w:tcPr>
            <w:tcW w:w="681" w:type="dxa"/>
            <w:shd w:val="clear" w:color="auto" w:fill="auto"/>
            <w:noWrap/>
          </w:tcPr>
          <w:p w:rsidR="000B2471" w:rsidRPr="00EC699C" w:rsidRDefault="000B2471" w:rsidP="00A43B6F">
            <w:pPr>
              <w:widowControl/>
              <w:numPr>
                <w:ilvl w:val="0"/>
                <w:numId w:val="4"/>
              </w:numPr>
              <w:suppressAutoHyphens w:val="0"/>
              <w:ind w:left="357" w:hanging="357"/>
              <w:jc w:val="right"/>
              <w:rPr>
                <w:rFonts w:ascii="Arial" w:hAnsi="Arial" w:cs="Arial"/>
                <w:sz w:val="20"/>
                <w:szCs w:val="20"/>
              </w:rPr>
            </w:pPr>
          </w:p>
        </w:tc>
        <w:tc>
          <w:tcPr>
            <w:tcW w:w="3465"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Καταθλιπτικός και υποθαλάσσιος αγωγός επεξεργασμένων λυμάτων από υφιστάμενες ΕΕΛ έως ακρωτήριο Γυράπετρα</w:t>
            </w:r>
          </w:p>
        </w:tc>
        <w:tc>
          <w:tcPr>
            <w:tcW w:w="1483" w:type="dxa"/>
            <w:gridSpan w:val="2"/>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2.000.000,00</w:t>
            </w:r>
          </w:p>
        </w:tc>
        <w:tc>
          <w:tcPr>
            <w:tcW w:w="1617" w:type="dxa"/>
            <w:gridSpan w:val="2"/>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63-7341.025</w:t>
            </w:r>
          </w:p>
        </w:tc>
        <w:tc>
          <w:tcPr>
            <w:tcW w:w="1842" w:type="dxa"/>
            <w:gridSpan w:val="2"/>
            <w:shd w:val="clear" w:color="auto" w:fill="auto"/>
          </w:tcPr>
          <w:p w:rsidR="000B2471" w:rsidRPr="00EC699C" w:rsidRDefault="0012075D" w:rsidP="00A43B6F">
            <w:pPr>
              <w:contextualSpacing/>
              <w:rPr>
                <w:rFonts w:ascii="Arial" w:hAnsi="Arial" w:cs="Arial"/>
                <w:sz w:val="20"/>
                <w:szCs w:val="20"/>
              </w:rPr>
            </w:pPr>
            <w:r w:rsidRPr="00EC699C">
              <w:rPr>
                <w:rFonts w:ascii="Arial" w:hAnsi="Arial" w:cs="Arial"/>
                <w:sz w:val="20"/>
                <w:szCs w:val="20"/>
              </w:rPr>
              <w:t>ΤΑΜΕΙΟ ΣΥΝΟΧΗΣ</w:t>
            </w:r>
          </w:p>
        </w:tc>
        <w:tc>
          <w:tcPr>
            <w:tcW w:w="1615" w:type="dxa"/>
            <w:gridSpan w:val="2"/>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6Δ9Β46ΜΤΛΡ-ΩΡ8</w:t>
            </w:r>
          </w:p>
        </w:tc>
      </w:tr>
      <w:tr w:rsidR="000B2471" w:rsidRPr="00EC699C" w:rsidTr="00EC699C">
        <w:trPr>
          <w:trHeight w:val="315"/>
          <w:jc w:val="center"/>
        </w:trPr>
        <w:tc>
          <w:tcPr>
            <w:tcW w:w="10703" w:type="dxa"/>
            <w:gridSpan w:val="10"/>
            <w:shd w:val="clear" w:color="auto" w:fill="auto"/>
          </w:tcPr>
          <w:p w:rsidR="000B2471" w:rsidRPr="00EC699C" w:rsidRDefault="000B2471" w:rsidP="00A43B6F">
            <w:pPr>
              <w:jc w:val="center"/>
              <w:rPr>
                <w:rFonts w:ascii="Arial" w:hAnsi="Arial" w:cs="Arial"/>
                <w:b/>
                <w:bCs/>
                <w:sz w:val="20"/>
                <w:szCs w:val="20"/>
              </w:rPr>
            </w:pPr>
            <w:r w:rsidRPr="00EC699C">
              <w:rPr>
                <w:rFonts w:ascii="Arial" w:hAnsi="Arial" w:cs="Arial"/>
                <w:b/>
                <w:bCs/>
                <w:sz w:val="20"/>
                <w:szCs w:val="20"/>
              </w:rPr>
              <w:t>Δ.Ε. Ελλομένου</w:t>
            </w:r>
          </w:p>
        </w:tc>
      </w:tr>
      <w:tr w:rsidR="000B2471" w:rsidRPr="00EC699C" w:rsidTr="00EC699C">
        <w:trPr>
          <w:trHeight w:val="510"/>
          <w:jc w:val="center"/>
        </w:trPr>
        <w:tc>
          <w:tcPr>
            <w:tcW w:w="681" w:type="dxa"/>
            <w:shd w:val="clear" w:color="auto" w:fill="auto"/>
            <w:hideMark/>
          </w:tcPr>
          <w:p w:rsidR="000B2471" w:rsidRPr="00EC699C" w:rsidRDefault="000B2471" w:rsidP="00A43B6F">
            <w:pPr>
              <w:widowControl/>
              <w:numPr>
                <w:ilvl w:val="0"/>
                <w:numId w:val="5"/>
              </w:numPr>
              <w:suppressAutoHyphens w:val="0"/>
              <w:ind w:left="357" w:hanging="357"/>
              <w:jc w:val="center"/>
              <w:rPr>
                <w:rFonts w:ascii="Arial" w:hAnsi="Arial" w:cs="Arial"/>
                <w:sz w:val="20"/>
                <w:szCs w:val="20"/>
              </w:rPr>
            </w:pPr>
          </w:p>
        </w:tc>
        <w:tc>
          <w:tcPr>
            <w:tcW w:w="3465" w:type="dxa"/>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Κατασκευή οδών σχεδίου πόλης Νυδρίου-Μεγάλου Αυλακίου</w:t>
            </w:r>
          </w:p>
        </w:tc>
        <w:tc>
          <w:tcPr>
            <w:tcW w:w="1483" w:type="dxa"/>
            <w:gridSpan w:val="2"/>
            <w:shd w:val="clear" w:color="auto" w:fill="auto"/>
            <w:hideMark/>
          </w:tcPr>
          <w:p w:rsidR="000B2471" w:rsidRPr="00EC699C" w:rsidRDefault="000B2471" w:rsidP="00A43B6F">
            <w:pPr>
              <w:jc w:val="right"/>
              <w:rPr>
                <w:rFonts w:ascii="Arial" w:hAnsi="Arial" w:cs="Arial"/>
                <w:sz w:val="20"/>
                <w:szCs w:val="20"/>
                <w:lang w:val="en-US"/>
              </w:rPr>
            </w:pPr>
            <w:r w:rsidRPr="00EC699C">
              <w:rPr>
                <w:rFonts w:ascii="Arial" w:hAnsi="Arial" w:cs="Arial"/>
                <w:sz w:val="20"/>
                <w:szCs w:val="20"/>
              </w:rPr>
              <w:t>169.000,00</w:t>
            </w:r>
          </w:p>
          <w:p w:rsidR="000B2471" w:rsidRPr="00EC699C" w:rsidRDefault="000B2471" w:rsidP="00A43B6F">
            <w:pPr>
              <w:jc w:val="right"/>
              <w:rPr>
                <w:rFonts w:ascii="Arial" w:hAnsi="Arial" w:cs="Arial"/>
                <w:sz w:val="20"/>
                <w:szCs w:val="20"/>
                <w:lang w:val="en-US"/>
              </w:rPr>
            </w:pPr>
          </w:p>
        </w:tc>
        <w:tc>
          <w:tcPr>
            <w:tcW w:w="1617" w:type="dxa"/>
            <w:gridSpan w:val="2"/>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30-7323.111</w:t>
            </w:r>
          </w:p>
        </w:tc>
        <w:tc>
          <w:tcPr>
            <w:tcW w:w="1842"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Εισφορές</w:t>
            </w:r>
          </w:p>
        </w:tc>
        <w:tc>
          <w:tcPr>
            <w:tcW w:w="1615" w:type="dxa"/>
            <w:gridSpan w:val="2"/>
          </w:tcPr>
          <w:p w:rsidR="000B2471" w:rsidRPr="00EC699C" w:rsidRDefault="000B2471" w:rsidP="00A43B6F">
            <w:pPr>
              <w:jc w:val="center"/>
              <w:rPr>
                <w:rFonts w:ascii="Arial" w:hAnsi="Arial" w:cs="Arial"/>
                <w:sz w:val="20"/>
                <w:szCs w:val="20"/>
              </w:rPr>
            </w:pPr>
          </w:p>
        </w:tc>
      </w:tr>
      <w:tr w:rsidR="000B2471" w:rsidRPr="00EC699C" w:rsidTr="00EC699C">
        <w:trPr>
          <w:trHeight w:val="510"/>
          <w:jc w:val="center"/>
        </w:trPr>
        <w:tc>
          <w:tcPr>
            <w:tcW w:w="681" w:type="dxa"/>
            <w:shd w:val="clear" w:color="auto" w:fill="auto"/>
            <w:hideMark/>
          </w:tcPr>
          <w:p w:rsidR="000B2471" w:rsidRPr="00EC699C" w:rsidRDefault="000B2471" w:rsidP="00A43B6F">
            <w:pPr>
              <w:widowControl/>
              <w:numPr>
                <w:ilvl w:val="0"/>
                <w:numId w:val="5"/>
              </w:numPr>
              <w:suppressAutoHyphens w:val="0"/>
              <w:ind w:left="357" w:hanging="357"/>
              <w:jc w:val="center"/>
              <w:rPr>
                <w:rFonts w:ascii="Arial" w:hAnsi="Arial" w:cs="Arial"/>
                <w:sz w:val="20"/>
                <w:szCs w:val="20"/>
              </w:rPr>
            </w:pPr>
          </w:p>
        </w:tc>
        <w:tc>
          <w:tcPr>
            <w:tcW w:w="3465" w:type="dxa"/>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 xml:space="preserve">Συνδέσεις παροχών και κάθετων κλάδων με το δίκτυο ύδρευσης στο </w:t>
            </w:r>
            <w:r w:rsidRPr="00EC699C">
              <w:rPr>
                <w:rFonts w:ascii="Arial" w:hAnsi="Arial" w:cs="Arial"/>
                <w:sz w:val="20"/>
                <w:szCs w:val="20"/>
              </w:rPr>
              <w:lastRenderedPageBreak/>
              <w:t>Νυδρί (Βαλαωρίτου)</w:t>
            </w:r>
          </w:p>
        </w:tc>
        <w:tc>
          <w:tcPr>
            <w:tcW w:w="1483" w:type="dxa"/>
            <w:gridSpan w:val="2"/>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lastRenderedPageBreak/>
              <w:t>30.000,00</w:t>
            </w:r>
          </w:p>
        </w:tc>
        <w:tc>
          <w:tcPr>
            <w:tcW w:w="1617" w:type="dxa"/>
            <w:gridSpan w:val="2"/>
            <w:shd w:val="clear" w:color="auto" w:fill="auto"/>
            <w:hideMark/>
          </w:tcPr>
          <w:p w:rsidR="000B2471" w:rsidRPr="00EC699C" w:rsidRDefault="000B2471" w:rsidP="00A43B6F">
            <w:pPr>
              <w:jc w:val="right"/>
              <w:rPr>
                <w:rFonts w:ascii="Arial" w:hAnsi="Arial" w:cs="Arial"/>
                <w:sz w:val="20"/>
                <w:szCs w:val="20"/>
                <w:lang w:val="en-US"/>
              </w:rPr>
            </w:pPr>
            <w:r w:rsidRPr="00EC699C">
              <w:rPr>
                <w:rFonts w:ascii="Arial" w:hAnsi="Arial" w:cs="Arial"/>
                <w:sz w:val="20"/>
                <w:szCs w:val="20"/>
                <w:lang w:val="en-US"/>
              </w:rPr>
              <w:t>30-7312.012</w:t>
            </w:r>
          </w:p>
        </w:tc>
        <w:tc>
          <w:tcPr>
            <w:tcW w:w="1842"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ΣΑΤΑ 2023</w:t>
            </w:r>
          </w:p>
        </w:tc>
        <w:tc>
          <w:tcPr>
            <w:tcW w:w="1615" w:type="dxa"/>
            <w:gridSpan w:val="2"/>
          </w:tcPr>
          <w:p w:rsidR="000B2471" w:rsidRPr="00EC699C" w:rsidRDefault="000B2471" w:rsidP="00A43B6F">
            <w:pPr>
              <w:jc w:val="center"/>
              <w:rPr>
                <w:rFonts w:ascii="Arial" w:hAnsi="Arial" w:cs="Arial"/>
                <w:sz w:val="20"/>
                <w:szCs w:val="20"/>
              </w:rPr>
            </w:pPr>
          </w:p>
        </w:tc>
      </w:tr>
      <w:tr w:rsidR="000B2471" w:rsidRPr="00EC699C" w:rsidTr="00EC699C">
        <w:trPr>
          <w:trHeight w:val="510"/>
          <w:jc w:val="center"/>
        </w:trPr>
        <w:tc>
          <w:tcPr>
            <w:tcW w:w="681" w:type="dxa"/>
            <w:shd w:val="clear" w:color="auto" w:fill="auto"/>
            <w:hideMark/>
          </w:tcPr>
          <w:p w:rsidR="000B2471" w:rsidRPr="00EC699C" w:rsidRDefault="000B2471" w:rsidP="00A43B6F">
            <w:pPr>
              <w:widowControl/>
              <w:numPr>
                <w:ilvl w:val="0"/>
                <w:numId w:val="5"/>
              </w:numPr>
              <w:suppressAutoHyphens w:val="0"/>
              <w:ind w:left="357" w:hanging="357"/>
              <w:jc w:val="center"/>
              <w:rPr>
                <w:rFonts w:ascii="Arial" w:hAnsi="Arial" w:cs="Arial"/>
                <w:sz w:val="20"/>
                <w:szCs w:val="20"/>
              </w:rPr>
            </w:pPr>
          </w:p>
        </w:tc>
        <w:tc>
          <w:tcPr>
            <w:tcW w:w="3465" w:type="dxa"/>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Κατασκευή δεξαμενής ύδατος στην ευρύτερη περιοχή Βλυχού</w:t>
            </w:r>
          </w:p>
        </w:tc>
        <w:tc>
          <w:tcPr>
            <w:tcW w:w="1483" w:type="dxa"/>
            <w:gridSpan w:val="2"/>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75.000,00</w:t>
            </w:r>
          </w:p>
        </w:tc>
        <w:tc>
          <w:tcPr>
            <w:tcW w:w="1617" w:type="dxa"/>
            <w:gridSpan w:val="2"/>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63-7326.002</w:t>
            </w:r>
          </w:p>
        </w:tc>
        <w:tc>
          <w:tcPr>
            <w:tcW w:w="1842"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ΠΔΕ</w:t>
            </w:r>
          </w:p>
        </w:tc>
        <w:tc>
          <w:tcPr>
            <w:tcW w:w="1615" w:type="dxa"/>
            <w:gridSpan w:val="2"/>
          </w:tcPr>
          <w:p w:rsidR="000B2471" w:rsidRPr="00EC699C" w:rsidRDefault="000B2471" w:rsidP="00A43B6F">
            <w:pPr>
              <w:jc w:val="center"/>
              <w:rPr>
                <w:rFonts w:ascii="Arial" w:hAnsi="Arial" w:cs="Arial"/>
                <w:sz w:val="20"/>
                <w:szCs w:val="20"/>
              </w:rPr>
            </w:pPr>
            <w:r w:rsidRPr="00EC699C">
              <w:rPr>
                <w:rFonts w:ascii="Arial" w:hAnsi="Arial" w:cs="Arial"/>
                <w:sz w:val="20"/>
                <w:szCs w:val="20"/>
              </w:rPr>
              <w:t>955Φ4553ΠΩ-Ι8Λ</w:t>
            </w:r>
          </w:p>
        </w:tc>
      </w:tr>
      <w:tr w:rsidR="000B2471" w:rsidRPr="00EC699C" w:rsidTr="00EC699C">
        <w:trPr>
          <w:trHeight w:val="510"/>
          <w:jc w:val="center"/>
        </w:trPr>
        <w:tc>
          <w:tcPr>
            <w:tcW w:w="681" w:type="dxa"/>
            <w:shd w:val="clear" w:color="auto" w:fill="auto"/>
            <w:hideMark/>
          </w:tcPr>
          <w:p w:rsidR="000B2471" w:rsidRPr="00EC699C" w:rsidRDefault="000B2471" w:rsidP="00A43B6F">
            <w:pPr>
              <w:widowControl/>
              <w:numPr>
                <w:ilvl w:val="0"/>
                <w:numId w:val="5"/>
              </w:numPr>
              <w:suppressAutoHyphens w:val="0"/>
              <w:ind w:left="357" w:hanging="357"/>
              <w:jc w:val="center"/>
              <w:rPr>
                <w:rFonts w:ascii="Arial" w:hAnsi="Arial" w:cs="Arial"/>
                <w:sz w:val="20"/>
                <w:szCs w:val="20"/>
              </w:rPr>
            </w:pPr>
          </w:p>
        </w:tc>
        <w:tc>
          <w:tcPr>
            <w:tcW w:w="3465" w:type="dxa"/>
            <w:shd w:val="clear" w:color="auto" w:fill="auto"/>
            <w:hideMark/>
          </w:tcPr>
          <w:p w:rsidR="000B2471" w:rsidRPr="00EC699C" w:rsidRDefault="000B2471" w:rsidP="00A43B6F">
            <w:pPr>
              <w:jc w:val="both"/>
              <w:rPr>
                <w:rFonts w:ascii="Arial" w:hAnsi="Arial" w:cs="Arial"/>
                <w:sz w:val="20"/>
                <w:szCs w:val="20"/>
              </w:rPr>
            </w:pPr>
            <w:r w:rsidRPr="00EC699C">
              <w:rPr>
                <w:rFonts w:ascii="Arial" w:hAnsi="Arial" w:cs="Arial"/>
                <w:sz w:val="20"/>
                <w:szCs w:val="20"/>
              </w:rPr>
              <w:t>Επέκταση δικτύων αποχέτευσης Δ.Ε. Λευκάδας, Νυδρίου και Βασιλικής</w:t>
            </w:r>
          </w:p>
        </w:tc>
        <w:tc>
          <w:tcPr>
            <w:tcW w:w="1483" w:type="dxa"/>
            <w:gridSpan w:val="2"/>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4.491.436,62</w:t>
            </w:r>
          </w:p>
        </w:tc>
        <w:tc>
          <w:tcPr>
            <w:tcW w:w="1617" w:type="dxa"/>
            <w:gridSpan w:val="2"/>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63-7341.027</w:t>
            </w:r>
          </w:p>
        </w:tc>
        <w:tc>
          <w:tcPr>
            <w:tcW w:w="1842" w:type="dxa"/>
            <w:gridSpan w:val="2"/>
            <w:shd w:val="clear" w:color="auto" w:fill="auto"/>
            <w:hideMark/>
          </w:tcPr>
          <w:p w:rsidR="000B2471" w:rsidRPr="00EC699C" w:rsidRDefault="00157431" w:rsidP="00A43B6F">
            <w:pPr>
              <w:rPr>
                <w:rFonts w:ascii="Arial" w:hAnsi="Arial" w:cs="Arial"/>
                <w:sz w:val="20"/>
                <w:szCs w:val="20"/>
              </w:rPr>
            </w:pPr>
            <w:r w:rsidRPr="00EC699C">
              <w:rPr>
                <w:rFonts w:ascii="Arial" w:hAnsi="Arial" w:cs="Arial"/>
                <w:sz w:val="20"/>
                <w:szCs w:val="20"/>
              </w:rPr>
              <w:t>ΤΑΜΕΙΟ ΣΥΝΟΧΗΣ</w:t>
            </w:r>
          </w:p>
        </w:tc>
        <w:tc>
          <w:tcPr>
            <w:tcW w:w="1615" w:type="dxa"/>
            <w:gridSpan w:val="2"/>
          </w:tcPr>
          <w:p w:rsidR="000B2471" w:rsidRPr="00EC699C" w:rsidRDefault="000B2471" w:rsidP="00A43B6F">
            <w:pPr>
              <w:jc w:val="center"/>
              <w:rPr>
                <w:rFonts w:ascii="Arial" w:hAnsi="Arial" w:cs="Arial"/>
                <w:sz w:val="20"/>
                <w:szCs w:val="20"/>
              </w:rPr>
            </w:pPr>
            <w:r w:rsidRPr="00EC699C">
              <w:rPr>
                <w:rFonts w:ascii="Arial" w:hAnsi="Arial" w:cs="Arial"/>
                <w:sz w:val="20"/>
                <w:szCs w:val="20"/>
              </w:rPr>
              <w:t>6Δ9Β46ΜΤΛΡ-ΩΠ8</w:t>
            </w:r>
          </w:p>
        </w:tc>
      </w:tr>
      <w:tr w:rsidR="000B2471" w:rsidRPr="00EC699C" w:rsidTr="00EC699C">
        <w:trPr>
          <w:gridAfter w:val="1"/>
          <w:wAfter w:w="13" w:type="dxa"/>
          <w:trHeight w:val="647"/>
          <w:jc w:val="center"/>
        </w:trPr>
        <w:tc>
          <w:tcPr>
            <w:tcW w:w="10690" w:type="dxa"/>
            <w:gridSpan w:val="9"/>
            <w:shd w:val="clear" w:color="auto" w:fill="auto"/>
            <w:hideMark/>
          </w:tcPr>
          <w:p w:rsidR="000B2471" w:rsidRPr="00EC699C" w:rsidRDefault="000B2471" w:rsidP="00A43B6F">
            <w:pPr>
              <w:jc w:val="center"/>
              <w:rPr>
                <w:rFonts w:ascii="Arial" w:hAnsi="Arial" w:cs="Arial"/>
                <w:b/>
                <w:bCs/>
                <w:sz w:val="20"/>
                <w:szCs w:val="20"/>
              </w:rPr>
            </w:pPr>
            <w:r w:rsidRPr="00EC699C">
              <w:rPr>
                <w:rFonts w:ascii="Arial" w:hAnsi="Arial" w:cs="Arial"/>
                <w:b/>
                <w:bCs/>
                <w:sz w:val="20"/>
                <w:szCs w:val="20"/>
              </w:rPr>
              <w:t xml:space="preserve">Δ.Ε. Απολλωνίων </w:t>
            </w:r>
          </w:p>
        </w:tc>
      </w:tr>
      <w:tr w:rsidR="000B2471" w:rsidRPr="00EC699C" w:rsidTr="00EC699C">
        <w:trPr>
          <w:gridAfter w:val="1"/>
          <w:wAfter w:w="13" w:type="dxa"/>
          <w:trHeight w:val="315"/>
          <w:jc w:val="center"/>
        </w:trPr>
        <w:tc>
          <w:tcPr>
            <w:tcW w:w="10690" w:type="dxa"/>
            <w:gridSpan w:val="9"/>
            <w:shd w:val="clear" w:color="auto" w:fill="auto"/>
            <w:hideMark/>
          </w:tcPr>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65"/>
              <w:gridCol w:w="1483"/>
              <w:gridCol w:w="1617"/>
              <w:gridCol w:w="1658"/>
              <w:gridCol w:w="1615"/>
            </w:tblGrid>
            <w:tr w:rsidR="000B2471" w:rsidRPr="00EC699C" w:rsidTr="00C84A3F">
              <w:trPr>
                <w:trHeight w:val="449"/>
                <w:jc w:val="center"/>
              </w:trPr>
              <w:tc>
                <w:tcPr>
                  <w:tcW w:w="681" w:type="dxa"/>
                  <w:shd w:val="clear" w:color="auto" w:fill="auto"/>
                  <w:noWrap/>
                </w:tcPr>
                <w:p w:rsidR="000B2471" w:rsidRPr="00EC699C" w:rsidRDefault="000B2471" w:rsidP="00A43B6F">
                  <w:pPr>
                    <w:widowControl/>
                    <w:suppressAutoHyphens w:val="0"/>
                    <w:ind w:left="56"/>
                    <w:rPr>
                      <w:rFonts w:ascii="Arial" w:hAnsi="Arial" w:cs="Arial"/>
                      <w:sz w:val="20"/>
                      <w:szCs w:val="20"/>
                    </w:rPr>
                  </w:pPr>
                  <w:r w:rsidRPr="00EC699C">
                    <w:rPr>
                      <w:rFonts w:ascii="Arial" w:hAnsi="Arial" w:cs="Arial"/>
                      <w:sz w:val="20"/>
                      <w:szCs w:val="20"/>
                    </w:rPr>
                    <w:t>1.</w:t>
                  </w:r>
                </w:p>
              </w:tc>
              <w:tc>
                <w:tcPr>
                  <w:tcW w:w="3465"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Βελτίωση οδικής ασφάλειας Δήμου Λευκάδας</w:t>
                  </w:r>
                </w:p>
              </w:tc>
              <w:tc>
                <w:tcPr>
                  <w:tcW w:w="1483" w:type="dxa"/>
                  <w:shd w:val="clear" w:color="auto" w:fill="auto"/>
                </w:tcPr>
                <w:p w:rsidR="000B2471" w:rsidRPr="00EC699C" w:rsidRDefault="000B2471" w:rsidP="00A43B6F">
                  <w:pPr>
                    <w:jc w:val="right"/>
                    <w:rPr>
                      <w:rFonts w:ascii="Arial" w:hAnsi="Arial" w:cs="Arial"/>
                      <w:sz w:val="20"/>
                      <w:szCs w:val="20"/>
                    </w:rPr>
                  </w:pPr>
                  <w:r w:rsidRPr="00EC699C">
                    <w:rPr>
                      <w:rFonts w:ascii="Arial" w:hAnsi="Arial" w:cs="Arial"/>
                      <w:sz w:val="20"/>
                      <w:szCs w:val="20"/>
                    </w:rPr>
                    <w:t>2.300.000,00</w:t>
                  </w:r>
                </w:p>
              </w:tc>
              <w:tc>
                <w:tcPr>
                  <w:tcW w:w="1617" w:type="dxa"/>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64-7323.021</w:t>
                  </w:r>
                </w:p>
              </w:tc>
              <w:tc>
                <w:tcPr>
                  <w:tcW w:w="1658" w:type="dxa"/>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ΤΑΜΕΙΟ ΑΝΑΚΑΜΨΗΣ ΚΑΙ ΑΝΘΕΚΤΙΚΟΤΗΤΑΣ</w:t>
                  </w:r>
                </w:p>
              </w:tc>
              <w:tc>
                <w:tcPr>
                  <w:tcW w:w="1615" w:type="dxa"/>
                </w:tcPr>
                <w:p w:rsidR="000B2471" w:rsidRPr="00EC699C" w:rsidRDefault="000B2471" w:rsidP="00A43B6F">
                  <w:pPr>
                    <w:rPr>
                      <w:rFonts w:ascii="Arial" w:hAnsi="Arial" w:cs="Arial"/>
                      <w:sz w:val="20"/>
                      <w:szCs w:val="20"/>
                    </w:rPr>
                  </w:pPr>
                  <w:r w:rsidRPr="00EC699C">
                    <w:rPr>
                      <w:rFonts w:ascii="Arial" w:hAnsi="Arial" w:cs="Arial"/>
                      <w:sz w:val="20"/>
                      <w:szCs w:val="20"/>
                    </w:rPr>
                    <w:t>ΨΩΗ446ΜΤΛ6-ΟΘΦ</w:t>
                  </w:r>
                </w:p>
              </w:tc>
            </w:tr>
            <w:tr w:rsidR="000B2471" w:rsidRPr="00EC699C" w:rsidTr="00C84A3F">
              <w:trPr>
                <w:trHeight w:val="449"/>
                <w:jc w:val="center"/>
              </w:trPr>
              <w:tc>
                <w:tcPr>
                  <w:tcW w:w="681" w:type="dxa"/>
                  <w:shd w:val="clear" w:color="auto" w:fill="auto"/>
                  <w:noWrap/>
                </w:tcPr>
                <w:p w:rsidR="000B2471" w:rsidRPr="00EC699C" w:rsidRDefault="000B2471" w:rsidP="00A43B6F">
                  <w:pPr>
                    <w:contextualSpacing/>
                    <w:rPr>
                      <w:rFonts w:ascii="Arial" w:hAnsi="Arial" w:cs="Arial"/>
                      <w:b/>
                      <w:sz w:val="20"/>
                      <w:szCs w:val="20"/>
                    </w:rPr>
                  </w:pPr>
                  <w:r w:rsidRPr="00EC699C">
                    <w:rPr>
                      <w:rFonts w:ascii="Arial" w:hAnsi="Arial" w:cs="Arial"/>
                      <w:b/>
                      <w:sz w:val="20"/>
                      <w:szCs w:val="20"/>
                    </w:rPr>
                    <w:t>2.</w:t>
                  </w:r>
                </w:p>
              </w:tc>
              <w:tc>
                <w:tcPr>
                  <w:tcW w:w="3465"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Κατεπείγουσες εργασίες αποκατάστασης αντιστήριξης δρόμου κοινότητας Σύβρου Δήμου Λευκάδας</w:t>
                  </w:r>
                </w:p>
              </w:tc>
              <w:tc>
                <w:tcPr>
                  <w:tcW w:w="1483"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18.250,00</w:t>
                  </w:r>
                </w:p>
              </w:tc>
              <w:tc>
                <w:tcPr>
                  <w:tcW w:w="1617"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30-7333.127</w:t>
                  </w:r>
                </w:p>
              </w:tc>
              <w:tc>
                <w:tcPr>
                  <w:tcW w:w="1658"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 xml:space="preserve">ΣΑΤΑ  2021 </w:t>
                  </w:r>
                </w:p>
              </w:tc>
              <w:tc>
                <w:tcPr>
                  <w:tcW w:w="1615" w:type="dxa"/>
                </w:tcPr>
                <w:p w:rsidR="000B2471" w:rsidRPr="00EC699C" w:rsidRDefault="000B2471" w:rsidP="00A43B6F">
                  <w:pPr>
                    <w:contextualSpacing/>
                    <w:rPr>
                      <w:rFonts w:ascii="Arial" w:hAnsi="Arial" w:cs="Arial"/>
                      <w:sz w:val="20"/>
                      <w:szCs w:val="20"/>
                    </w:rPr>
                  </w:pPr>
                </w:p>
              </w:tc>
            </w:tr>
            <w:tr w:rsidR="000B2471" w:rsidRPr="00EC699C" w:rsidTr="00C84A3F">
              <w:trPr>
                <w:trHeight w:val="449"/>
                <w:jc w:val="center"/>
              </w:trPr>
              <w:tc>
                <w:tcPr>
                  <w:tcW w:w="681" w:type="dxa"/>
                  <w:shd w:val="clear" w:color="auto" w:fill="auto"/>
                  <w:noWrap/>
                </w:tcPr>
                <w:p w:rsidR="000B2471" w:rsidRPr="00EC699C" w:rsidRDefault="000B2471" w:rsidP="00A43B6F">
                  <w:pPr>
                    <w:contextualSpacing/>
                    <w:rPr>
                      <w:rFonts w:ascii="Arial" w:hAnsi="Arial" w:cs="Arial"/>
                      <w:b/>
                      <w:sz w:val="20"/>
                      <w:szCs w:val="20"/>
                    </w:rPr>
                  </w:pPr>
                  <w:r w:rsidRPr="00EC699C">
                    <w:rPr>
                      <w:rFonts w:ascii="Arial" w:hAnsi="Arial" w:cs="Arial"/>
                      <w:b/>
                      <w:sz w:val="20"/>
                      <w:szCs w:val="20"/>
                    </w:rPr>
                    <w:t>3.</w:t>
                  </w:r>
                </w:p>
              </w:tc>
              <w:tc>
                <w:tcPr>
                  <w:tcW w:w="3465"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Αποκατάσταση γεώτρησης Βουρνικών</w:t>
                  </w:r>
                </w:p>
              </w:tc>
              <w:tc>
                <w:tcPr>
                  <w:tcW w:w="1483"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50.000,00</w:t>
                  </w:r>
                </w:p>
              </w:tc>
              <w:tc>
                <w:tcPr>
                  <w:tcW w:w="1617"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637336.002</w:t>
                  </w:r>
                </w:p>
              </w:tc>
              <w:tc>
                <w:tcPr>
                  <w:tcW w:w="1658"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ΠΔΕ</w:t>
                  </w:r>
                </w:p>
              </w:tc>
              <w:tc>
                <w:tcPr>
                  <w:tcW w:w="1615" w:type="dxa"/>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69ΞΙΩΛΙ-Ο95</w:t>
                  </w:r>
                </w:p>
              </w:tc>
            </w:tr>
            <w:tr w:rsidR="000B2471" w:rsidRPr="00EC699C" w:rsidTr="00C84A3F">
              <w:trPr>
                <w:trHeight w:val="449"/>
                <w:jc w:val="center"/>
              </w:trPr>
              <w:tc>
                <w:tcPr>
                  <w:tcW w:w="681" w:type="dxa"/>
                  <w:shd w:val="clear" w:color="auto" w:fill="auto"/>
                  <w:noWrap/>
                </w:tcPr>
                <w:p w:rsidR="000B2471" w:rsidRPr="00EC699C" w:rsidRDefault="000B2471" w:rsidP="00A43B6F">
                  <w:pPr>
                    <w:contextualSpacing/>
                    <w:rPr>
                      <w:rFonts w:ascii="Arial" w:hAnsi="Arial" w:cs="Arial"/>
                      <w:b/>
                      <w:sz w:val="20"/>
                      <w:szCs w:val="20"/>
                    </w:rPr>
                  </w:pPr>
                  <w:r w:rsidRPr="00EC699C">
                    <w:rPr>
                      <w:rFonts w:ascii="Arial" w:hAnsi="Arial" w:cs="Arial"/>
                      <w:b/>
                      <w:sz w:val="20"/>
                      <w:szCs w:val="20"/>
                    </w:rPr>
                    <w:t>4.</w:t>
                  </w:r>
                </w:p>
              </w:tc>
              <w:tc>
                <w:tcPr>
                  <w:tcW w:w="3465" w:type="dxa"/>
                  <w:shd w:val="clear" w:color="auto" w:fill="auto"/>
                </w:tcPr>
                <w:p w:rsidR="000B2471" w:rsidRPr="00EC699C" w:rsidRDefault="000B2471" w:rsidP="00A43B6F">
                  <w:pPr>
                    <w:jc w:val="both"/>
                    <w:rPr>
                      <w:rFonts w:ascii="Arial" w:hAnsi="Arial" w:cs="Arial"/>
                      <w:sz w:val="20"/>
                      <w:szCs w:val="20"/>
                    </w:rPr>
                  </w:pPr>
                  <w:r w:rsidRPr="00EC699C">
                    <w:rPr>
                      <w:rFonts w:ascii="Arial" w:hAnsi="Arial" w:cs="Arial"/>
                      <w:sz w:val="20"/>
                      <w:szCs w:val="20"/>
                    </w:rPr>
                    <w:t>Επέκταση δικτύων αποχέτευσης Δ.Ε. Λευκάδας, Νυδρίου και Βασιλικής</w:t>
                  </w:r>
                </w:p>
              </w:tc>
              <w:tc>
                <w:tcPr>
                  <w:tcW w:w="1483" w:type="dxa"/>
                  <w:shd w:val="clear" w:color="auto" w:fill="auto"/>
                </w:tcPr>
                <w:p w:rsidR="000B2471" w:rsidRPr="00EC699C" w:rsidRDefault="000B2471" w:rsidP="00A43B6F">
                  <w:pPr>
                    <w:jc w:val="right"/>
                    <w:rPr>
                      <w:rFonts w:ascii="Arial" w:hAnsi="Arial" w:cs="Arial"/>
                      <w:sz w:val="20"/>
                      <w:szCs w:val="20"/>
                    </w:rPr>
                  </w:pPr>
                  <w:r w:rsidRPr="00EC699C">
                    <w:rPr>
                      <w:rFonts w:ascii="Arial" w:hAnsi="Arial" w:cs="Arial"/>
                      <w:sz w:val="20"/>
                      <w:szCs w:val="20"/>
                    </w:rPr>
                    <w:t>4.491.436,62</w:t>
                  </w:r>
                </w:p>
              </w:tc>
              <w:tc>
                <w:tcPr>
                  <w:tcW w:w="1617" w:type="dxa"/>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63-7341.027</w:t>
                  </w:r>
                </w:p>
              </w:tc>
              <w:tc>
                <w:tcPr>
                  <w:tcW w:w="1658" w:type="dxa"/>
                  <w:shd w:val="clear" w:color="auto" w:fill="auto"/>
                </w:tcPr>
                <w:p w:rsidR="000B2471" w:rsidRPr="00EC699C" w:rsidRDefault="0012075D" w:rsidP="00A43B6F">
                  <w:pPr>
                    <w:rPr>
                      <w:rFonts w:ascii="Arial" w:hAnsi="Arial" w:cs="Arial"/>
                      <w:sz w:val="20"/>
                      <w:szCs w:val="20"/>
                    </w:rPr>
                  </w:pPr>
                  <w:r w:rsidRPr="00EC699C">
                    <w:rPr>
                      <w:rFonts w:ascii="Arial" w:hAnsi="Arial" w:cs="Arial"/>
                      <w:sz w:val="20"/>
                      <w:szCs w:val="20"/>
                    </w:rPr>
                    <w:t>ΤΑΜΕΙΟ ΣΥΝΟΧΗΣ</w:t>
                  </w:r>
                </w:p>
              </w:tc>
              <w:tc>
                <w:tcPr>
                  <w:tcW w:w="1615" w:type="dxa"/>
                </w:tcPr>
                <w:p w:rsidR="000B2471" w:rsidRPr="00EC699C" w:rsidRDefault="000B2471" w:rsidP="00A43B6F">
                  <w:pPr>
                    <w:jc w:val="center"/>
                    <w:rPr>
                      <w:rFonts w:ascii="Arial" w:hAnsi="Arial" w:cs="Arial"/>
                      <w:sz w:val="20"/>
                      <w:szCs w:val="20"/>
                    </w:rPr>
                  </w:pPr>
                  <w:r w:rsidRPr="00EC699C">
                    <w:rPr>
                      <w:rFonts w:ascii="Arial" w:hAnsi="Arial" w:cs="Arial"/>
                      <w:sz w:val="20"/>
                      <w:szCs w:val="20"/>
                    </w:rPr>
                    <w:t>6Δ9Β46ΜΤΛΡ-ΩΠ8</w:t>
                  </w:r>
                </w:p>
              </w:tc>
            </w:tr>
          </w:tbl>
          <w:p w:rsidR="000B2471" w:rsidRPr="00EC699C" w:rsidRDefault="000B2471" w:rsidP="00A43B6F">
            <w:pPr>
              <w:widowControl/>
              <w:suppressAutoHyphens w:val="0"/>
              <w:ind w:left="357"/>
              <w:jc w:val="center"/>
              <w:rPr>
                <w:rFonts w:ascii="Arial" w:hAnsi="Arial" w:cs="Arial"/>
                <w:sz w:val="20"/>
                <w:szCs w:val="20"/>
              </w:rPr>
            </w:pPr>
          </w:p>
        </w:tc>
      </w:tr>
      <w:tr w:rsidR="000B2471" w:rsidRPr="00EC699C" w:rsidTr="00EC699C">
        <w:trPr>
          <w:gridAfter w:val="1"/>
          <w:wAfter w:w="13" w:type="dxa"/>
          <w:trHeight w:val="315"/>
          <w:jc w:val="center"/>
        </w:trPr>
        <w:tc>
          <w:tcPr>
            <w:tcW w:w="10690" w:type="dxa"/>
            <w:gridSpan w:val="9"/>
            <w:shd w:val="clear" w:color="auto" w:fill="auto"/>
            <w:hideMark/>
          </w:tcPr>
          <w:p w:rsidR="000B2471" w:rsidRPr="00EC699C" w:rsidRDefault="000B2471" w:rsidP="00A43B6F">
            <w:pPr>
              <w:jc w:val="center"/>
              <w:rPr>
                <w:rFonts w:ascii="Arial" w:hAnsi="Arial" w:cs="Arial"/>
                <w:b/>
                <w:bCs/>
                <w:sz w:val="20"/>
                <w:szCs w:val="20"/>
              </w:rPr>
            </w:pPr>
            <w:r w:rsidRPr="00EC699C">
              <w:rPr>
                <w:rFonts w:ascii="Arial" w:hAnsi="Arial" w:cs="Arial"/>
                <w:b/>
                <w:bCs/>
                <w:sz w:val="20"/>
                <w:szCs w:val="20"/>
              </w:rPr>
              <w:t>Δ.Ε. Σφακιωτών</w:t>
            </w:r>
          </w:p>
        </w:tc>
      </w:tr>
      <w:tr w:rsidR="000B2471" w:rsidRPr="00EC699C" w:rsidTr="00EC699C">
        <w:trPr>
          <w:gridAfter w:val="1"/>
          <w:wAfter w:w="13" w:type="dxa"/>
          <w:trHeight w:val="540"/>
          <w:jc w:val="center"/>
        </w:trPr>
        <w:tc>
          <w:tcPr>
            <w:tcW w:w="681" w:type="dxa"/>
            <w:shd w:val="clear" w:color="auto" w:fill="auto"/>
            <w:noWrap/>
          </w:tcPr>
          <w:p w:rsidR="000B2471" w:rsidRPr="00EC699C" w:rsidRDefault="000B2471" w:rsidP="00A43B6F">
            <w:pPr>
              <w:widowControl/>
              <w:numPr>
                <w:ilvl w:val="0"/>
                <w:numId w:val="7"/>
              </w:numPr>
              <w:suppressAutoHyphens w:val="0"/>
              <w:ind w:left="357" w:hanging="357"/>
              <w:jc w:val="center"/>
              <w:rPr>
                <w:rFonts w:ascii="Arial" w:hAnsi="Arial" w:cs="Arial"/>
                <w:sz w:val="20"/>
                <w:szCs w:val="20"/>
              </w:rPr>
            </w:pPr>
          </w:p>
        </w:tc>
        <w:tc>
          <w:tcPr>
            <w:tcW w:w="3531" w:type="dxa"/>
            <w:gridSpan w:val="2"/>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Κατασκευή δεξαμενής ύδρευσης στην Δ.Ε. Σφακιωτών</w:t>
            </w:r>
          </w:p>
        </w:tc>
        <w:tc>
          <w:tcPr>
            <w:tcW w:w="1417" w:type="dxa"/>
            <w:shd w:val="clear" w:color="auto" w:fill="auto"/>
          </w:tcPr>
          <w:p w:rsidR="000B2471" w:rsidRPr="00EC699C" w:rsidRDefault="000B2471" w:rsidP="00A43B6F">
            <w:pPr>
              <w:jc w:val="right"/>
              <w:rPr>
                <w:rFonts w:ascii="Arial" w:hAnsi="Arial" w:cs="Arial"/>
                <w:sz w:val="20"/>
                <w:szCs w:val="20"/>
              </w:rPr>
            </w:pPr>
            <w:r w:rsidRPr="00EC699C">
              <w:rPr>
                <w:rFonts w:ascii="Arial" w:hAnsi="Arial" w:cs="Arial"/>
                <w:sz w:val="20"/>
                <w:szCs w:val="20"/>
              </w:rPr>
              <w:t>70.00,00</w:t>
            </w:r>
          </w:p>
        </w:tc>
        <w:tc>
          <w:tcPr>
            <w:tcW w:w="1467" w:type="dxa"/>
            <w:shd w:val="clear" w:color="auto" w:fill="auto"/>
          </w:tcPr>
          <w:p w:rsidR="000B2471" w:rsidRPr="00EC699C" w:rsidRDefault="000B2471" w:rsidP="00A43B6F">
            <w:pPr>
              <w:jc w:val="right"/>
              <w:rPr>
                <w:rFonts w:ascii="Arial" w:hAnsi="Arial" w:cs="Arial"/>
                <w:sz w:val="20"/>
                <w:szCs w:val="20"/>
              </w:rPr>
            </w:pPr>
            <w:r w:rsidRPr="00EC699C">
              <w:rPr>
                <w:rFonts w:ascii="Arial" w:hAnsi="Arial" w:cs="Arial"/>
                <w:sz w:val="20"/>
                <w:szCs w:val="20"/>
              </w:rPr>
              <w:t>30-7312.018</w:t>
            </w:r>
          </w:p>
        </w:tc>
        <w:tc>
          <w:tcPr>
            <w:tcW w:w="1709" w:type="dxa"/>
            <w:gridSpan w:val="2"/>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ΣΑΤΑ 2023</w:t>
            </w:r>
          </w:p>
        </w:tc>
        <w:tc>
          <w:tcPr>
            <w:tcW w:w="1885" w:type="dxa"/>
            <w:gridSpan w:val="2"/>
          </w:tcPr>
          <w:p w:rsidR="000B2471" w:rsidRPr="00EC699C" w:rsidRDefault="000B2471" w:rsidP="00A43B6F">
            <w:pPr>
              <w:rPr>
                <w:rFonts w:ascii="Arial" w:hAnsi="Arial" w:cs="Arial"/>
                <w:sz w:val="20"/>
                <w:szCs w:val="20"/>
              </w:rPr>
            </w:pPr>
          </w:p>
        </w:tc>
      </w:tr>
      <w:tr w:rsidR="000B2471" w:rsidRPr="00EC699C" w:rsidTr="00EC699C">
        <w:trPr>
          <w:gridAfter w:val="1"/>
          <w:wAfter w:w="13" w:type="dxa"/>
          <w:trHeight w:val="540"/>
          <w:jc w:val="center"/>
        </w:trPr>
        <w:tc>
          <w:tcPr>
            <w:tcW w:w="681" w:type="dxa"/>
            <w:shd w:val="clear" w:color="auto" w:fill="auto"/>
            <w:noWrap/>
          </w:tcPr>
          <w:p w:rsidR="000B2471" w:rsidRPr="00EC699C" w:rsidRDefault="000B2471" w:rsidP="00A43B6F">
            <w:pPr>
              <w:widowControl/>
              <w:numPr>
                <w:ilvl w:val="0"/>
                <w:numId w:val="7"/>
              </w:numPr>
              <w:suppressAutoHyphens w:val="0"/>
              <w:ind w:left="357" w:hanging="357"/>
              <w:jc w:val="center"/>
              <w:rPr>
                <w:rFonts w:ascii="Arial" w:hAnsi="Arial" w:cs="Arial"/>
                <w:sz w:val="20"/>
                <w:szCs w:val="20"/>
              </w:rPr>
            </w:pPr>
          </w:p>
        </w:tc>
        <w:tc>
          <w:tcPr>
            <w:tcW w:w="3531" w:type="dxa"/>
            <w:gridSpan w:val="2"/>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Κατεπείγουσες εργασίες αποκατάστασης δημοτικής οδού κοινότητας Ασπρογερακάτων Δήμου Λευκάδας</w:t>
            </w:r>
          </w:p>
        </w:tc>
        <w:tc>
          <w:tcPr>
            <w:tcW w:w="1417"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3.000,00</w:t>
            </w:r>
          </w:p>
        </w:tc>
        <w:tc>
          <w:tcPr>
            <w:tcW w:w="1467"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30-7333.128</w:t>
            </w:r>
          </w:p>
        </w:tc>
        <w:tc>
          <w:tcPr>
            <w:tcW w:w="1709" w:type="dxa"/>
            <w:gridSpan w:val="2"/>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ΣΑΤΑ 2021</w:t>
            </w:r>
          </w:p>
        </w:tc>
        <w:tc>
          <w:tcPr>
            <w:tcW w:w="1885" w:type="dxa"/>
            <w:gridSpan w:val="2"/>
          </w:tcPr>
          <w:p w:rsidR="000B2471" w:rsidRPr="00EC699C" w:rsidRDefault="000B2471" w:rsidP="00A43B6F">
            <w:pPr>
              <w:contextualSpacing/>
              <w:rPr>
                <w:rFonts w:ascii="Arial" w:hAnsi="Arial" w:cs="Arial"/>
                <w:sz w:val="20"/>
                <w:szCs w:val="20"/>
              </w:rPr>
            </w:pPr>
          </w:p>
        </w:tc>
      </w:tr>
      <w:tr w:rsidR="000B2471" w:rsidRPr="00EC699C" w:rsidTr="00EC699C">
        <w:trPr>
          <w:gridAfter w:val="1"/>
          <w:wAfter w:w="13" w:type="dxa"/>
          <w:trHeight w:val="540"/>
          <w:jc w:val="center"/>
        </w:trPr>
        <w:tc>
          <w:tcPr>
            <w:tcW w:w="681" w:type="dxa"/>
            <w:shd w:val="clear" w:color="auto" w:fill="auto"/>
            <w:noWrap/>
          </w:tcPr>
          <w:p w:rsidR="000B2471" w:rsidRPr="00EC699C" w:rsidRDefault="000B2471" w:rsidP="00A43B6F">
            <w:pPr>
              <w:widowControl/>
              <w:numPr>
                <w:ilvl w:val="0"/>
                <w:numId w:val="7"/>
              </w:numPr>
              <w:suppressAutoHyphens w:val="0"/>
              <w:ind w:left="357" w:hanging="357"/>
              <w:jc w:val="center"/>
              <w:rPr>
                <w:rFonts w:ascii="Arial" w:hAnsi="Arial" w:cs="Arial"/>
                <w:sz w:val="20"/>
                <w:szCs w:val="20"/>
              </w:rPr>
            </w:pPr>
          </w:p>
        </w:tc>
        <w:tc>
          <w:tcPr>
            <w:tcW w:w="3531" w:type="dxa"/>
            <w:gridSpan w:val="2"/>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Ανόρυξη γεώτρησης στη θέση Καρτέρι Σφακιωτών</w:t>
            </w:r>
          </w:p>
        </w:tc>
        <w:tc>
          <w:tcPr>
            <w:tcW w:w="1417"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130.000,00</w:t>
            </w:r>
          </w:p>
        </w:tc>
        <w:tc>
          <w:tcPr>
            <w:tcW w:w="1467" w:type="dxa"/>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63-7326.002</w:t>
            </w:r>
          </w:p>
        </w:tc>
        <w:tc>
          <w:tcPr>
            <w:tcW w:w="1709" w:type="dxa"/>
            <w:gridSpan w:val="2"/>
            <w:shd w:val="clear" w:color="auto" w:fill="auto"/>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ΠΔΕ</w:t>
            </w:r>
          </w:p>
        </w:tc>
        <w:tc>
          <w:tcPr>
            <w:tcW w:w="1885" w:type="dxa"/>
            <w:gridSpan w:val="2"/>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69ΞΙΩΛΙ-Ο95</w:t>
            </w:r>
          </w:p>
        </w:tc>
      </w:tr>
      <w:tr w:rsidR="000B2471" w:rsidRPr="00EC699C" w:rsidTr="00EC699C">
        <w:trPr>
          <w:gridAfter w:val="1"/>
          <w:wAfter w:w="13" w:type="dxa"/>
          <w:trHeight w:val="315"/>
          <w:jc w:val="center"/>
        </w:trPr>
        <w:tc>
          <w:tcPr>
            <w:tcW w:w="10690" w:type="dxa"/>
            <w:gridSpan w:val="9"/>
            <w:shd w:val="clear" w:color="auto" w:fill="auto"/>
            <w:hideMark/>
          </w:tcPr>
          <w:p w:rsidR="000B2471" w:rsidRPr="00EC699C" w:rsidRDefault="000B2471" w:rsidP="00A43B6F">
            <w:pPr>
              <w:jc w:val="center"/>
              <w:rPr>
                <w:rFonts w:ascii="Arial" w:hAnsi="Arial" w:cs="Arial"/>
                <w:b/>
                <w:bCs/>
                <w:sz w:val="20"/>
                <w:szCs w:val="20"/>
              </w:rPr>
            </w:pPr>
            <w:r w:rsidRPr="00EC699C">
              <w:rPr>
                <w:rFonts w:ascii="Arial" w:hAnsi="Arial" w:cs="Arial"/>
                <w:b/>
                <w:bCs/>
                <w:sz w:val="20"/>
                <w:szCs w:val="20"/>
              </w:rPr>
              <w:t>Δ.Ε. Λευκάδας</w:t>
            </w:r>
          </w:p>
        </w:tc>
      </w:tr>
      <w:tr w:rsidR="000B2471" w:rsidRPr="00EC699C" w:rsidTr="00EC699C">
        <w:trPr>
          <w:gridAfter w:val="1"/>
          <w:wAfter w:w="13" w:type="dxa"/>
          <w:trHeight w:val="315"/>
          <w:jc w:val="center"/>
        </w:trPr>
        <w:tc>
          <w:tcPr>
            <w:tcW w:w="681" w:type="dxa"/>
            <w:shd w:val="clear" w:color="auto" w:fill="auto"/>
          </w:tcPr>
          <w:p w:rsidR="000B2471" w:rsidRPr="00EC699C" w:rsidRDefault="000B2471" w:rsidP="00A43B6F">
            <w:pPr>
              <w:widowControl/>
              <w:numPr>
                <w:ilvl w:val="0"/>
                <w:numId w:val="6"/>
              </w:numPr>
              <w:suppressAutoHyphens w:val="0"/>
              <w:ind w:left="357" w:hanging="357"/>
              <w:jc w:val="center"/>
              <w:rPr>
                <w:rFonts w:ascii="Arial" w:hAnsi="Arial" w:cs="Arial"/>
                <w:sz w:val="20"/>
                <w:szCs w:val="20"/>
              </w:rPr>
            </w:pPr>
          </w:p>
        </w:tc>
        <w:tc>
          <w:tcPr>
            <w:tcW w:w="3531" w:type="dxa"/>
            <w:gridSpan w:val="2"/>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Διάνοιξη δρόμου 61 Σχέδιου πόλης Νικιάνας</w:t>
            </w:r>
          </w:p>
        </w:tc>
        <w:tc>
          <w:tcPr>
            <w:tcW w:w="1417" w:type="dxa"/>
            <w:shd w:val="clear" w:color="auto" w:fill="auto"/>
          </w:tcPr>
          <w:p w:rsidR="000B2471" w:rsidRPr="00EC699C" w:rsidRDefault="000B2471" w:rsidP="00A43B6F">
            <w:pPr>
              <w:jc w:val="right"/>
              <w:rPr>
                <w:rFonts w:ascii="Arial" w:hAnsi="Arial" w:cs="Arial"/>
                <w:sz w:val="20"/>
                <w:szCs w:val="20"/>
              </w:rPr>
            </w:pPr>
            <w:r w:rsidRPr="00EC699C">
              <w:rPr>
                <w:rFonts w:ascii="Arial" w:hAnsi="Arial" w:cs="Arial"/>
                <w:sz w:val="20"/>
                <w:szCs w:val="20"/>
              </w:rPr>
              <w:t>79.210,00</w:t>
            </w:r>
          </w:p>
        </w:tc>
        <w:tc>
          <w:tcPr>
            <w:tcW w:w="1467" w:type="dxa"/>
            <w:shd w:val="clear" w:color="auto" w:fill="auto"/>
          </w:tcPr>
          <w:p w:rsidR="000B2471" w:rsidRPr="00EC699C" w:rsidRDefault="000B2471" w:rsidP="00A43B6F">
            <w:pPr>
              <w:jc w:val="right"/>
              <w:rPr>
                <w:rFonts w:ascii="Arial" w:hAnsi="Arial" w:cs="Arial"/>
                <w:sz w:val="20"/>
                <w:szCs w:val="20"/>
              </w:rPr>
            </w:pPr>
            <w:r w:rsidRPr="00EC699C">
              <w:rPr>
                <w:rFonts w:ascii="Arial" w:hAnsi="Arial" w:cs="Arial"/>
                <w:sz w:val="20"/>
                <w:szCs w:val="20"/>
              </w:rPr>
              <w:t>30-7323.137</w:t>
            </w:r>
          </w:p>
        </w:tc>
        <w:tc>
          <w:tcPr>
            <w:tcW w:w="1709" w:type="dxa"/>
            <w:gridSpan w:val="2"/>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 xml:space="preserve">Εισφορές </w:t>
            </w:r>
          </w:p>
        </w:tc>
        <w:tc>
          <w:tcPr>
            <w:tcW w:w="1885" w:type="dxa"/>
            <w:gridSpan w:val="2"/>
          </w:tcPr>
          <w:p w:rsidR="000B2471" w:rsidRPr="00EC699C" w:rsidRDefault="000B2471" w:rsidP="00A43B6F">
            <w:pPr>
              <w:rPr>
                <w:rFonts w:ascii="Arial" w:hAnsi="Arial" w:cs="Arial"/>
                <w:b/>
                <w:sz w:val="20"/>
                <w:szCs w:val="20"/>
              </w:rPr>
            </w:pPr>
          </w:p>
        </w:tc>
      </w:tr>
      <w:tr w:rsidR="000B2471" w:rsidRPr="00EC699C" w:rsidTr="00EC699C">
        <w:trPr>
          <w:gridAfter w:val="1"/>
          <w:wAfter w:w="13" w:type="dxa"/>
          <w:trHeight w:val="510"/>
          <w:jc w:val="center"/>
        </w:trPr>
        <w:tc>
          <w:tcPr>
            <w:tcW w:w="681" w:type="dxa"/>
            <w:shd w:val="clear" w:color="auto" w:fill="auto"/>
            <w:hideMark/>
          </w:tcPr>
          <w:p w:rsidR="000B2471" w:rsidRPr="00EC699C" w:rsidRDefault="000B2471" w:rsidP="00A43B6F">
            <w:pPr>
              <w:widowControl/>
              <w:numPr>
                <w:ilvl w:val="0"/>
                <w:numId w:val="6"/>
              </w:numPr>
              <w:suppressAutoHyphens w:val="0"/>
              <w:ind w:left="357" w:hanging="357"/>
              <w:jc w:val="center"/>
              <w:rPr>
                <w:rFonts w:ascii="Arial" w:hAnsi="Arial" w:cs="Arial"/>
                <w:sz w:val="20"/>
                <w:szCs w:val="20"/>
              </w:rPr>
            </w:pPr>
          </w:p>
        </w:tc>
        <w:tc>
          <w:tcPr>
            <w:tcW w:w="3531"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Επισκευή αντλιοστασίων αποχέτευσης και ΒΙΟΚΑ Αγίου Νικήτα</w:t>
            </w:r>
          </w:p>
        </w:tc>
        <w:tc>
          <w:tcPr>
            <w:tcW w:w="141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40.000,00</w:t>
            </w:r>
          </w:p>
        </w:tc>
        <w:tc>
          <w:tcPr>
            <w:tcW w:w="146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30-7312.015</w:t>
            </w:r>
          </w:p>
        </w:tc>
        <w:tc>
          <w:tcPr>
            <w:tcW w:w="1709"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ΣΑΤΑ 2023</w:t>
            </w:r>
          </w:p>
        </w:tc>
        <w:tc>
          <w:tcPr>
            <w:tcW w:w="1885" w:type="dxa"/>
            <w:gridSpan w:val="2"/>
          </w:tcPr>
          <w:p w:rsidR="000B2471" w:rsidRPr="00EC699C" w:rsidRDefault="000B2471" w:rsidP="00A43B6F">
            <w:pPr>
              <w:jc w:val="center"/>
              <w:rPr>
                <w:rFonts w:ascii="Arial" w:hAnsi="Arial" w:cs="Arial"/>
                <w:sz w:val="20"/>
                <w:szCs w:val="20"/>
              </w:rPr>
            </w:pPr>
          </w:p>
        </w:tc>
      </w:tr>
      <w:tr w:rsidR="000B2471" w:rsidRPr="00EC699C" w:rsidTr="00EC699C">
        <w:trPr>
          <w:gridAfter w:val="1"/>
          <w:wAfter w:w="13" w:type="dxa"/>
          <w:trHeight w:val="510"/>
          <w:jc w:val="center"/>
        </w:trPr>
        <w:tc>
          <w:tcPr>
            <w:tcW w:w="681" w:type="dxa"/>
            <w:shd w:val="clear" w:color="auto" w:fill="auto"/>
            <w:hideMark/>
          </w:tcPr>
          <w:p w:rsidR="000B2471" w:rsidRPr="00EC699C" w:rsidRDefault="000B2471" w:rsidP="00A43B6F">
            <w:pPr>
              <w:widowControl/>
              <w:numPr>
                <w:ilvl w:val="0"/>
                <w:numId w:val="6"/>
              </w:numPr>
              <w:suppressAutoHyphens w:val="0"/>
              <w:ind w:left="357" w:hanging="357"/>
              <w:jc w:val="center"/>
              <w:rPr>
                <w:rFonts w:ascii="Arial" w:hAnsi="Arial" w:cs="Arial"/>
                <w:sz w:val="20"/>
                <w:szCs w:val="20"/>
              </w:rPr>
            </w:pPr>
          </w:p>
        </w:tc>
        <w:tc>
          <w:tcPr>
            <w:tcW w:w="3531"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Διάνοιξη δρόμου Σχεδίου πόλης Λευκάδας(Περιβόλια)ανάμεσα από ΟΤ 487-488</w:t>
            </w:r>
          </w:p>
        </w:tc>
        <w:tc>
          <w:tcPr>
            <w:tcW w:w="141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18.757,00</w:t>
            </w:r>
          </w:p>
        </w:tc>
        <w:tc>
          <w:tcPr>
            <w:tcW w:w="146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30-7323.138</w:t>
            </w:r>
          </w:p>
        </w:tc>
        <w:tc>
          <w:tcPr>
            <w:tcW w:w="1709"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 xml:space="preserve">Εισφορές </w:t>
            </w:r>
          </w:p>
        </w:tc>
        <w:tc>
          <w:tcPr>
            <w:tcW w:w="1885" w:type="dxa"/>
            <w:gridSpan w:val="2"/>
          </w:tcPr>
          <w:p w:rsidR="000B2471" w:rsidRPr="00EC699C" w:rsidRDefault="000B2471" w:rsidP="00A43B6F">
            <w:pPr>
              <w:jc w:val="center"/>
              <w:rPr>
                <w:rFonts w:ascii="Arial" w:hAnsi="Arial" w:cs="Arial"/>
                <w:sz w:val="20"/>
                <w:szCs w:val="20"/>
              </w:rPr>
            </w:pPr>
          </w:p>
        </w:tc>
      </w:tr>
      <w:tr w:rsidR="000B2471" w:rsidRPr="00EC699C" w:rsidTr="00EC699C">
        <w:trPr>
          <w:gridAfter w:val="1"/>
          <w:wAfter w:w="13" w:type="dxa"/>
          <w:trHeight w:val="510"/>
          <w:jc w:val="center"/>
        </w:trPr>
        <w:tc>
          <w:tcPr>
            <w:tcW w:w="681" w:type="dxa"/>
            <w:shd w:val="clear" w:color="auto" w:fill="auto"/>
            <w:hideMark/>
          </w:tcPr>
          <w:p w:rsidR="000B2471" w:rsidRPr="00EC699C" w:rsidRDefault="000B2471" w:rsidP="00A43B6F">
            <w:pPr>
              <w:widowControl/>
              <w:numPr>
                <w:ilvl w:val="0"/>
                <w:numId w:val="6"/>
              </w:numPr>
              <w:suppressAutoHyphens w:val="0"/>
              <w:ind w:left="357" w:hanging="357"/>
              <w:jc w:val="center"/>
              <w:rPr>
                <w:rFonts w:ascii="Arial" w:hAnsi="Arial" w:cs="Arial"/>
                <w:sz w:val="20"/>
                <w:szCs w:val="20"/>
              </w:rPr>
            </w:pPr>
          </w:p>
        </w:tc>
        <w:tc>
          <w:tcPr>
            <w:tcW w:w="3531" w:type="dxa"/>
            <w:gridSpan w:val="2"/>
            <w:shd w:val="clear" w:color="auto" w:fill="auto"/>
            <w:hideMark/>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Βελτίωση οδικής ασφάλειας Δήμου Λευκάδας</w:t>
            </w:r>
          </w:p>
        </w:tc>
        <w:tc>
          <w:tcPr>
            <w:tcW w:w="141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2.300.000,00</w:t>
            </w:r>
          </w:p>
        </w:tc>
        <w:tc>
          <w:tcPr>
            <w:tcW w:w="1467" w:type="dxa"/>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64-7323.021</w:t>
            </w:r>
          </w:p>
        </w:tc>
        <w:tc>
          <w:tcPr>
            <w:tcW w:w="1709"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ΤΑΜΕΙΟ ΑΝΑΚΑΜΨΗΣ ΚΑΙ ΑΝΘΕΚΤΙΚΟΤΗΤΑΣ</w:t>
            </w:r>
          </w:p>
        </w:tc>
        <w:tc>
          <w:tcPr>
            <w:tcW w:w="1885" w:type="dxa"/>
            <w:gridSpan w:val="2"/>
          </w:tcPr>
          <w:p w:rsidR="000B2471" w:rsidRPr="00EC699C" w:rsidRDefault="000B2471" w:rsidP="00A43B6F">
            <w:pPr>
              <w:rPr>
                <w:rFonts w:ascii="Arial" w:hAnsi="Arial" w:cs="Arial"/>
                <w:b/>
                <w:sz w:val="20"/>
                <w:szCs w:val="20"/>
              </w:rPr>
            </w:pPr>
            <w:r w:rsidRPr="00EC699C">
              <w:rPr>
                <w:rFonts w:ascii="Arial" w:hAnsi="Arial" w:cs="Arial"/>
                <w:b/>
                <w:sz w:val="20"/>
                <w:szCs w:val="20"/>
              </w:rPr>
              <w:t>ΨΩΗ446ΜΤΛ6-ΟΘΦ</w:t>
            </w:r>
          </w:p>
        </w:tc>
      </w:tr>
      <w:tr w:rsidR="000B2471" w:rsidRPr="00EC699C" w:rsidTr="00EC699C">
        <w:trPr>
          <w:gridAfter w:val="1"/>
          <w:wAfter w:w="13" w:type="dxa"/>
          <w:trHeight w:val="510"/>
          <w:jc w:val="center"/>
        </w:trPr>
        <w:tc>
          <w:tcPr>
            <w:tcW w:w="681" w:type="dxa"/>
            <w:shd w:val="clear" w:color="auto" w:fill="auto"/>
            <w:hideMark/>
          </w:tcPr>
          <w:p w:rsidR="000B2471" w:rsidRPr="00EC699C" w:rsidRDefault="000B2471" w:rsidP="00A43B6F">
            <w:pPr>
              <w:widowControl/>
              <w:numPr>
                <w:ilvl w:val="0"/>
                <w:numId w:val="6"/>
              </w:numPr>
              <w:suppressAutoHyphens w:val="0"/>
              <w:ind w:left="357" w:hanging="357"/>
              <w:jc w:val="center"/>
              <w:rPr>
                <w:rFonts w:ascii="Arial" w:hAnsi="Arial" w:cs="Arial"/>
                <w:sz w:val="20"/>
                <w:szCs w:val="20"/>
              </w:rPr>
            </w:pPr>
          </w:p>
        </w:tc>
        <w:tc>
          <w:tcPr>
            <w:tcW w:w="3531" w:type="dxa"/>
            <w:gridSpan w:val="2"/>
            <w:shd w:val="clear" w:color="auto" w:fill="auto"/>
            <w:hideMark/>
          </w:tcPr>
          <w:p w:rsidR="000B2471" w:rsidRPr="00EC699C" w:rsidRDefault="000B2471" w:rsidP="00A43B6F">
            <w:pPr>
              <w:contextualSpacing/>
              <w:rPr>
                <w:rFonts w:ascii="Arial" w:hAnsi="Arial" w:cs="Arial"/>
                <w:sz w:val="20"/>
                <w:szCs w:val="20"/>
              </w:rPr>
            </w:pPr>
            <w:r w:rsidRPr="00EC699C">
              <w:rPr>
                <w:rFonts w:ascii="Arial" w:hAnsi="Arial" w:cs="Arial"/>
                <w:sz w:val="20"/>
                <w:szCs w:val="20"/>
              </w:rPr>
              <w:t>Κατασκευή δεξαμενής ύδατος στην ευρύτερη περιοχή Φρυνίου Λευκάδας</w:t>
            </w:r>
          </w:p>
        </w:tc>
        <w:tc>
          <w:tcPr>
            <w:tcW w:w="141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75.000,00</w:t>
            </w:r>
          </w:p>
        </w:tc>
        <w:tc>
          <w:tcPr>
            <w:tcW w:w="1467" w:type="dxa"/>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63-7326.001</w:t>
            </w:r>
          </w:p>
        </w:tc>
        <w:tc>
          <w:tcPr>
            <w:tcW w:w="1709"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ΠΔΕ</w:t>
            </w:r>
          </w:p>
        </w:tc>
        <w:tc>
          <w:tcPr>
            <w:tcW w:w="1885" w:type="dxa"/>
            <w:gridSpan w:val="2"/>
          </w:tcPr>
          <w:p w:rsidR="000B2471" w:rsidRPr="00EC699C" w:rsidRDefault="000B2471" w:rsidP="00A43B6F">
            <w:pPr>
              <w:rPr>
                <w:rFonts w:ascii="Arial" w:hAnsi="Arial" w:cs="Arial"/>
                <w:sz w:val="20"/>
                <w:szCs w:val="20"/>
              </w:rPr>
            </w:pPr>
            <w:r w:rsidRPr="00EC699C">
              <w:rPr>
                <w:rFonts w:ascii="Arial" w:hAnsi="Arial" w:cs="Arial"/>
                <w:sz w:val="20"/>
                <w:szCs w:val="20"/>
              </w:rPr>
              <w:t>955Φ4653ΠΩ-Ι8Λ</w:t>
            </w:r>
          </w:p>
        </w:tc>
      </w:tr>
      <w:tr w:rsidR="000B2471" w:rsidRPr="00EC699C" w:rsidTr="00EC699C">
        <w:trPr>
          <w:gridAfter w:val="1"/>
          <w:wAfter w:w="13" w:type="dxa"/>
          <w:trHeight w:val="510"/>
          <w:jc w:val="center"/>
        </w:trPr>
        <w:tc>
          <w:tcPr>
            <w:tcW w:w="681" w:type="dxa"/>
            <w:shd w:val="clear" w:color="auto" w:fill="auto"/>
            <w:hideMark/>
          </w:tcPr>
          <w:p w:rsidR="000B2471" w:rsidRPr="00EC699C" w:rsidRDefault="000B2471" w:rsidP="00A43B6F">
            <w:pPr>
              <w:widowControl/>
              <w:numPr>
                <w:ilvl w:val="0"/>
                <w:numId w:val="6"/>
              </w:numPr>
              <w:suppressAutoHyphens w:val="0"/>
              <w:ind w:left="357" w:hanging="357"/>
              <w:jc w:val="center"/>
              <w:rPr>
                <w:rFonts w:ascii="Arial" w:hAnsi="Arial" w:cs="Arial"/>
                <w:sz w:val="20"/>
                <w:szCs w:val="20"/>
              </w:rPr>
            </w:pPr>
          </w:p>
        </w:tc>
        <w:tc>
          <w:tcPr>
            <w:tcW w:w="3531" w:type="dxa"/>
            <w:gridSpan w:val="2"/>
            <w:shd w:val="clear" w:color="auto" w:fill="auto"/>
            <w:hideMark/>
          </w:tcPr>
          <w:p w:rsidR="000B2471" w:rsidRPr="00EC699C" w:rsidRDefault="000B2471" w:rsidP="00A43B6F">
            <w:pPr>
              <w:jc w:val="both"/>
              <w:rPr>
                <w:rFonts w:ascii="Arial" w:hAnsi="Arial" w:cs="Arial"/>
                <w:sz w:val="20"/>
                <w:szCs w:val="20"/>
              </w:rPr>
            </w:pPr>
            <w:r w:rsidRPr="00EC699C">
              <w:rPr>
                <w:rFonts w:ascii="Arial" w:hAnsi="Arial" w:cs="Arial"/>
                <w:sz w:val="20"/>
                <w:szCs w:val="20"/>
              </w:rPr>
              <w:t>Επέκταση δικτύων αποχέτευσης Δ.Ε. Λευκάδας, Νυδρίου και Βασιλικής</w:t>
            </w:r>
          </w:p>
        </w:tc>
        <w:tc>
          <w:tcPr>
            <w:tcW w:w="141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4.491.436,62</w:t>
            </w:r>
          </w:p>
        </w:tc>
        <w:tc>
          <w:tcPr>
            <w:tcW w:w="1467" w:type="dxa"/>
            <w:shd w:val="clear" w:color="auto" w:fill="auto"/>
            <w:hideMark/>
          </w:tcPr>
          <w:p w:rsidR="000B2471" w:rsidRPr="00EC699C" w:rsidRDefault="000B2471" w:rsidP="00A43B6F">
            <w:pPr>
              <w:jc w:val="right"/>
              <w:rPr>
                <w:rFonts w:ascii="Arial" w:hAnsi="Arial" w:cs="Arial"/>
                <w:sz w:val="20"/>
                <w:szCs w:val="20"/>
              </w:rPr>
            </w:pPr>
            <w:r w:rsidRPr="00EC699C">
              <w:rPr>
                <w:rFonts w:ascii="Arial" w:hAnsi="Arial" w:cs="Arial"/>
                <w:sz w:val="20"/>
                <w:szCs w:val="20"/>
              </w:rPr>
              <w:t>63-7341.027</w:t>
            </w:r>
          </w:p>
        </w:tc>
        <w:tc>
          <w:tcPr>
            <w:tcW w:w="1709" w:type="dxa"/>
            <w:gridSpan w:val="2"/>
            <w:shd w:val="clear" w:color="auto" w:fill="auto"/>
            <w:hideMark/>
          </w:tcPr>
          <w:p w:rsidR="000B2471" w:rsidRPr="00EC699C" w:rsidRDefault="000B2471" w:rsidP="00A43B6F">
            <w:pPr>
              <w:rPr>
                <w:rFonts w:ascii="Arial" w:hAnsi="Arial" w:cs="Arial"/>
                <w:sz w:val="20"/>
                <w:szCs w:val="20"/>
              </w:rPr>
            </w:pPr>
            <w:r w:rsidRPr="00EC699C">
              <w:rPr>
                <w:rFonts w:ascii="Arial" w:hAnsi="Arial" w:cs="Arial"/>
                <w:sz w:val="20"/>
                <w:szCs w:val="20"/>
              </w:rPr>
              <w:t>ΕΣΠΑ</w:t>
            </w:r>
          </w:p>
        </w:tc>
        <w:tc>
          <w:tcPr>
            <w:tcW w:w="1885" w:type="dxa"/>
            <w:gridSpan w:val="2"/>
          </w:tcPr>
          <w:p w:rsidR="000B2471" w:rsidRPr="00EC699C" w:rsidRDefault="000B2471" w:rsidP="00A43B6F">
            <w:pPr>
              <w:jc w:val="center"/>
              <w:rPr>
                <w:rFonts w:ascii="Arial" w:hAnsi="Arial" w:cs="Arial"/>
                <w:sz w:val="20"/>
                <w:szCs w:val="20"/>
              </w:rPr>
            </w:pPr>
            <w:r w:rsidRPr="00EC699C">
              <w:rPr>
                <w:rFonts w:ascii="Arial" w:hAnsi="Arial" w:cs="Arial"/>
                <w:sz w:val="20"/>
                <w:szCs w:val="20"/>
              </w:rPr>
              <w:t>6Δ9Β46ΜΤΛΡ-ΩΠ8</w:t>
            </w:r>
          </w:p>
        </w:tc>
      </w:tr>
      <w:tr w:rsidR="000B2471" w:rsidRPr="00EC699C" w:rsidTr="00EC699C">
        <w:trPr>
          <w:trHeight w:val="315"/>
          <w:jc w:val="center"/>
        </w:trPr>
        <w:tc>
          <w:tcPr>
            <w:tcW w:w="10703" w:type="dxa"/>
            <w:gridSpan w:val="10"/>
            <w:shd w:val="clear" w:color="auto" w:fill="auto"/>
            <w:hideMark/>
          </w:tcPr>
          <w:p w:rsidR="000B2471" w:rsidRPr="00EC699C" w:rsidRDefault="000B2471" w:rsidP="00A43B6F">
            <w:pPr>
              <w:jc w:val="center"/>
              <w:rPr>
                <w:rFonts w:ascii="Arial" w:hAnsi="Arial" w:cs="Arial"/>
                <w:b/>
                <w:bCs/>
                <w:sz w:val="20"/>
                <w:szCs w:val="20"/>
              </w:rPr>
            </w:pPr>
            <w:r w:rsidRPr="00EC699C">
              <w:rPr>
                <w:rFonts w:ascii="Arial" w:hAnsi="Arial" w:cs="Arial"/>
                <w:b/>
                <w:bCs/>
                <w:sz w:val="20"/>
                <w:szCs w:val="20"/>
              </w:rPr>
              <w:t>Δ.Ε. Καστού</w:t>
            </w:r>
          </w:p>
        </w:tc>
      </w:tr>
      <w:tr w:rsidR="000B2471" w:rsidRPr="00EC699C" w:rsidTr="00EC699C">
        <w:trPr>
          <w:trHeight w:val="540"/>
          <w:jc w:val="center"/>
        </w:trPr>
        <w:tc>
          <w:tcPr>
            <w:tcW w:w="681" w:type="dxa"/>
            <w:shd w:val="clear" w:color="auto" w:fill="auto"/>
            <w:noWrap/>
          </w:tcPr>
          <w:p w:rsidR="000B2471" w:rsidRPr="00EC699C" w:rsidRDefault="000B2471" w:rsidP="00A43B6F">
            <w:pPr>
              <w:rPr>
                <w:rFonts w:ascii="Arial" w:hAnsi="Arial" w:cs="Arial"/>
                <w:sz w:val="20"/>
                <w:szCs w:val="20"/>
              </w:rPr>
            </w:pPr>
            <w:r w:rsidRPr="00EC699C">
              <w:rPr>
                <w:rFonts w:ascii="Arial" w:hAnsi="Arial" w:cs="Arial"/>
                <w:sz w:val="20"/>
                <w:szCs w:val="20"/>
              </w:rPr>
              <w:t>1.</w:t>
            </w:r>
          </w:p>
        </w:tc>
        <w:tc>
          <w:tcPr>
            <w:tcW w:w="3531" w:type="dxa"/>
            <w:gridSpan w:val="2"/>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Επισκευή αποκατάσταση δικτύου ύδρευσης Καστού</w:t>
            </w:r>
          </w:p>
        </w:tc>
        <w:tc>
          <w:tcPr>
            <w:tcW w:w="1417" w:type="dxa"/>
            <w:shd w:val="clear" w:color="auto" w:fill="auto"/>
          </w:tcPr>
          <w:p w:rsidR="000B2471" w:rsidRPr="00EC699C" w:rsidRDefault="000B2471" w:rsidP="00A43B6F">
            <w:pPr>
              <w:jc w:val="right"/>
              <w:rPr>
                <w:rFonts w:ascii="Arial" w:hAnsi="Arial" w:cs="Arial"/>
                <w:sz w:val="20"/>
                <w:szCs w:val="20"/>
              </w:rPr>
            </w:pPr>
            <w:r w:rsidRPr="00EC699C">
              <w:rPr>
                <w:rFonts w:ascii="Arial" w:hAnsi="Arial" w:cs="Arial"/>
                <w:sz w:val="20"/>
                <w:szCs w:val="20"/>
              </w:rPr>
              <w:t>45.000,00</w:t>
            </w:r>
          </w:p>
        </w:tc>
        <w:tc>
          <w:tcPr>
            <w:tcW w:w="1467" w:type="dxa"/>
            <w:shd w:val="clear" w:color="auto" w:fill="auto"/>
          </w:tcPr>
          <w:p w:rsidR="000B2471" w:rsidRPr="00EC699C" w:rsidRDefault="000B2471" w:rsidP="00A43B6F">
            <w:pPr>
              <w:jc w:val="right"/>
              <w:rPr>
                <w:rFonts w:ascii="Arial" w:hAnsi="Arial" w:cs="Arial"/>
                <w:sz w:val="20"/>
                <w:szCs w:val="20"/>
                <w:lang w:val="en-US"/>
              </w:rPr>
            </w:pPr>
            <w:r w:rsidRPr="00EC699C">
              <w:rPr>
                <w:rFonts w:ascii="Arial" w:hAnsi="Arial" w:cs="Arial"/>
                <w:sz w:val="20"/>
                <w:szCs w:val="20"/>
                <w:lang w:val="en-US"/>
              </w:rPr>
              <w:t>30-7312.013</w:t>
            </w:r>
          </w:p>
        </w:tc>
        <w:tc>
          <w:tcPr>
            <w:tcW w:w="1709" w:type="dxa"/>
            <w:gridSpan w:val="2"/>
            <w:shd w:val="clear" w:color="auto" w:fill="auto"/>
          </w:tcPr>
          <w:p w:rsidR="000B2471" w:rsidRPr="00EC699C" w:rsidRDefault="000B2471" w:rsidP="00A43B6F">
            <w:pPr>
              <w:rPr>
                <w:rFonts w:ascii="Arial" w:hAnsi="Arial" w:cs="Arial"/>
                <w:sz w:val="20"/>
                <w:szCs w:val="20"/>
              </w:rPr>
            </w:pPr>
            <w:r w:rsidRPr="00EC699C">
              <w:rPr>
                <w:rFonts w:ascii="Arial" w:hAnsi="Arial" w:cs="Arial"/>
                <w:sz w:val="20"/>
                <w:szCs w:val="20"/>
              </w:rPr>
              <w:t>ΣΑΤΑ 2023</w:t>
            </w:r>
          </w:p>
        </w:tc>
        <w:tc>
          <w:tcPr>
            <w:tcW w:w="1898" w:type="dxa"/>
            <w:gridSpan w:val="3"/>
          </w:tcPr>
          <w:p w:rsidR="000B2471" w:rsidRPr="00EC699C" w:rsidRDefault="000B2471" w:rsidP="00A43B6F">
            <w:pPr>
              <w:rPr>
                <w:rFonts w:ascii="Arial" w:hAnsi="Arial" w:cs="Arial"/>
                <w:sz w:val="20"/>
                <w:szCs w:val="20"/>
              </w:rPr>
            </w:pPr>
          </w:p>
        </w:tc>
      </w:tr>
    </w:tbl>
    <w:p w:rsidR="00B3372F" w:rsidRPr="00EC699C" w:rsidRDefault="00B3372F" w:rsidP="00A43B6F">
      <w:pPr>
        <w:ind w:left="68"/>
        <w:rPr>
          <w:rFonts w:ascii="Arial" w:hAnsi="Arial" w:cs="Arial"/>
          <w:sz w:val="20"/>
          <w:szCs w:val="20"/>
        </w:rPr>
      </w:pPr>
    </w:p>
    <w:p w:rsidR="00C06133" w:rsidRPr="00EC699C" w:rsidRDefault="00C06133" w:rsidP="00A43B6F">
      <w:pPr>
        <w:pStyle w:val="ac"/>
        <w:tabs>
          <w:tab w:val="left" w:pos="4928"/>
          <w:tab w:val="left" w:pos="6602"/>
          <w:tab w:val="left" w:pos="8148"/>
        </w:tabs>
        <w:spacing w:line="240" w:lineRule="auto"/>
        <w:jc w:val="center"/>
        <w:rPr>
          <w:rFonts w:ascii="Arial" w:hAnsi="Arial" w:cs="Arial"/>
          <w:b/>
          <w:sz w:val="20"/>
          <w:szCs w:val="20"/>
          <w:lang w:val="el-GR"/>
        </w:rPr>
      </w:pPr>
    </w:p>
    <w:p w:rsidR="00C06133" w:rsidRPr="00EC699C" w:rsidRDefault="00C06133" w:rsidP="00A43B6F">
      <w:pPr>
        <w:pStyle w:val="ac"/>
        <w:tabs>
          <w:tab w:val="left" w:pos="4928"/>
          <w:tab w:val="left" w:pos="6602"/>
          <w:tab w:val="left" w:pos="8148"/>
        </w:tabs>
        <w:spacing w:line="240" w:lineRule="auto"/>
        <w:jc w:val="center"/>
        <w:rPr>
          <w:rFonts w:ascii="Arial" w:hAnsi="Arial" w:cs="Arial"/>
          <w:b/>
          <w:sz w:val="20"/>
          <w:szCs w:val="20"/>
          <w:lang w:val="el-GR"/>
        </w:rPr>
      </w:pPr>
      <w:r w:rsidRPr="00EC699C">
        <w:rPr>
          <w:rFonts w:ascii="Arial" w:hAnsi="Arial" w:cs="Arial"/>
          <w:b/>
          <w:sz w:val="20"/>
          <w:szCs w:val="20"/>
        </w:rPr>
        <w:t>B</w:t>
      </w:r>
      <w:r w:rsidRPr="00EC699C">
        <w:rPr>
          <w:rFonts w:ascii="Arial" w:hAnsi="Arial" w:cs="Arial"/>
          <w:b/>
          <w:sz w:val="20"/>
          <w:szCs w:val="20"/>
          <w:lang w:val="el-GR"/>
        </w:rPr>
        <w:t>. ΝΕΕΣ ΜΕΛΕΤΕΣ ΕΤΟΥΣ 2023</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C06133" w:rsidRPr="00EC699C" w:rsidTr="00C84A3F">
        <w:trPr>
          <w:trHeight w:val="168"/>
          <w:jc w:val="center"/>
        </w:trPr>
        <w:tc>
          <w:tcPr>
            <w:tcW w:w="10820" w:type="dxa"/>
            <w:gridSpan w:val="6"/>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Δήμος Λευκάδας</w:t>
            </w:r>
          </w:p>
        </w:tc>
      </w:tr>
      <w:tr w:rsidR="00C06133" w:rsidRPr="00EC699C" w:rsidTr="00C84A3F">
        <w:trPr>
          <w:trHeight w:val="540"/>
          <w:jc w:val="center"/>
        </w:trPr>
        <w:tc>
          <w:tcPr>
            <w:tcW w:w="567"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lastRenderedPageBreak/>
              <w:t>α/α</w:t>
            </w:r>
          </w:p>
        </w:tc>
        <w:tc>
          <w:tcPr>
            <w:tcW w:w="3844"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Τίτλος</w:t>
            </w:r>
          </w:p>
        </w:tc>
        <w:tc>
          <w:tcPr>
            <w:tcW w:w="1397" w:type="dxa"/>
            <w:shd w:val="clear" w:color="auto" w:fill="auto"/>
            <w:hideMark/>
          </w:tcPr>
          <w:p w:rsidR="00C06133" w:rsidRPr="00EC699C" w:rsidRDefault="00C06133" w:rsidP="00A43B6F">
            <w:pPr>
              <w:jc w:val="center"/>
              <w:rPr>
                <w:rFonts w:ascii="Arial" w:hAnsi="Arial" w:cs="Arial"/>
                <w:b/>
                <w:bCs/>
                <w:sz w:val="20"/>
                <w:szCs w:val="20"/>
                <w:lang w:val="en-US"/>
              </w:rPr>
            </w:pPr>
            <w:r w:rsidRPr="00EC699C">
              <w:rPr>
                <w:rFonts w:ascii="Arial" w:hAnsi="Arial" w:cs="Arial"/>
                <w:b/>
                <w:bCs/>
                <w:sz w:val="20"/>
                <w:szCs w:val="20"/>
              </w:rPr>
              <w:t>Προταθέντα 2023</w:t>
            </w:r>
          </w:p>
        </w:tc>
        <w:tc>
          <w:tcPr>
            <w:tcW w:w="1438"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Κ.Α. Εξόδων</w:t>
            </w:r>
          </w:p>
        </w:tc>
        <w:tc>
          <w:tcPr>
            <w:tcW w:w="1851"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Πηγή χρηματοδότησης</w:t>
            </w:r>
          </w:p>
        </w:tc>
        <w:tc>
          <w:tcPr>
            <w:tcW w:w="1723" w:type="dxa"/>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ΑΔΑ</w:t>
            </w:r>
            <w:r w:rsidRPr="00EC699C">
              <w:rPr>
                <w:rFonts w:ascii="Arial" w:hAnsi="Arial" w:cs="Arial"/>
                <w:b/>
                <w:bCs/>
                <w:sz w:val="20"/>
                <w:szCs w:val="20"/>
              </w:rPr>
              <w:br/>
              <w:t>ένταξης</w:t>
            </w:r>
          </w:p>
        </w:tc>
      </w:tr>
      <w:tr w:rsidR="00C06133" w:rsidRPr="00EC699C" w:rsidTr="00C84A3F">
        <w:trPr>
          <w:trHeight w:val="359"/>
          <w:jc w:val="center"/>
        </w:trPr>
        <w:tc>
          <w:tcPr>
            <w:tcW w:w="567" w:type="dxa"/>
            <w:shd w:val="clear" w:color="auto" w:fill="auto"/>
            <w:hideMark/>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1</w:t>
            </w:r>
          </w:p>
        </w:tc>
        <w:tc>
          <w:tcPr>
            <w:tcW w:w="3844" w:type="dxa"/>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Μελέτες πυροπροστασίας κτιρίων Δήμου Λευκάδας </w:t>
            </w:r>
          </w:p>
        </w:tc>
        <w:tc>
          <w:tcPr>
            <w:tcW w:w="139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12.000,00</w:t>
            </w:r>
          </w:p>
        </w:tc>
        <w:tc>
          <w:tcPr>
            <w:tcW w:w="1438"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30-7413.075</w:t>
            </w:r>
          </w:p>
        </w:tc>
        <w:tc>
          <w:tcPr>
            <w:tcW w:w="1851"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ΠΥΡΟΠΡΑΣΤΑΣΙΑ 2023</w:t>
            </w:r>
          </w:p>
        </w:tc>
        <w:tc>
          <w:tcPr>
            <w:tcW w:w="1723" w:type="dxa"/>
          </w:tcPr>
          <w:p w:rsidR="00C06133" w:rsidRPr="00EC699C" w:rsidRDefault="00C06133" w:rsidP="00A43B6F">
            <w:pPr>
              <w:rPr>
                <w:rFonts w:ascii="Arial" w:hAnsi="Arial" w:cs="Arial"/>
                <w:sz w:val="20"/>
                <w:szCs w:val="20"/>
              </w:rPr>
            </w:pPr>
          </w:p>
        </w:tc>
      </w:tr>
    </w:tbl>
    <w:p w:rsidR="00C06133" w:rsidRPr="00EC699C" w:rsidRDefault="00C06133" w:rsidP="00A43B6F">
      <w:pPr>
        <w:pStyle w:val="ac"/>
        <w:tabs>
          <w:tab w:val="left" w:pos="4928"/>
          <w:tab w:val="left" w:pos="6602"/>
          <w:tab w:val="left" w:pos="8148"/>
        </w:tabs>
        <w:spacing w:line="240" w:lineRule="auto"/>
        <w:jc w:val="center"/>
        <w:rPr>
          <w:rFonts w:ascii="Arial" w:hAnsi="Arial" w:cs="Arial"/>
          <w:b/>
          <w:sz w:val="20"/>
          <w:szCs w:val="20"/>
          <w:lang w:val="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C06133" w:rsidRPr="00EC699C" w:rsidTr="00C84A3F">
        <w:trPr>
          <w:trHeight w:val="168"/>
          <w:jc w:val="center"/>
        </w:trPr>
        <w:tc>
          <w:tcPr>
            <w:tcW w:w="10820" w:type="dxa"/>
            <w:gridSpan w:val="6"/>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Δ.Ε. Λευκάδας</w:t>
            </w:r>
          </w:p>
        </w:tc>
      </w:tr>
      <w:tr w:rsidR="00C06133" w:rsidRPr="00EC699C" w:rsidTr="00C84A3F">
        <w:trPr>
          <w:trHeight w:val="540"/>
          <w:jc w:val="center"/>
        </w:trPr>
        <w:tc>
          <w:tcPr>
            <w:tcW w:w="567"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α/α</w:t>
            </w:r>
          </w:p>
        </w:tc>
        <w:tc>
          <w:tcPr>
            <w:tcW w:w="3844"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Τίτλος</w:t>
            </w:r>
          </w:p>
        </w:tc>
        <w:tc>
          <w:tcPr>
            <w:tcW w:w="1397"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Προταθέντα 2023</w:t>
            </w:r>
          </w:p>
        </w:tc>
        <w:tc>
          <w:tcPr>
            <w:tcW w:w="1438"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Κ.Α. Εξόδων</w:t>
            </w:r>
          </w:p>
        </w:tc>
        <w:tc>
          <w:tcPr>
            <w:tcW w:w="1851"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Πηγή χρηματοδότησης</w:t>
            </w:r>
          </w:p>
        </w:tc>
        <w:tc>
          <w:tcPr>
            <w:tcW w:w="1723" w:type="dxa"/>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ΑΔΑ</w:t>
            </w:r>
            <w:r w:rsidRPr="00EC699C">
              <w:rPr>
                <w:rFonts w:ascii="Arial" w:hAnsi="Arial" w:cs="Arial"/>
                <w:b/>
                <w:bCs/>
                <w:sz w:val="20"/>
                <w:szCs w:val="20"/>
              </w:rPr>
              <w:br/>
              <w:t>ένταξης</w:t>
            </w:r>
          </w:p>
        </w:tc>
      </w:tr>
      <w:tr w:rsidR="00C06133" w:rsidRPr="00EC699C" w:rsidTr="00C84A3F">
        <w:trPr>
          <w:trHeight w:val="359"/>
          <w:jc w:val="center"/>
        </w:trPr>
        <w:tc>
          <w:tcPr>
            <w:tcW w:w="567"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1</w:t>
            </w:r>
          </w:p>
        </w:tc>
        <w:tc>
          <w:tcPr>
            <w:tcW w:w="3844" w:type="dxa"/>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Επανέγκριση σχεδίου πόλεως Λυγιάς -Καρυωτών</w:t>
            </w:r>
          </w:p>
        </w:tc>
        <w:tc>
          <w:tcPr>
            <w:tcW w:w="139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37.000,00</w:t>
            </w:r>
          </w:p>
        </w:tc>
        <w:tc>
          <w:tcPr>
            <w:tcW w:w="1438"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40-7413.001</w:t>
            </w:r>
          </w:p>
        </w:tc>
        <w:tc>
          <w:tcPr>
            <w:tcW w:w="1851"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ΙΔΙΟΙ ΠΟΡΟΙ</w:t>
            </w:r>
          </w:p>
        </w:tc>
        <w:tc>
          <w:tcPr>
            <w:tcW w:w="1723" w:type="dxa"/>
          </w:tcPr>
          <w:p w:rsidR="00C06133" w:rsidRPr="00EC699C" w:rsidRDefault="00C06133" w:rsidP="00A43B6F">
            <w:pPr>
              <w:rPr>
                <w:rFonts w:ascii="Arial" w:hAnsi="Arial" w:cs="Arial"/>
                <w:sz w:val="20"/>
                <w:szCs w:val="20"/>
              </w:rPr>
            </w:pPr>
          </w:p>
        </w:tc>
      </w:tr>
    </w:tbl>
    <w:p w:rsidR="00C06133" w:rsidRPr="00EC699C" w:rsidRDefault="00C06133" w:rsidP="00A43B6F">
      <w:pPr>
        <w:pStyle w:val="ac"/>
        <w:tabs>
          <w:tab w:val="left" w:pos="4928"/>
          <w:tab w:val="left" w:pos="6602"/>
          <w:tab w:val="left" w:pos="8148"/>
        </w:tabs>
        <w:spacing w:line="240" w:lineRule="auto"/>
        <w:jc w:val="center"/>
        <w:rPr>
          <w:rFonts w:ascii="Arial" w:hAnsi="Arial" w:cs="Arial"/>
          <w:b/>
          <w:sz w:val="20"/>
          <w:szCs w:val="20"/>
          <w:lang w:val="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C06133" w:rsidRPr="00EC699C" w:rsidTr="00C84A3F">
        <w:trPr>
          <w:trHeight w:val="168"/>
          <w:jc w:val="center"/>
        </w:trPr>
        <w:tc>
          <w:tcPr>
            <w:tcW w:w="10820" w:type="dxa"/>
            <w:gridSpan w:val="6"/>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Δ.Ε. Απολλωνίων</w:t>
            </w:r>
          </w:p>
        </w:tc>
      </w:tr>
      <w:tr w:rsidR="00C06133" w:rsidRPr="00EC699C" w:rsidTr="00C84A3F">
        <w:trPr>
          <w:trHeight w:val="540"/>
          <w:jc w:val="center"/>
        </w:trPr>
        <w:tc>
          <w:tcPr>
            <w:tcW w:w="567"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α/α</w:t>
            </w:r>
          </w:p>
        </w:tc>
        <w:tc>
          <w:tcPr>
            <w:tcW w:w="3844"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Τίτλος</w:t>
            </w:r>
          </w:p>
        </w:tc>
        <w:tc>
          <w:tcPr>
            <w:tcW w:w="1397"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Προταθέντα 2023</w:t>
            </w:r>
          </w:p>
        </w:tc>
        <w:tc>
          <w:tcPr>
            <w:tcW w:w="1438"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Κ.Α. Εξόδων</w:t>
            </w:r>
          </w:p>
        </w:tc>
        <w:tc>
          <w:tcPr>
            <w:tcW w:w="1851"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Πηγή χρηματοδότησης</w:t>
            </w:r>
          </w:p>
        </w:tc>
        <w:tc>
          <w:tcPr>
            <w:tcW w:w="1723" w:type="dxa"/>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ΑΔΑ</w:t>
            </w:r>
            <w:r w:rsidRPr="00EC699C">
              <w:rPr>
                <w:rFonts w:ascii="Arial" w:hAnsi="Arial" w:cs="Arial"/>
                <w:b/>
                <w:bCs/>
                <w:sz w:val="20"/>
                <w:szCs w:val="20"/>
              </w:rPr>
              <w:br/>
              <w:t>ένταξης</w:t>
            </w:r>
          </w:p>
        </w:tc>
      </w:tr>
      <w:tr w:rsidR="00C06133" w:rsidRPr="00EC699C" w:rsidTr="00C84A3F">
        <w:trPr>
          <w:trHeight w:val="359"/>
          <w:jc w:val="center"/>
        </w:trPr>
        <w:tc>
          <w:tcPr>
            <w:tcW w:w="567"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1</w:t>
            </w:r>
          </w:p>
        </w:tc>
        <w:tc>
          <w:tcPr>
            <w:tcW w:w="3844" w:type="dxa"/>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αποτύπωσης κτηματολογικών εκτάσεων Αθανίου</w:t>
            </w:r>
          </w:p>
        </w:tc>
        <w:tc>
          <w:tcPr>
            <w:tcW w:w="139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12.000,00</w:t>
            </w:r>
          </w:p>
        </w:tc>
        <w:tc>
          <w:tcPr>
            <w:tcW w:w="1438"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40-7413.002</w:t>
            </w:r>
          </w:p>
        </w:tc>
        <w:tc>
          <w:tcPr>
            <w:tcW w:w="1851"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ΙΔΙΟΙ ΠΟΡΟΙ</w:t>
            </w:r>
          </w:p>
        </w:tc>
        <w:tc>
          <w:tcPr>
            <w:tcW w:w="1723" w:type="dxa"/>
          </w:tcPr>
          <w:p w:rsidR="00C06133" w:rsidRPr="00EC699C" w:rsidRDefault="00C06133" w:rsidP="00A43B6F">
            <w:pPr>
              <w:rPr>
                <w:rFonts w:ascii="Arial" w:hAnsi="Arial" w:cs="Arial"/>
                <w:sz w:val="20"/>
                <w:szCs w:val="20"/>
              </w:rPr>
            </w:pPr>
          </w:p>
        </w:tc>
      </w:tr>
      <w:tr w:rsidR="00C06133" w:rsidRPr="00EC699C" w:rsidTr="00C84A3F">
        <w:trPr>
          <w:trHeight w:val="359"/>
          <w:jc w:val="center"/>
        </w:trPr>
        <w:tc>
          <w:tcPr>
            <w:tcW w:w="567" w:type="dxa"/>
            <w:shd w:val="clear" w:color="auto" w:fill="auto"/>
            <w:hideMark/>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2</w:t>
            </w:r>
          </w:p>
        </w:tc>
        <w:tc>
          <w:tcPr>
            <w:tcW w:w="3844" w:type="dxa"/>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αποτύπωσης κτηματολογικών εκτάσεων Κοντάραινας</w:t>
            </w:r>
          </w:p>
        </w:tc>
        <w:tc>
          <w:tcPr>
            <w:tcW w:w="139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6.000,00</w:t>
            </w:r>
          </w:p>
        </w:tc>
        <w:tc>
          <w:tcPr>
            <w:tcW w:w="1438"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40-7413.003</w:t>
            </w:r>
          </w:p>
        </w:tc>
        <w:tc>
          <w:tcPr>
            <w:tcW w:w="1851"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ΙΔΙΟΙ ΠΟΡΟΙ</w:t>
            </w:r>
          </w:p>
        </w:tc>
        <w:tc>
          <w:tcPr>
            <w:tcW w:w="1723" w:type="dxa"/>
          </w:tcPr>
          <w:p w:rsidR="00C06133" w:rsidRPr="00EC699C" w:rsidRDefault="00C06133" w:rsidP="00A43B6F">
            <w:pPr>
              <w:rPr>
                <w:rFonts w:ascii="Arial" w:hAnsi="Arial" w:cs="Arial"/>
                <w:sz w:val="20"/>
                <w:szCs w:val="20"/>
              </w:rPr>
            </w:pPr>
          </w:p>
        </w:tc>
      </w:tr>
    </w:tbl>
    <w:p w:rsidR="00C06133" w:rsidRPr="00EC699C" w:rsidRDefault="00C06133" w:rsidP="00A43B6F">
      <w:pPr>
        <w:pStyle w:val="ac"/>
        <w:tabs>
          <w:tab w:val="left" w:pos="4928"/>
          <w:tab w:val="left" w:pos="6602"/>
          <w:tab w:val="left" w:pos="8148"/>
        </w:tabs>
        <w:spacing w:line="240" w:lineRule="auto"/>
        <w:jc w:val="center"/>
        <w:rPr>
          <w:rFonts w:ascii="Arial" w:hAnsi="Arial" w:cs="Arial"/>
          <w:b/>
          <w:sz w:val="20"/>
          <w:szCs w:val="20"/>
          <w:lang w:val="el-GR"/>
        </w:rPr>
      </w:pPr>
    </w:p>
    <w:p w:rsidR="00C06133" w:rsidRPr="00EC699C" w:rsidRDefault="00C06133" w:rsidP="00A43B6F">
      <w:pPr>
        <w:pStyle w:val="ac"/>
        <w:tabs>
          <w:tab w:val="left" w:pos="4928"/>
          <w:tab w:val="left" w:pos="6602"/>
          <w:tab w:val="left" w:pos="8148"/>
        </w:tabs>
        <w:spacing w:line="240" w:lineRule="auto"/>
        <w:jc w:val="center"/>
        <w:rPr>
          <w:rFonts w:ascii="Arial" w:hAnsi="Arial" w:cs="Arial"/>
          <w:b/>
          <w:sz w:val="20"/>
          <w:szCs w:val="20"/>
          <w:lang w:val="el-GR"/>
        </w:rPr>
      </w:pPr>
      <w:r w:rsidRPr="00EC699C">
        <w:rPr>
          <w:rFonts w:ascii="Arial" w:hAnsi="Arial" w:cs="Arial"/>
          <w:b/>
          <w:sz w:val="20"/>
          <w:szCs w:val="20"/>
          <w:lang w:val="el-GR"/>
        </w:rPr>
        <w:t xml:space="preserve">Γ. ΣΥΝΕΧΙΖΟΜΕΝΑ ΕΡΓΑ ΑΠΟ ΠΡΟΗΓΟΥΜΕΝΑ ΕΤΗ </w:t>
      </w:r>
    </w:p>
    <w:tbl>
      <w:tblPr>
        <w:tblpPr w:leftFromText="180" w:rightFromText="180" w:vertAnchor="text" w:horzAnchor="page" w:tblpX="566" w:tblpY="128"/>
        <w:tblW w:w="10916" w:type="dxa"/>
        <w:tblLook w:val="04A0"/>
      </w:tblPr>
      <w:tblGrid>
        <w:gridCol w:w="675"/>
        <w:gridCol w:w="142"/>
        <w:gridCol w:w="72"/>
        <w:gridCol w:w="2648"/>
        <w:gridCol w:w="18"/>
        <w:gridCol w:w="1458"/>
        <w:gridCol w:w="19"/>
        <w:gridCol w:w="1471"/>
        <w:gridCol w:w="40"/>
        <w:gridCol w:w="2164"/>
        <w:gridCol w:w="11"/>
        <w:gridCol w:w="2198"/>
      </w:tblGrid>
      <w:tr w:rsidR="00C06133" w:rsidRPr="00EC699C" w:rsidTr="00C84A3F">
        <w:trPr>
          <w:trHeight w:val="540"/>
        </w:trPr>
        <w:tc>
          <w:tcPr>
            <w:tcW w:w="889" w:type="dxa"/>
            <w:gridSpan w:val="3"/>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α/α</w:t>
            </w:r>
          </w:p>
        </w:tc>
        <w:tc>
          <w:tcPr>
            <w:tcW w:w="2648" w:type="dxa"/>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Tίτλος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Προταθέντα 2023</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ΚΑ Εξόδων</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Πηγή χρηματοδότησης</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ΑΔΑ</w:t>
            </w:r>
            <w:r w:rsidRPr="00EC699C">
              <w:rPr>
                <w:rFonts w:ascii="Arial" w:hAnsi="Arial" w:cs="Arial"/>
                <w:b/>
                <w:bCs/>
                <w:sz w:val="20"/>
                <w:szCs w:val="20"/>
              </w:rPr>
              <w:br/>
              <w:t>ένταξης</w:t>
            </w:r>
          </w:p>
        </w:tc>
      </w:tr>
      <w:tr w:rsidR="00C06133" w:rsidRPr="00EC699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Δήμος Λευκάδας</w:t>
            </w:r>
          </w:p>
        </w:tc>
      </w:tr>
      <w:tr w:rsidR="00C06133" w:rsidRPr="00EC699C" w:rsidTr="00713558">
        <w:trPr>
          <w:trHeight w:val="61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Αναβάθμιση των υποδομών διαχείρισης πόσιμου ύδατος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C06133" w:rsidRPr="00EC699C" w:rsidRDefault="00D3345B" w:rsidP="00A43B6F">
            <w:pPr>
              <w:jc w:val="right"/>
              <w:rPr>
                <w:rFonts w:ascii="Arial" w:hAnsi="Arial" w:cs="Arial"/>
                <w:sz w:val="20"/>
                <w:szCs w:val="20"/>
              </w:rPr>
            </w:pPr>
            <w:r w:rsidRPr="00EC699C">
              <w:rPr>
                <w:rFonts w:ascii="Arial" w:hAnsi="Arial" w:cs="Arial"/>
                <w:sz w:val="20"/>
                <w:szCs w:val="20"/>
              </w:rPr>
              <w:t>32.100,57</w:t>
            </w:r>
          </w:p>
        </w:tc>
        <w:tc>
          <w:tcPr>
            <w:tcW w:w="149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63-7341.011</w:t>
            </w:r>
          </w:p>
        </w:tc>
        <w:tc>
          <w:tcPr>
            <w:tcW w:w="2204"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ΨΞΛ37ΛΕ-ΗΤΩ</w:t>
            </w:r>
          </w:p>
        </w:tc>
      </w:tr>
      <w:tr w:rsidR="00C06133" w:rsidRPr="00EC699C" w:rsidTr="00713558">
        <w:trPr>
          <w:trHeight w:val="61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Ανακαίνιση οικίας Ζαμπελίων για την δημιουργία Ζαμπέλειου Κέντρου Γραμμάτων και Τεχνών Δήμου</w:t>
            </w:r>
          </w:p>
          <w:p w:rsidR="00C06133" w:rsidRPr="00EC699C" w:rsidRDefault="00C06133" w:rsidP="00A43B6F">
            <w:pPr>
              <w:rPr>
                <w:rFonts w:ascii="Arial" w:hAnsi="Arial" w:cs="Arial"/>
                <w:sz w:val="20"/>
                <w:szCs w:val="20"/>
              </w:rPr>
            </w:pPr>
            <w:r w:rsidRPr="00EC699C">
              <w:rPr>
                <w:rFonts w:ascii="Arial" w:hAnsi="Arial" w:cs="Arial"/>
                <w:sz w:val="20"/>
                <w:szCs w:val="20"/>
              </w:rPr>
              <w:t>Λευκάδας</w:t>
            </w:r>
          </w:p>
        </w:tc>
        <w:tc>
          <w:tcPr>
            <w:tcW w:w="1476"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504.080,68</w:t>
            </w:r>
          </w:p>
        </w:tc>
        <w:tc>
          <w:tcPr>
            <w:tcW w:w="149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30-7341.015</w:t>
            </w:r>
          </w:p>
        </w:tc>
        <w:tc>
          <w:tcPr>
            <w:tcW w:w="2204"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ΩYEN7ΛΕ-N9N</w:t>
            </w:r>
          </w:p>
        </w:tc>
      </w:tr>
      <w:tr w:rsidR="00C06133" w:rsidRPr="00EC699C" w:rsidTr="00713558">
        <w:trPr>
          <w:trHeight w:val="503"/>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lang w:val="en-US"/>
              </w:rPr>
            </w:pPr>
          </w:p>
        </w:tc>
        <w:tc>
          <w:tcPr>
            <w:tcW w:w="272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κρηπιδωμάτων ιχθυοτροφείου (Αυλαίμων)</w:t>
            </w:r>
          </w:p>
        </w:tc>
        <w:tc>
          <w:tcPr>
            <w:tcW w:w="1476"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163.976,82</w:t>
            </w:r>
          </w:p>
        </w:tc>
        <w:tc>
          <w:tcPr>
            <w:tcW w:w="149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70-7336.003</w:t>
            </w:r>
          </w:p>
        </w:tc>
        <w:tc>
          <w:tcPr>
            <w:tcW w:w="2204"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7Α9Γ7ΛΕ-ΔΩΘ</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Βελτίωση αθλητικών εγκαταστάσεων Δήμου Λευκάδας Νομού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B70071" w:rsidP="00A43B6F">
            <w:pPr>
              <w:jc w:val="right"/>
              <w:rPr>
                <w:rFonts w:ascii="Arial" w:hAnsi="Arial" w:cs="Arial"/>
                <w:sz w:val="20"/>
                <w:szCs w:val="20"/>
              </w:rPr>
            </w:pPr>
            <w:r w:rsidRPr="00EC699C">
              <w:rPr>
                <w:rFonts w:ascii="Arial" w:hAnsi="Arial" w:cs="Arial"/>
                <w:sz w:val="20"/>
                <w:szCs w:val="20"/>
              </w:rPr>
              <w:t>151.032,46</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30-7326.127</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B70071" w:rsidRPr="00EC699C" w:rsidRDefault="00E14A66" w:rsidP="00A43B6F">
            <w:pPr>
              <w:jc w:val="center"/>
              <w:rPr>
                <w:rFonts w:ascii="Arial" w:hAnsi="Arial" w:cs="Arial"/>
                <w:sz w:val="20"/>
                <w:szCs w:val="20"/>
              </w:rPr>
            </w:pPr>
            <w:r w:rsidRPr="00EC699C">
              <w:rPr>
                <w:rFonts w:ascii="Arial" w:hAnsi="Arial" w:cs="Arial"/>
                <w:sz w:val="20"/>
                <w:szCs w:val="20"/>
              </w:rPr>
              <w:t>ΠΔΕ 2018 ΣΕ01600085-ΣΑΤΑ 2021</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6Ω5Ω465ΧΙ8-Σ53</w:t>
            </w:r>
          </w:p>
        </w:tc>
      </w:tr>
      <w:tr w:rsidR="00C06133" w:rsidRPr="00EC699C" w:rsidTr="00713558">
        <w:trPr>
          <w:trHeight w:val="389"/>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Βελτίωση υποδομών ύδρευσης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241.585,54</w:t>
            </w:r>
          </w:p>
        </w:tc>
        <w:tc>
          <w:tcPr>
            <w:tcW w:w="149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rPr>
              <w:t>63-7342.001</w:t>
            </w:r>
          </w:p>
        </w:tc>
        <w:tc>
          <w:tcPr>
            <w:tcW w:w="2204"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Φιλόδημος Ι</w:t>
            </w:r>
          </w:p>
        </w:tc>
        <w:tc>
          <w:tcPr>
            <w:tcW w:w="2209"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ΩΘΞΧ465ΧΘ7-2Φ5</w:t>
            </w:r>
          </w:p>
        </w:tc>
      </w:tr>
      <w:tr w:rsidR="00C06133" w:rsidRPr="00EC699C" w:rsidTr="00713558">
        <w:trPr>
          <w:trHeight w:val="256"/>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Επισκευές σχολείων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321.000,00</w:t>
            </w:r>
          </w:p>
        </w:tc>
        <w:tc>
          <w:tcPr>
            <w:tcW w:w="149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30-7331.028</w:t>
            </w:r>
          </w:p>
        </w:tc>
        <w:tc>
          <w:tcPr>
            <w:tcW w:w="2204"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 ΥΠ.ΕΣ.</w:t>
            </w:r>
          </w:p>
          <w:p w:rsidR="00C06133" w:rsidRPr="00EC699C" w:rsidRDefault="00C06133" w:rsidP="00A43B6F">
            <w:pPr>
              <w:jc w:val="center"/>
              <w:rPr>
                <w:rFonts w:ascii="Arial" w:hAnsi="Arial" w:cs="Arial"/>
                <w:sz w:val="20"/>
                <w:szCs w:val="20"/>
              </w:rPr>
            </w:pPr>
            <w:r w:rsidRPr="00EC699C">
              <w:rPr>
                <w:rFonts w:ascii="Arial" w:hAnsi="Arial" w:cs="Arial"/>
                <w:sz w:val="20"/>
                <w:szCs w:val="20"/>
              </w:rPr>
              <w:t>ΙΔΙΟΙ ΠΟΡΟΙ</w:t>
            </w:r>
          </w:p>
        </w:tc>
        <w:tc>
          <w:tcPr>
            <w:tcW w:w="2209"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64ΟΤ465ΦΘΕ-ΔΗΙ</w:t>
            </w:r>
          </w:p>
          <w:p w:rsidR="00C06133" w:rsidRPr="00EC699C" w:rsidRDefault="00C06133" w:rsidP="00A43B6F">
            <w:pPr>
              <w:rPr>
                <w:rFonts w:ascii="Arial" w:hAnsi="Arial" w:cs="Arial"/>
                <w:sz w:val="20"/>
                <w:szCs w:val="20"/>
              </w:rPr>
            </w:pPr>
            <w:r w:rsidRPr="00EC699C">
              <w:rPr>
                <w:rFonts w:ascii="Arial" w:hAnsi="Arial" w:cs="Arial"/>
                <w:sz w:val="20"/>
                <w:szCs w:val="20"/>
              </w:rPr>
              <w:t>9ΚΥΞ46ΜΤΛ6-ΝΜ7</w:t>
            </w:r>
          </w:p>
        </w:tc>
      </w:tr>
      <w:tr w:rsidR="00C06133" w:rsidRPr="00EC699C" w:rsidTr="00713558">
        <w:trPr>
          <w:trHeight w:val="61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Εργασίες αποπεράτωσης πάρκου εισόδου Τσουκαλάδων στο χώρο της δεξαμενής </w:t>
            </w:r>
          </w:p>
        </w:tc>
        <w:tc>
          <w:tcPr>
            <w:tcW w:w="1476"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434,97</w:t>
            </w:r>
          </w:p>
        </w:tc>
        <w:tc>
          <w:tcPr>
            <w:tcW w:w="149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30-7336.032</w:t>
            </w:r>
          </w:p>
        </w:tc>
        <w:tc>
          <w:tcPr>
            <w:tcW w:w="2204"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209"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713558">
        <w:trPr>
          <w:trHeight w:val="405"/>
        </w:trPr>
        <w:tc>
          <w:tcPr>
            <w:tcW w:w="817" w:type="dxa"/>
            <w:gridSpan w:val="2"/>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8"/>
              </w:numPr>
              <w:suppressAutoHyphens w:val="0"/>
              <w:ind w:left="357" w:hanging="357"/>
              <w:jc w:val="right"/>
              <w:rPr>
                <w:rFonts w:ascii="Arial" w:hAnsi="Arial" w:cs="Arial"/>
                <w:sz w:val="20"/>
                <w:szCs w:val="20"/>
                <w:lang w:val="en-US"/>
              </w:rPr>
            </w:pPr>
          </w:p>
        </w:tc>
        <w:tc>
          <w:tcPr>
            <w:tcW w:w="272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Κατασκευή ΜΟΠΑΚ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6.558.146,66</w:t>
            </w:r>
          </w:p>
        </w:tc>
        <w:tc>
          <w:tcPr>
            <w:tcW w:w="1490"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62-7341.009</w:t>
            </w:r>
          </w:p>
        </w:tc>
        <w:tc>
          <w:tcPr>
            <w:tcW w:w="2204"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ΩΓ7Θ0-ΗΥΕ</w:t>
            </w:r>
          </w:p>
          <w:p w:rsidR="00C06133" w:rsidRPr="00EC699C" w:rsidRDefault="00C06133" w:rsidP="00A43B6F">
            <w:pPr>
              <w:rPr>
                <w:rFonts w:ascii="Arial" w:hAnsi="Arial" w:cs="Arial"/>
                <w:sz w:val="20"/>
                <w:szCs w:val="20"/>
              </w:rPr>
            </w:pPr>
            <w:r w:rsidRPr="00EC699C">
              <w:rPr>
                <w:rFonts w:ascii="Arial" w:hAnsi="Arial" w:cs="Arial"/>
                <w:sz w:val="20"/>
                <w:szCs w:val="20"/>
              </w:rPr>
              <w:t>6ΩΛ7465ΧΙ8-ΠΕ0</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βατότητας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jc w:val="right"/>
              <w:rPr>
                <w:rFonts w:ascii="Arial" w:hAnsi="Arial" w:cs="Arial"/>
                <w:sz w:val="20"/>
                <w:szCs w:val="20"/>
              </w:rPr>
            </w:pPr>
            <w:r w:rsidRPr="00EC699C">
              <w:rPr>
                <w:rFonts w:ascii="Arial" w:hAnsi="Arial" w:cs="Arial"/>
                <w:sz w:val="20"/>
                <w:szCs w:val="20"/>
              </w:rPr>
              <w:t>21.728,00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 xml:space="preserve">30-7323.120 </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ΠΥΡΟΠΡΟΣΤΑΣΙΑ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Αναπλάσεις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jc w:val="right"/>
              <w:rPr>
                <w:rFonts w:ascii="Arial" w:hAnsi="Arial" w:cs="Arial"/>
                <w:sz w:val="20"/>
                <w:szCs w:val="20"/>
              </w:rPr>
            </w:pPr>
            <w:r w:rsidRPr="00EC699C">
              <w:rPr>
                <w:rFonts w:ascii="Arial" w:hAnsi="Arial" w:cs="Arial"/>
                <w:sz w:val="20"/>
                <w:szCs w:val="20"/>
              </w:rPr>
              <w:t>139.981,16</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30-7326.132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lang w:val="en-US"/>
              </w:rPr>
            </w:pPr>
            <w:bookmarkStart w:id="3" w:name="_GoBack"/>
            <w:bookmarkEnd w:id="3"/>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 xml:space="preserve">Ανάπτυξη και λειτουργία ιχθυοτροφικού οικοτουριστικού πάρκου στο μικρό ιχθυοτροφείο </w:t>
            </w:r>
            <w:r w:rsidRPr="00EC699C">
              <w:rPr>
                <w:rFonts w:ascii="Arial" w:hAnsi="Arial" w:cs="Arial"/>
                <w:sz w:val="20"/>
                <w:szCs w:val="20"/>
              </w:rPr>
              <w:lastRenderedPageBreak/>
              <w:t>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lastRenderedPageBreak/>
              <w:t>500.000,00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64-7341.020</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ΩΨΛΠ7ΛΕ - ΞΚΟ</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 xml:space="preserve">Αποπεράτωση Δημοτικού Θεάτρου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jc w:val="right"/>
              <w:rPr>
                <w:rFonts w:ascii="Arial" w:hAnsi="Arial" w:cs="Arial"/>
                <w:sz w:val="20"/>
                <w:szCs w:val="20"/>
              </w:rPr>
            </w:pPr>
            <w:r w:rsidRPr="00EC699C">
              <w:rPr>
                <w:rFonts w:ascii="Arial" w:hAnsi="Arial" w:cs="Arial"/>
                <w:sz w:val="20"/>
                <w:szCs w:val="20"/>
              </w:rPr>
              <w:t>6.450.000,00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69-7321.001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ΕΣΠΑ </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67ΑΛ7ΛΕ-ΖΤ9</w:t>
            </w:r>
          </w:p>
          <w:p w:rsidR="00C06133" w:rsidRPr="00EC699C" w:rsidRDefault="00C06133" w:rsidP="00A43B6F">
            <w:pPr>
              <w:rPr>
                <w:rFonts w:ascii="Arial" w:hAnsi="Arial" w:cs="Arial"/>
                <w:sz w:val="20"/>
                <w:szCs w:val="20"/>
              </w:rPr>
            </w:pPr>
            <w:r w:rsidRPr="00EC699C">
              <w:rPr>
                <w:rFonts w:ascii="Arial" w:hAnsi="Arial" w:cs="Arial"/>
                <w:sz w:val="20"/>
                <w:szCs w:val="20"/>
              </w:rPr>
              <w:t>97Ψ77ΛΕ-ΜΒΣ.</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Ασφαλτοστρώσεις δημοτικών οδών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B11091" w:rsidP="00A43B6F">
            <w:pPr>
              <w:jc w:val="right"/>
              <w:rPr>
                <w:rFonts w:ascii="Arial" w:hAnsi="Arial" w:cs="Arial"/>
                <w:sz w:val="20"/>
                <w:szCs w:val="20"/>
              </w:rPr>
            </w:pPr>
            <w:r w:rsidRPr="00EC699C">
              <w:rPr>
                <w:rFonts w:ascii="Arial" w:hAnsi="Arial" w:cs="Arial"/>
                <w:sz w:val="20"/>
                <w:szCs w:val="20"/>
              </w:rPr>
              <w:t>142.226,02</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30-7323.119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b/>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Βελτίωση οδικού δικτύου  Δήμου Λευκάδας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64.400,00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70-7323.007</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ΠΥΡΟΠΡΟΣΤΑΣΙΑ  2020</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έργων διευθέτησης όμβριων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B11091" w:rsidRPr="00EC699C" w:rsidRDefault="00B11091" w:rsidP="00A43B6F">
            <w:pPr>
              <w:jc w:val="right"/>
              <w:rPr>
                <w:rFonts w:ascii="Arial" w:hAnsi="Arial" w:cs="Arial"/>
                <w:sz w:val="20"/>
                <w:szCs w:val="20"/>
              </w:rPr>
            </w:pPr>
            <w:r w:rsidRPr="00EC699C">
              <w:rPr>
                <w:rFonts w:ascii="Arial" w:hAnsi="Arial" w:cs="Arial"/>
                <w:sz w:val="20"/>
                <w:szCs w:val="20"/>
              </w:rPr>
              <w:t>96.250,00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30-7312.001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b/>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Διαμόρφωση εισόδου παραλίας πόλης Λευκάδας - τμήμα έργου: Περιοχή Α - Είσοδος κόμβος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1.964.761,04</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64-7341.027</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6ΟΧΨ7ΛΕ-3ΡΘ</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τοιχείων αντιστήριξης πρανών κατά μήκος του οδικού δικτύου δημοτικού στον Δήμο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116.557,83</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30-7333.119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 xml:space="preserve">Συντήρηση –επισκευή νεκροταφείων Δήμου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307,27</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45-7336.009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Συντήρηση-επισκευή δημοτικών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81.585,86</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30-7311.003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Τσιμεντοστρώσεις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74.079,93</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30-7323.118</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b/>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220.500,00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64-7341.032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ΟΠΣΑΑ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96ΝΟ7ΛΕ-ΓΥ4</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Εκσυγχρονισμός, ενεργειακή αναβάθμιση και δράσεις αξιοποίησης ΑΠΕ στο Πνευματικό Κέντρο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1.690.000,00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69-7321.002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ΨΕ3Ω946ΜΤΛΡ-71Θ</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Βελτίωση Αγροτικής οδοποιίας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2.248.171,26</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64-7341.038</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Ψ97Φ46ΜΤΛ6-048</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Ήπιες φιλικές προς το περιβάλλον  παρεμβάσεις  στην λιμνοθάλασσα Αβλέμονα</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2.540.000,00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64-7341.039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969Ψ4653ΠΓ-Υ1Υ</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ΑΠΟΚΑΤΑΣΤΑΣΕΙΣ ΔΗΜΟΤΙΚΩΝ &amp; ΑΓΡΟΤΙΚΩΝ ΟΔΩΝ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200.0000,00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30-7323.128</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ΕΞΩΡΑΪΣΜΟΣ ΚΟΙΝΟΧΡΗΣΤΩΝ ΧΩΡΩΝ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150.000,00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30-7336.062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ΚΑΤΑΣΚΕΥΗ ΑΝΤΙΠΛΗΜΜΥΡΙΚΩΝ ΕΡΓΩΝ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80.000,00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30-7333.122</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έργων υποδομής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70.000,00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30-7323.129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Διάνοιξη και τσιμεντόστρωση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70.000,00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rPr>
              <w:t>7</w:t>
            </w:r>
            <w:r w:rsidRPr="00EC699C">
              <w:rPr>
                <w:rFonts w:ascii="Arial" w:hAnsi="Arial" w:cs="Arial"/>
                <w:sz w:val="20"/>
                <w:szCs w:val="20"/>
                <w:lang w:val="en-US"/>
              </w:rPr>
              <w:t>0-7323.009</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lang w:val="en-US"/>
              </w:rPr>
            </w:pPr>
            <w:r w:rsidRPr="00EC699C">
              <w:rPr>
                <w:rFonts w:ascii="Arial" w:hAnsi="Arial" w:cs="Arial"/>
                <w:sz w:val="20"/>
                <w:szCs w:val="20"/>
              </w:rPr>
              <w:t>ΠΥΡΟΠΡΟΣΤΑΣΙΑ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 xml:space="preserve">Αποκαταστάσεις Κοινοχρήστων Χώρων Δ. </w:t>
            </w:r>
            <w:r w:rsidRPr="00EC699C">
              <w:rPr>
                <w:rFonts w:ascii="Arial" w:hAnsi="Arial" w:cs="Arial"/>
                <w:sz w:val="20"/>
                <w:szCs w:val="20"/>
              </w:rPr>
              <w:lastRenderedPageBreak/>
              <w:t>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lastRenderedPageBreak/>
              <w:t>74.000,00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30-7336.063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 xml:space="preserve">ΣΑΤΑ ΠΟΕ - ΙΔΙΟΙ ΠΟΡΟΙ </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rPr>
                <w:rFonts w:ascii="Arial" w:hAnsi="Arial" w:cs="Arial"/>
                <w:sz w:val="20"/>
                <w:szCs w:val="20"/>
              </w:rPr>
            </w:pPr>
            <w:r w:rsidRPr="00EC699C">
              <w:rPr>
                <w:rFonts w:ascii="Arial" w:hAnsi="Arial" w:cs="Arial"/>
                <w:sz w:val="20"/>
                <w:szCs w:val="20"/>
              </w:rPr>
              <w:t>Ανακατασκευή και συντήρηση υποδομών δικτύου Δημοτικού ηλεκτροφωτισμού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15.000,00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20-7326.014</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ΙΔΙΟΙ ΠΟΡΟΙ</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bottom"/>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Συμπληρωματικές απαιτούμενες εργασίες για ηλεκτροφωτισμό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9.000,00</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20-7135.013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ΙΔΙΟΙ ΠΟΡΟΙ</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2η ΣΥΜΠΛΗΡΩΜΑΤΙΚΗ ΣΥΜΒΑΣΗ του έργου Αγκυροβόλιο τουριστικών σκαφών Βασιλικής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410.113,37</w:t>
            </w:r>
          </w:p>
        </w:tc>
        <w:tc>
          <w:tcPr>
            <w:tcW w:w="1490"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64-7341.043</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lang w:val="en-US"/>
              </w:rPr>
            </w:pPr>
            <w:r w:rsidRPr="00EC699C">
              <w:rPr>
                <w:rFonts w:ascii="Arial" w:hAnsi="Arial" w:cs="Arial"/>
                <w:sz w:val="20"/>
                <w:szCs w:val="20"/>
              </w:rPr>
              <w:t>ΕΣΠΑ</w:t>
            </w:r>
          </w:p>
          <w:p w:rsidR="00C06133" w:rsidRPr="00EC699C" w:rsidRDefault="00C06133" w:rsidP="00A43B6F">
            <w:pPr>
              <w:rPr>
                <w:rFonts w:ascii="Arial" w:hAnsi="Arial" w:cs="Arial"/>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lang w:val="en-US"/>
              </w:rPr>
            </w:pPr>
            <w:r w:rsidRPr="00EC699C">
              <w:rPr>
                <w:rFonts w:ascii="Arial" w:hAnsi="Arial" w:cs="Arial"/>
                <w:sz w:val="20"/>
                <w:szCs w:val="20"/>
                <w:lang w:val="en-US"/>
              </w:rPr>
              <w:t>64Ζ046ΜΤΛΡ-ΗΒΑ</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Προμήθεια - τοποθέτηση εξοπλισμού για την συντήρηση και επισκευή αυλείων χώρων  νηπιαγωγείων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 xml:space="preserve">279.809,53€ </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60-7326.001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lang w:val="en-US"/>
              </w:rPr>
            </w:pPr>
            <w:r w:rsidRPr="00EC699C">
              <w:rPr>
                <w:rFonts w:ascii="Arial" w:hAnsi="Arial" w:cs="Arial"/>
                <w:sz w:val="20"/>
                <w:szCs w:val="20"/>
                <w:lang w:val="en-US"/>
              </w:rPr>
              <w:t>ΨΥΛ646ΜΤΛ6-5ΔΖ</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Μελέτη, Προμήθεια και εγκατάσταση εξοπλισμού πυροπροστασίας σχολικών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 xml:space="preserve"> 367.586,22€</w:t>
            </w:r>
          </w:p>
          <w:p w:rsidR="00C06133" w:rsidRPr="00EC699C" w:rsidRDefault="00C06133" w:rsidP="00A43B6F">
            <w:pPr>
              <w:jc w:val="right"/>
              <w:rPr>
                <w:rFonts w:ascii="Arial" w:hAnsi="Arial" w:cs="Arial"/>
                <w:sz w:val="20"/>
                <w:szCs w:val="20"/>
              </w:rPr>
            </w:pPr>
          </w:p>
          <w:p w:rsidR="00C06133" w:rsidRPr="00EC699C" w:rsidRDefault="00C06133" w:rsidP="00A43B6F">
            <w:pPr>
              <w:jc w:val="right"/>
              <w:rPr>
                <w:rFonts w:ascii="Arial" w:hAnsi="Arial" w:cs="Arial"/>
                <w:sz w:val="20"/>
                <w:szCs w:val="20"/>
              </w:rPr>
            </w:pP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60-7326.002</w:t>
            </w:r>
          </w:p>
          <w:p w:rsidR="00C06133" w:rsidRPr="00EC699C" w:rsidRDefault="00C06133" w:rsidP="00A43B6F">
            <w:pPr>
              <w:jc w:val="center"/>
              <w:rPr>
                <w:rFonts w:ascii="Arial" w:hAnsi="Arial" w:cs="Arial"/>
                <w:sz w:val="20"/>
                <w:szCs w:val="20"/>
                <w:lang w:val="en-US"/>
              </w:rPr>
            </w:pP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lang w:val="en-US"/>
              </w:rPr>
            </w:pPr>
            <w:r w:rsidRPr="00EC699C">
              <w:rPr>
                <w:rFonts w:ascii="Arial" w:hAnsi="Arial" w:cs="Arial"/>
                <w:sz w:val="20"/>
                <w:szCs w:val="20"/>
                <w:lang w:val="en-US"/>
              </w:rPr>
              <w:t>ΨΥΛ646ΜΤΛ6-5ΔΖ</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ΕΡΓΑΣΙΕΣ ΑΝΑΚΑΙΝΙΣΗΣ ΓΙΑ ΤΟΝ ΕΚΣΥΓΧΡΟΝΙΣΜΟ ΤΩΝ ΚΕΠ</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 xml:space="preserve">98.944,56 </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center"/>
              <w:rPr>
                <w:rFonts w:ascii="Arial" w:hAnsi="Arial" w:cs="Arial"/>
                <w:sz w:val="20"/>
                <w:szCs w:val="20"/>
              </w:rPr>
            </w:pPr>
            <w:r w:rsidRPr="00EC699C">
              <w:rPr>
                <w:rFonts w:ascii="Arial" w:hAnsi="Arial" w:cs="Arial"/>
                <w:sz w:val="20"/>
                <w:szCs w:val="20"/>
              </w:rPr>
              <w:t>64-7331</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Συντήρηση και επισκευή Δημοτικού Σταδίου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59.500,00€</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center"/>
              <w:rPr>
                <w:rFonts w:ascii="Arial" w:hAnsi="Arial" w:cs="Arial"/>
                <w:sz w:val="20"/>
                <w:szCs w:val="20"/>
              </w:rPr>
            </w:pPr>
            <w:r w:rsidRPr="00EC699C">
              <w:rPr>
                <w:rFonts w:ascii="Arial" w:hAnsi="Arial" w:cs="Arial"/>
                <w:sz w:val="20"/>
                <w:szCs w:val="20"/>
              </w:rPr>
              <w:t>60-7336.001</w:t>
            </w:r>
          </w:p>
          <w:p w:rsidR="00C06133" w:rsidRPr="00EC699C" w:rsidRDefault="00C06133" w:rsidP="00A43B6F">
            <w:pPr>
              <w:jc w:val="center"/>
              <w:rPr>
                <w:rFonts w:ascii="Arial" w:hAnsi="Arial" w:cs="Arial"/>
                <w:sz w:val="20"/>
                <w:szCs w:val="20"/>
              </w:rPr>
            </w:pP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lang w:val="en-US"/>
              </w:rPr>
            </w:pPr>
            <w:r w:rsidRPr="00EC699C">
              <w:rPr>
                <w:rFonts w:ascii="Arial" w:hAnsi="Arial" w:cs="Arial"/>
                <w:sz w:val="20"/>
                <w:szCs w:val="20"/>
              </w:rPr>
              <w:t>ΨΥΛ646ΜΤΛ6</w:t>
            </w:r>
            <w:r w:rsidRPr="00EC699C">
              <w:rPr>
                <w:rFonts w:ascii="Arial" w:hAnsi="Arial" w:cs="Arial"/>
                <w:sz w:val="20"/>
                <w:szCs w:val="20"/>
                <w:lang w:val="en-US"/>
              </w:rPr>
              <w:t>-5ΔΖ</w:t>
            </w:r>
          </w:p>
        </w:tc>
      </w:tr>
      <w:tr w:rsidR="00C06133" w:rsidRPr="00EC699C" w:rsidTr="00713558">
        <w:trPr>
          <w:trHeight w:val="48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C06133" w:rsidRPr="00EC699C" w:rsidRDefault="00C06133" w:rsidP="00A43B6F">
            <w:pPr>
              <w:widowControl/>
              <w:numPr>
                <w:ilvl w:val="0"/>
                <w:numId w:val="8"/>
              </w:numPr>
              <w:suppressAutoHyphens w:val="0"/>
              <w:ind w:left="357" w:hanging="357"/>
              <w:jc w:val="right"/>
              <w:rPr>
                <w:rFonts w:ascii="Arial" w:hAnsi="Arial" w:cs="Arial"/>
                <w:sz w:val="20"/>
                <w:szCs w:val="20"/>
              </w:rPr>
            </w:pPr>
          </w:p>
        </w:tc>
        <w:tc>
          <w:tcPr>
            <w:tcW w:w="272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Διαμόρφωση εισόδου παραλίας πόλης Λευκάδας - Τμήμα έργου ΠΕΡΙΟΧΗ Β</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right"/>
              <w:rPr>
                <w:rFonts w:ascii="Arial" w:hAnsi="Arial" w:cs="Arial"/>
                <w:sz w:val="20"/>
                <w:szCs w:val="20"/>
              </w:rPr>
            </w:pPr>
            <w:r w:rsidRPr="00EC699C">
              <w:rPr>
                <w:rFonts w:ascii="Arial" w:hAnsi="Arial" w:cs="Arial"/>
                <w:sz w:val="20"/>
                <w:szCs w:val="20"/>
              </w:rPr>
              <w:t>3.940.000,00</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jc w:val="center"/>
              <w:rPr>
                <w:rFonts w:ascii="Arial" w:hAnsi="Arial" w:cs="Arial"/>
                <w:sz w:val="20"/>
                <w:szCs w:val="20"/>
              </w:rPr>
            </w:pPr>
            <w:r w:rsidRPr="00EC699C">
              <w:rPr>
                <w:rFonts w:ascii="Arial" w:hAnsi="Arial" w:cs="Arial"/>
                <w:sz w:val="20"/>
                <w:szCs w:val="20"/>
              </w:rPr>
              <w:t>64-7341.045</w:t>
            </w:r>
          </w:p>
        </w:tc>
        <w:tc>
          <w:tcPr>
            <w:tcW w:w="2204" w:type="dxa"/>
            <w:gridSpan w:val="2"/>
            <w:tcBorders>
              <w:top w:val="single" w:sz="4" w:space="0" w:color="auto"/>
              <w:left w:val="nil"/>
              <w:bottom w:val="single" w:sz="4" w:space="0" w:color="auto"/>
              <w:right w:val="single" w:sz="4" w:space="0" w:color="auto"/>
            </w:tcBorders>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ΤΑΜΕΙΟ ΑΝΑΚΑΜΨΗΣ/ΠΔΕ</w:t>
            </w:r>
          </w:p>
        </w:tc>
        <w:tc>
          <w:tcPr>
            <w:tcW w:w="2209" w:type="dxa"/>
            <w:gridSpan w:val="2"/>
            <w:tcBorders>
              <w:top w:val="single" w:sz="4" w:space="0" w:color="auto"/>
              <w:left w:val="nil"/>
              <w:bottom w:val="single" w:sz="4" w:space="0" w:color="auto"/>
              <w:right w:val="single" w:sz="4" w:space="0" w:color="auto"/>
            </w:tcBorders>
            <w:shd w:val="clear" w:color="auto" w:fill="auto"/>
            <w:vAlign w:val="center"/>
          </w:tcPr>
          <w:p w:rsidR="00C06133" w:rsidRPr="00EC699C" w:rsidRDefault="00C06133" w:rsidP="00A43B6F">
            <w:pPr>
              <w:contextualSpacing/>
              <w:rPr>
                <w:rFonts w:ascii="Arial" w:hAnsi="Arial" w:cs="Arial"/>
                <w:sz w:val="20"/>
                <w:szCs w:val="20"/>
                <w:lang w:val="en-US"/>
              </w:rPr>
            </w:pPr>
          </w:p>
        </w:tc>
      </w:tr>
      <w:tr w:rsidR="00C06133" w:rsidRPr="00EC699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Δ.Ε. Απολλωνίων</w:t>
            </w:r>
          </w:p>
        </w:tc>
      </w:tr>
      <w:tr w:rsidR="00C06133" w:rsidRPr="00EC699C" w:rsidTr="00C84A3F">
        <w:trPr>
          <w:trHeight w:val="795"/>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1η συμπληρωματική σύμβαση: Κατασκευή έργων αγκυροβολίου τουριστικών σκαφών Βασιλικής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216.759,64</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6Η32465ΧΙ8-Κ10</w:t>
            </w:r>
          </w:p>
        </w:tc>
      </w:tr>
      <w:tr w:rsidR="00C06133" w:rsidRPr="00EC699C" w:rsidTr="00C84A3F">
        <w:trPr>
          <w:trHeight w:val="615"/>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Αγκυροβόλιο τουριστικών σκαφών Βασιλικής </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186.412,94</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64-7341.002</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Β4Β77ΛΕ-Ζ2Ε</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Βελτίωση οδικού τμήματος από θέση Πόντι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5.926,88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64-7323.012</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75ΧΛ465Χ18-Γ58</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Επισκευή δημοτικού σχολείου Ευγήρου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235,61</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30-7331.045</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ΣΑΤΑΣ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Αντιπλημμυρική προστασία οικισμού Βασιλικής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rPr>
              <w:t>108.925,00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w:t>
            </w:r>
            <w:r w:rsidRPr="00EC699C">
              <w:rPr>
                <w:rFonts w:ascii="Arial" w:hAnsi="Arial" w:cs="Arial"/>
                <w:sz w:val="20"/>
                <w:szCs w:val="20"/>
                <w:lang w:val="en-US"/>
              </w:rPr>
              <w:t>23</w:t>
            </w:r>
            <w:r w:rsidRPr="00EC699C">
              <w:rPr>
                <w:rFonts w:ascii="Arial" w:hAnsi="Arial" w:cs="Arial"/>
                <w:sz w:val="20"/>
                <w:szCs w:val="20"/>
              </w:rPr>
              <w:t>.017</w:t>
            </w:r>
          </w:p>
          <w:p w:rsidR="00C06133" w:rsidRPr="00EC699C" w:rsidRDefault="00C06133" w:rsidP="00A43B6F">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6ΩΙΑ465ΧΘ7-ΚΦ8</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Επισκευή Δημοτικής Βιβλιοθήκης και οικίσκου στην Τ.Κ Αγίου Πέτρου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240,73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30-7331.043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 xml:space="preserve">Αντιπλημμυρική προστασία εντός σχεδίου πόλης Βασιλικής </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15.545,90</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center"/>
              <w:rPr>
                <w:rFonts w:ascii="Arial" w:hAnsi="Arial" w:cs="Arial"/>
                <w:bCs/>
                <w:sz w:val="20"/>
                <w:szCs w:val="20"/>
              </w:rPr>
            </w:pPr>
            <w:r w:rsidRPr="00EC699C">
              <w:rPr>
                <w:rFonts w:ascii="Arial" w:hAnsi="Arial" w:cs="Arial"/>
                <w:bCs/>
                <w:sz w:val="20"/>
                <w:szCs w:val="20"/>
              </w:rPr>
              <w:t>63</w:t>
            </w:r>
            <w:r w:rsidRPr="00EC699C">
              <w:rPr>
                <w:rFonts w:ascii="Arial" w:hAnsi="Arial" w:cs="Arial"/>
                <w:bCs/>
                <w:sz w:val="20"/>
                <w:szCs w:val="20"/>
                <w:lang w:val="en-US"/>
              </w:rPr>
              <w:t>-73</w:t>
            </w:r>
            <w:r w:rsidRPr="00EC699C">
              <w:rPr>
                <w:rFonts w:ascii="Arial" w:hAnsi="Arial" w:cs="Arial"/>
                <w:bCs/>
                <w:sz w:val="20"/>
                <w:szCs w:val="20"/>
              </w:rPr>
              <w:t>42</w:t>
            </w:r>
            <w:r w:rsidRPr="00EC699C">
              <w:rPr>
                <w:rFonts w:ascii="Arial" w:hAnsi="Arial" w:cs="Arial"/>
                <w:bCs/>
                <w:sz w:val="20"/>
                <w:szCs w:val="20"/>
                <w:lang w:val="en-US"/>
              </w:rPr>
              <w:t>.</w:t>
            </w:r>
            <w:r w:rsidRPr="00EC699C">
              <w:rPr>
                <w:rFonts w:ascii="Arial" w:hAnsi="Arial" w:cs="Arial"/>
                <w:bCs/>
                <w:sz w:val="20"/>
                <w:szCs w:val="20"/>
              </w:rPr>
              <w:t>003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6Α7946ΜΤΛΡ-Ξ4Ω</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Αποκαταστάσεις αντλιοστασίων και δικτύων ύδρευσης</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94.602,99</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center"/>
              <w:rPr>
                <w:rFonts w:ascii="Arial" w:hAnsi="Arial" w:cs="Arial"/>
                <w:bCs/>
                <w:sz w:val="20"/>
                <w:szCs w:val="20"/>
              </w:rPr>
            </w:pPr>
            <w:r w:rsidRPr="00EC699C">
              <w:rPr>
                <w:rFonts w:ascii="Arial" w:hAnsi="Arial" w:cs="Arial"/>
                <w:bCs/>
                <w:sz w:val="20"/>
                <w:szCs w:val="20"/>
              </w:rPr>
              <w:t>63</w:t>
            </w:r>
            <w:r w:rsidRPr="00EC699C">
              <w:rPr>
                <w:rFonts w:ascii="Arial" w:hAnsi="Arial" w:cs="Arial"/>
                <w:bCs/>
                <w:sz w:val="20"/>
                <w:szCs w:val="20"/>
                <w:lang w:val="en-US"/>
              </w:rPr>
              <w:t>-73</w:t>
            </w:r>
            <w:r w:rsidRPr="00EC699C">
              <w:rPr>
                <w:rFonts w:ascii="Arial" w:hAnsi="Arial" w:cs="Arial"/>
                <w:bCs/>
                <w:sz w:val="20"/>
                <w:szCs w:val="20"/>
              </w:rPr>
              <w:t>42</w:t>
            </w:r>
            <w:r w:rsidRPr="00EC699C">
              <w:rPr>
                <w:rFonts w:ascii="Arial" w:hAnsi="Arial" w:cs="Arial"/>
                <w:bCs/>
                <w:sz w:val="20"/>
                <w:szCs w:val="20"/>
                <w:lang w:val="en-US"/>
              </w:rPr>
              <w:t>.</w:t>
            </w:r>
            <w:r w:rsidRPr="00EC699C">
              <w:rPr>
                <w:rFonts w:ascii="Arial" w:hAnsi="Arial" w:cs="Arial"/>
                <w:bCs/>
                <w:sz w:val="20"/>
                <w:szCs w:val="20"/>
              </w:rPr>
              <w:t>004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6Α7946ΜΤΛΡ-Ξ4Ω </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302,93</w:t>
            </w:r>
          </w:p>
          <w:p w:rsidR="00C06133" w:rsidRPr="00EC699C" w:rsidRDefault="00C06133" w:rsidP="00A43B6F">
            <w:pPr>
              <w:jc w:val="right"/>
              <w:rPr>
                <w:rFonts w:ascii="Arial" w:hAnsi="Arial" w:cs="Arial"/>
                <w:sz w:val="20"/>
                <w:szCs w:val="20"/>
              </w:rPr>
            </w:pP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–επισκευή κοινοχρήστων χώρων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bCs/>
                <w:sz w:val="20"/>
                <w:szCs w:val="20"/>
                <w:lang w:val="en-US"/>
              </w:rPr>
            </w:pPr>
            <w:r w:rsidRPr="00EC699C">
              <w:rPr>
                <w:rFonts w:ascii="Arial" w:hAnsi="Arial" w:cs="Arial"/>
                <w:bCs/>
                <w:sz w:val="20"/>
                <w:szCs w:val="20"/>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30-7336.056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251.550,17</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ΩΝΝΙ465ΧΘ7-ΡΣΒ</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Επισκευές δημοτικού οδικού δικτύου και κοινόχρηστων χώρων που επλήγησαν από την κακοκαιρία</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170.211,80</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center"/>
              <w:rPr>
                <w:rFonts w:ascii="Arial" w:hAnsi="Arial" w:cs="Arial"/>
                <w:bCs/>
                <w:sz w:val="20"/>
                <w:szCs w:val="20"/>
              </w:rPr>
            </w:pPr>
            <w:r w:rsidRPr="00EC699C">
              <w:rPr>
                <w:rFonts w:ascii="Arial" w:hAnsi="Arial" w:cs="Arial"/>
                <w:bCs/>
                <w:sz w:val="20"/>
                <w:szCs w:val="20"/>
              </w:rPr>
              <w:t>64</w:t>
            </w:r>
            <w:r w:rsidRPr="00EC699C">
              <w:rPr>
                <w:rFonts w:ascii="Arial" w:hAnsi="Arial" w:cs="Arial"/>
                <w:bCs/>
                <w:sz w:val="20"/>
                <w:szCs w:val="20"/>
                <w:lang w:val="en-US"/>
              </w:rPr>
              <w:t>-73</w:t>
            </w:r>
            <w:r w:rsidRPr="00EC699C">
              <w:rPr>
                <w:rFonts w:ascii="Arial" w:hAnsi="Arial" w:cs="Arial"/>
                <w:bCs/>
                <w:sz w:val="20"/>
                <w:szCs w:val="20"/>
              </w:rPr>
              <w:t>41</w:t>
            </w:r>
            <w:r w:rsidRPr="00EC699C">
              <w:rPr>
                <w:rFonts w:ascii="Arial" w:hAnsi="Arial" w:cs="Arial"/>
                <w:bCs/>
                <w:sz w:val="20"/>
                <w:szCs w:val="20"/>
                <w:lang w:val="en-US"/>
              </w:rPr>
              <w:t>.</w:t>
            </w:r>
            <w:r w:rsidRPr="00EC699C">
              <w:rPr>
                <w:rFonts w:ascii="Arial" w:hAnsi="Arial" w:cs="Arial"/>
                <w:bCs/>
                <w:sz w:val="20"/>
                <w:szCs w:val="20"/>
              </w:rPr>
              <w:t>030</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6Α7946ΜΤΛΡ-Ξ4Ω </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Κατασκευή τεχνικών αντιπλημμυρικών έργων στην Δ.Ε. Απολλώνιων, λόγω θεομηνίας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1,00</w:t>
            </w:r>
          </w:p>
        </w:tc>
        <w:tc>
          <w:tcPr>
            <w:tcW w:w="1511"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center"/>
              <w:rPr>
                <w:rFonts w:ascii="Arial" w:hAnsi="Arial" w:cs="Arial"/>
                <w:bCs/>
                <w:sz w:val="20"/>
                <w:szCs w:val="20"/>
                <w:lang w:val="en-US"/>
              </w:rPr>
            </w:pPr>
            <w:r w:rsidRPr="00EC699C">
              <w:rPr>
                <w:rFonts w:ascii="Arial" w:hAnsi="Arial" w:cs="Arial"/>
                <w:bCs/>
                <w:sz w:val="20"/>
                <w:szCs w:val="20"/>
                <w:lang w:val="en-US"/>
              </w:rPr>
              <w:t>30-7326.131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Ψ72ΛΗ6ΜΤΛ6-ΣΩΤ</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Πρόληψη και αντιμετώπιση ζημιών και καταστροφών απο θεομηνίες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2.411,93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30-7323.115</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ΣΑΕ 055</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60.038,18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64-7341.034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ΨΒΨ7465ΧΘΞ-Τ0Ζ</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Επισκευή - συντήρηση δρόμου από θέση Αλαμανάτο προς οικισμό Πόρου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409,28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64-7341.035</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ΨΒΨ7465ΧΘΞ-Τ0Ζ</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Βελτίωση ασφαλείας οδικού τμήματος από θέση Πόντη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44.831,27</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64-7341.036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ΨΒΨ7465ΧΘΞ-Τ0Ζ</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Αποκαταστάσεις οδικού  δικτύου στη ΔΕ Απολλωνίων λόγω θεομηνίας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142,00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30-7333.118</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Ψ72Λ46ΜΤΛ6-ΣΩΤ</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Διαμόρφωση-περίφραξη χώρου νέου κοιμητηρίου ΤΚ ΑΘανίου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7.560,00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45-7326.007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ΣΑΕ055</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94Τ47ΛΕ-ΣΨΕ</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Αναβάθμιση γηπέδου Αγ. Πέτρου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221.180,00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69-7326.001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Φιλόδημος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68Ν346ΜΤΛ6-4ΕΒ</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Προετοιμασία γηπέδου κοινότητας Σύβρου για εγκατάσταση τεχνητού χλοοτάπητα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67.748,00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30-7336.061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2022</w:t>
            </w:r>
          </w:p>
          <w:p w:rsidR="00C06133" w:rsidRPr="00EC699C" w:rsidRDefault="00C06133" w:rsidP="00A43B6F">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Αναβάθμιση Α/Σ αποχέτευσης στην θέση «Πόντι»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25.000,00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30-7312.010</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Αναπλάσεις διαμορφώσεις κοινόχρηστων χώρων κοινότητας Δραγάνου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170.000,00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63-7342.007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lang w:val="en-US"/>
              </w:rPr>
            </w:pPr>
            <w:r w:rsidRPr="00EC699C">
              <w:rPr>
                <w:rFonts w:ascii="Arial" w:hAnsi="Arial" w:cs="Arial"/>
                <w:sz w:val="20"/>
                <w:szCs w:val="20"/>
              </w:rPr>
              <w:t>ΣΑΕ 571 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ΨΣΞ8465ΧΘΞ-ΝΡ5</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 xml:space="preserve">Διαμόρφωση και </w:t>
            </w:r>
          </w:p>
          <w:p w:rsidR="00C06133" w:rsidRPr="00EC699C" w:rsidRDefault="00C06133" w:rsidP="00A43B6F">
            <w:pPr>
              <w:contextualSpacing/>
              <w:rPr>
                <w:rFonts w:ascii="Arial" w:hAnsi="Arial" w:cs="Arial"/>
                <w:sz w:val="20"/>
                <w:szCs w:val="20"/>
              </w:rPr>
            </w:pPr>
            <w:r w:rsidRPr="00EC699C">
              <w:rPr>
                <w:rFonts w:ascii="Arial" w:hAnsi="Arial" w:cs="Arial"/>
                <w:sz w:val="20"/>
                <w:szCs w:val="20"/>
              </w:rPr>
              <w:t xml:space="preserve">ηλεκτροφωτισμός δημοτικών </w:t>
            </w:r>
            <w:r w:rsidRPr="00EC699C">
              <w:rPr>
                <w:rFonts w:ascii="Arial" w:hAnsi="Arial" w:cs="Arial"/>
                <w:sz w:val="20"/>
                <w:szCs w:val="20"/>
              </w:rPr>
              <w:lastRenderedPageBreak/>
              <w:t>οδών Μαραντοχωρίου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lastRenderedPageBreak/>
              <w:t>400.000,00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62-7342.001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lang w:val="en-US"/>
              </w:rPr>
            </w:pPr>
            <w:r w:rsidRPr="00EC699C">
              <w:rPr>
                <w:rFonts w:ascii="Arial" w:hAnsi="Arial" w:cs="Arial"/>
                <w:sz w:val="20"/>
                <w:szCs w:val="20"/>
              </w:rPr>
              <w:t>ΣΑΕ 571 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ΨΔΛΨ465ΧΘΞ-ΞΛΣ</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contextualSpacing/>
              <w:rPr>
                <w:rFonts w:ascii="Arial" w:hAnsi="Arial" w:cs="Arial"/>
                <w:b/>
                <w:sz w:val="20"/>
                <w:szCs w:val="20"/>
              </w:rPr>
            </w:pPr>
            <w:r w:rsidRPr="00EC699C">
              <w:rPr>
                <w:rFonts w:ascii="Arial" w:hAnsi="Arial" w:cs="Arial"/>
                <w:sz w:val="20"/>
                <w:szCs w:val="20"/>
              </w:rPr>
              <w:t>ΕΥΠΡΕΠΙΣΜΟΣ  ΝΕΟΥ ΝΕΚΡΟΤΑΦΕΙΟΥ ΑΘΑΝΙΟΥ</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26.000,00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45-7326.013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9"/>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Κατεπείγουσες εργασίες αποκατάστασης Δημοτικής οδού Αγίου Πέτρου Δήμου Λευκάδας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62.000,00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30-7333.125</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ΣΑΤΑ ΠΟΕ:50.417,45</w:t>
            </w:r>
          </w:p>
          <w:p w:rsidR="00C06133" w:rsidRPr="00EC699C" w:rsidRDefault="00C06133" w:rsidP="00A43B6F">
            <w:pPr>
              <w:rPr>
                <w:rFonts w:ascii="Arial" w:hAnsi="Arial" w:cs="Arial"/>
                <w:sz w:val="20"/>
                <w:szCs w:val="20"/>
              </w:rPr>
            </w:pPr>
            <w:r w:rsidRPr="00EC699C">
              <w:rPr>
                <w:rFonts w:ascii="Arial" w:hAnsi="Arial" w:cs="Arial"/>
                <w:sz w:val="20"/>
                <w:szCs w:val="20"/>
              </w:rPr>
              <w:t>ΣΑΤΑ 2021:</w:t>
            </w:r>
          </w:p>
          <w:p w:rsidR="00C06133" w:rsidRPr="00EC699C" w:rsidRDefault="00C06133" w:rsidP="00A43B6F">
            <w:pPr>
              <w:rPr>
                <w:rFonts w:ascii="Arial" w:hAnsi="Arial" w:cs="Arial"/>
                <w:sz w:val="20"/>
                <w:szCs w:val="20"/>
              </w:rPr>
            </w:pPr>
            <w:r w:rsidRPr="00EC699C">
              <w:rPr>
                <w:rFonts w:ascii="Arial" w:hAnsi="Arial" w:cs="Arial"/>
                <w:sz w:val="20"/>
                <w:szCs w:val="20"/>
              </w:rPr>
              <w:t>11.582,55</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p>
        </w:tc>
      </w:tr>
      <w:tr w:rsidR="00C06133" w:rsidRPr="00EC699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rPr>
                <w:rFonts w:ascii="Arial" w:hAnsi="Arial" w:cs="Arial"/>
                <w:b/>
                <w:bCs/>
                <w:sz w:val="20"/>
                <w:szCs w:val="20"/>
              </w:rPr>
            </w:pPr>
          </w:p>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Δ.Ε. Ελλομένου</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p w:rsidR="00C06133" w:rsidRPr="00EC699C" w:rsidRDefault="00C06133" w:rsidP="00A43B6F">
            <w:pPr>
              <w:rPr>
                <w:rFonts w:ascii="Arial" w:hAnsi="Arial" w:cs="Arial"/>
                <w:sz w:val="20"/>
                <w:szCs w:val="20"/>
              </w:rPr>
            </w:pPr>
          </w:p>
        </w:tc>
      </w:tr>
      <w:tr w:rsidR="00C06133" w:rsidRPr="00EC699C" w:rsidTr="00C84A3F">
        <w:trPr>
          <w:trHeight w:val="377"/>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Επισκευή δημοτικών κτιρίων (πρώην Δημοτικών σχολείων)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11.723,87</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30-7331.037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ΤΑΣ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Ασφαλτόστρωση δημοτικής οδού Μ. Αυλακίου Τ.Κ Νεοχωρίου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284,43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30-7323.108</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Επισκευή γηπέδου Νυδρίου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13.553,57</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30-7336.023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Αντικατάσταση αγωγών  ύδρευσης Δ.Ε.Λευκάδας και Δ.Ε.Ελλομένου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1.137,53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30-7312.002</w:t>
            </w:r>
          </w:p>
          <w:p w:rsidR="00C06133" w:rsidRPr="00EC699C" w:rsidRDefault="00C06133" w:rsidP="00A43B6F">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δεξαμενών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422,26</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30-7135.014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μέρους δημοτικής οδού Βλυχού-Χαραδιάτικων λόγω κατολίσθησης στη θέση Μελιούς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714,41</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30-7333.115</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1088"/>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94Τ47ΛΕ-ΣΨΕ</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Επέκταση δικτύου αποχέτευσης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1.842,00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30-7312.003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Ολοκλήρωση κατασκευής πεζοδρομίων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5.679,86</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30-7324.007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Διάνοιξη και διαμόρφωση Δημοτικών οδών σχεδίου πόλης Νυδριού- Μ Αυλακίου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2.500,00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30-7323.082</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Συντηρήσεις-βελτιώσεις δημοτικών οδών Νυδριού</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16.500,00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30-7323.127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Εισφορές γης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Αντικατάσταση υπόγειων θαλάμων Α/Σ αποχέτευσης στην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30-7312.009</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ΣΑΤΑ 2022 </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Επέκταση δικτύου αποχέτευσης στην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59.397,17</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(52.252,00 ΣΑΤΑ 2022)</w:t>
            </w:r>
          </w:p>
          <w:p w:rsidR="00C06133" w:rsidRPr="00EC699C" w:rsidRDefault="00C06133" w:rsidP="00A43B6F">
            <w:pPr>
              <w:jc w:val="center"/>
              <w:rPr>
                <w:rFonts w:ascii="Arial" w:hAnsi="Arial" w:cs="Arial"/>
                <w:sz w:val="20"/>
                <w:szCs w:val="20"/>
              </w:rPr>
            </w:pPr>
            <w:r w:rsidRPr="00EC699C">
              <w:rPr>
                <w:rFonts w:ascii="Arial" w:hAnsi="Arial" w:cs="Arial"/>
                <w:sz w:val="20"/>
                <w:szCs w:val="20"/>
              </w:rPr>
              <w:t>(7.145,17 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Επισκευή της κύριας δημοτικής οδού Κατωχωρίου και λοιπών οδών του οικισμού</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330.000,00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63-7342.006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ΣΑΕ 571 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ΨΣΞ8465ΧΘΞ-ΝΡ5</w:t>
            </w: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Κατεπείγουσα αποκατάσταση κύριας δημοτικής οδού Χαραδιατίκων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19.215,00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30-7323.131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Αποκατάσταση παραλιακού δρόμου Μ.Γιαλού Πόρου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15.391,13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30-7333.024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0"/>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contextualSpacing/>
              <w:rPr>
                <w:rFonts w:ascii="Arial" w:hAnsi="Arial" w:cs="Arial"/>
                <w:sz w:val="20"/>
                <w:szCs w:val="20"/>
              </w:rPr>
            </w:pPr>
            <w:r w:rsidRPr="00EC699C">
              <w:rPr>
                <w:rFonts w:ascii="Arial" w:hAnsi="Arial" w:cs="Arial"/>
                <w:sz w:val="20"/>
                <w:szCs w:val="20"/>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Δ.Κ. Καλάμου</w:t>
            </w:r>
          </w:p>
        </w:tc>
      </w:tr>
      <w:tr w:rsidR="00C06133" w:rsidRPr="00EC699C" w:rsidTr="00C84A3F">
        <w:trPr>
          <w:trHeight w:val="461"/>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lang w:val="en-US"/>
              </w:rPr>
              <w:t>1</w:t>
            </w:r>
            <w:r w:rsidRPr="00EC699C">
              <w:rPr>
                <w:rFonts w:ascii="Arial" w:hAnsi="Arial" w:cs="Arial"/>
                <w:sz w:val="20"/>
                <w:szCs w:val="20"/>
              </w:rPr>
              <w:t>.</w:t>
            </w: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Ενίσχυση ύδρευσης νήσων Καλάμου-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ΩΞΗΤ7ΛΕ-ΟΚΡ</w:t>
            </w:r>
          </w:p>
        </w:tc>
      </w:tr>
      <w:tr w:rsidR="00C06133" w:rsidRPr="00EC699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rPr>
              <w:t>2</w:t>
            </w: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260,55</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rPr>
              <w:t>3</w:t>
            </w: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Τσιμεντοστρώσεις Δ.Ε. Καλάμου  </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205,81</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p w:rsidR="00C06133" w:rsidRPr="00EC699C" w:rsidRDefault="00C06133" w:rsidP="00A43B6F">
            <w:pPr>
              <w:rPr>
                <w:rFonts w:ascii="Arial" w:hAnsi="Arial" w:cs="Arial"/>
                <w:sz w:val="20"/>
                <w:szCs w:val="20"/>
              </w:rPr>
            </w:pPr>
          </w:p>
        </w:tc>
      </w:tr>
      <w:tr w:rsidR="00C06133" w:rsidRPr="00EC699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rPr>
              <w:t>4</w:t>
            </w: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251.550,17</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ΩΝΝΙ465ΧΘ7-ΡΣΒ</w:t>
            </w:r>
          </w:p>
        </w:tc>
      </w:tr>
      <w:tr w:rsidR="00C06133" w:rsidRPr="00EC699C" w:rsidTr="00C84A3F">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rPr>
              <w:t>5</w:t>
            </w: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bCs/>
                <w:sz w:val="20"/>
                <w:szCs w:val="20"/>
              </w:rPr>
            </w:pPr>
            <w:r w:rsidRPr="00EC699C">
              <w:rPr>
                <w:rFonts w:ascii="Arial" w:hAnsi="Arial" w:cs="Arial"/>
                <w:bCs/>
                <w:sz w:val="20"/>
                <w:szCs w:val="20"/>
              </w:rPr>
              <w:t>256,27</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64-7323.018</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Ω5ΒΓ46ΜΤΛ6-8ΛΕ</w:t>
            </w:r>
          </w:p>
        </w:tc>
      </w:tr>
      <w:tr w:rsidR="00C06133" w:rsidRPr="00EC699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rPr>
                <w:rFonts w:ascii="Arial" w:hAnsi="Arial" w:cs="Arial"/>
                <w:b/>
                <w:bCs/>
                <w:sz w:val="20"/>
                <w:szCs w:val="20"/>
              </w:rPr>
            </w:pPr>
          </w:p>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Δ.Κ. Καστού</w:t>
            </w:r>
          </w:p>
        </w:tc>
      </w:tr>
      <w:tr w:rsidR="00C06133" w:rsidRPr="00EC699C" w:rsidTr="00C84A3F">
        <w:trPr>
          <w:trHeight w:val="410"/>
        </w:trPr>
        <w:tc>
          <w:tcPr>
            <w:tcW w:w="675" w:type="dxa"/>
            <w:tcBorders>
              <w:top w:val="nil"/>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lang w:val="en-US"/>
              </w:rPr>
              <w:t>1</w:t>
            </w:r>
            <w:r w:rsidRPr="00EC699C">
              <w:rPr>
                <w:rFonts w:ascii="Arial" w:hAnsi="Arial" w:cs="Arial"/>
                <w:sz w:val="20"/>
                <w:szCs w:val="20"/>
              </w:rPr>
              <w:t>.</w:t>
            </w: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Ενίσχυση ύδρευσης νήσων Καλάμου -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ΩΞΗΤ7ΛΕ-ΟΚΡ</w:t>
            </w:r>
          </w:p>
        </w:tc>
      </w:tr>
      <w:tr w:rsidR="00C06133" w:rsidRPr="00EC699C" w:rsidTr="00C84A3F">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2</w:t>
            </w: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260,55</w:t>
            </w:r>
          </w:p>
        </w:tc>
        <w:tc>
          <w:tcPr>
            <w:tcW w:w="1511" w:type="dxa"/>
            <w:gridSpan w:val="2"/>
            <w:tcBorders>
              <w:top w:val="nil"/>
              <w:left w:val="nil"/>
              <w:bottom w:val="single" w:sz="4" w:space="0" w:color="auto"/>
              <w:right w:val="single" w:sz="4" w:space="0" w:color="auto"/>
            </w:tcBorders>
            <w:shd w:val="clear" w:color="auto" w:fill="auto"/>
            <w:noWrap/>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315"/>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Δ.Ε. Καρυάς</w:t>
            </w:r>
          </w:p>
        </w:tc>
      </w:tr>
      <w:tr w:rsidR="00C06133" w:rsidRPr="00EC699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1"/>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p w:rsidR="00C06133" w:rsidRPr="00EC699C" w:rsidRDefault="00C06133" w:rsidP="00A43B6F">
            <w:pPr>
              <w:rPr>
                <w:rFonts w:ascii="Arial" w:hAnsi="Arial" w:cs="Arial"/>
                <w:sz w:val="20"/>
                <w:szCs w:val="20"/>
              </w:rPr>
            </w:pPr>
          </w:p>
        </w:tc>
      </w:tr>
      <w:tr w:rsidR="00C06133" w:rsidRPr="00EC699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1"/>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 επισκευή κοιν. χώρων Δ.Ε. Σφακιωτων και Δ.Ε. Καρυας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1"/>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1"/>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πολιτιστικού κέντρου Απόλλωνα Καρυάς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188.459,00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15-7311.001</w:t>
            </w:r>
          </w:p>
          <w:p w:rsidR="00C06133" w:rsidRPr="00EC699C" w:rsidRDefault="00C06133" w:rsidP="00A43B6F">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68Γ3465ΧΘ7-Ψ25</w:t>
            </w:r>
          </w:p>
          <w:p w:rsidR="00C06133" w:rsidRPr="00EC699C" w:rsidRDefault="00C06133" w:rsidP="00A43B6F">
            <w:pPr>
              <w:rPr>
                <w:rFonts w:ascii="Arial" w:hAnsi="Arial" w:cs="Arial"/>
                <w:sz w:val="20"/>
                <w:szCs w:val="20"/>
              </w:rPr>
            </w:pPr>
          </w:p>
        </w:tc>
      </w:tr>
      <w:tr w:rsidR="00C06133" w:rsidRPr="00EC699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1"/>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επισκευή κοιν. χώρων Δ.Ε. Σφακιωτων και Δ.Ε.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1"/>
              </w:numPr>
              <w:suppressAutoHyphens w:val="0"/>
              <w:ind w:left="357" w:hanging="357"/>
              <w:jc w:val="right"/>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Δ.Ε. Λευκάδας</w:t>
            </w:r>
          </w:p>
        </w:tc>
      </w:tr>
      <w:tr w:rsidR="00C06133" w:rsidRPr="00EC699C" w:rsidTr="00C84A3F">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15.074,89</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63-7341.009</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Ψ47Κ7ΛΕ-ΣΣ4</w:t>
            </w:r>
          </w:p>
        </w:tc>
      </w:tr>
      <w:tr w:rsidR="00C06133" w:rsidRPr="00EC699C" w:rsidTr="00C84A3F">
        <w:trPr>
          <w:trHeight w:val="585"/>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p w:rsidR="00C06133" w:rsidRPr="00EC699C" w:rsidRDefault="00C06133" w:rsidP="00A43B6F">
            <w:pPr>
              <w:rPr>
                <w:rFonts w:ascii="Arial" w:hAnsi="Arial" w:cs="Arial"/>
                <w:sz w:val="20"/>
                <w:szCs w:val="20"/>
              </w:rPr>
            </w:pPr>
          </w:p>
        </w:tc>
      </w:tr>
      <w:tr w:rsidR="00C06133" w:rsidRPr="00EC699C" w:rsidTr="00C84A3F">
        <w:trPr>
          <w:trHeight w:val="435"/>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Γήπεδο Τσουκαλάδων Δήμου Λευκάδας (συνθετικός χλοοτάπητας)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92.495,25</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30-7326.109</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70ΔΟ465ΦΘΘ-ΦΑΙ</w:t>
            </w:r>
          </w:p>
        </w:tc>
      </w:tr>
      <w:tr w:rsidR="00C06133" w:rsidRPr="00EC699C" w:rsidTr="00C84A3F">
        <w:trPr>
          <w:trHeight w:val="491"/>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Cs/>
                <w:sz w:val="20"/>
                <w:szCs w:val="20"/>
              </w:rPr>
            </w:pPr>
            <w:r w:rsidRPr="00EC699C">
              <w:rPr>
                <w:rFonts w:ascii="Arial" w:hAnsi="Arial" w:cs="Arial"/>
                <w:bCs/>
                <w:sz w:val="20"/>
                <w:szCs w:val="20"/>
              </w:rPr>
              <w:t>Έργο διευθέτησης ομβρίων Νικιάνας από Στροφή έως Χείμμαρο</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 xml:space="preserve">37.811,84 </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30-7326.126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2019</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Αντικατάσταση αγωγών  ύδρευσης Δ.Ε. Λευκάδας και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1.137,53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30-7312.002</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Λευκάδας  &amp; 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 επισκευή κοιν. χώρων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B91978" w:rsidP="00A43B6F">
            <w:pPr>
              <w:jc w:val="right"/>
              <w:rPr>
                <w:rFonts w:ascii="Arial" w:hAnsi="Arial" w:cs="Arial"/>
                <w:sz w:val="20"/>
                <w:szCs w:val="20"/>
              </w:rPr>
            </w:pPr>
            <w:r w:rsidRPr="00EC699C">
              <w:rPr>
                <w:rFonts w:ascii="Arial" w:hAnsi="Arial" w:cs="Arial"/>
                <w:sz w:val="20"/>
                <w:szCs w:val="20"/>
              </w:rPr>
              <w:t>25.000,00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64-7341.025</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p w:rsidR="00B91978" w:rsidRPr="00EC699C" w:rsidRDefault="00B91978" w:rsidP="00A43B6F">
            <w:pPr>
              <w:jc w:val="center"/>
              <w:rPr>
                <w:rFonts w:ascii="Arial" w:hAnsi="Arial" w:cs="Arial"/>
                <w:sz w:val="20"/>
                <w:szCs w:val="20"/>
              </w:rPr>
            </w:pPr>
            <w:r w:rsidRPr="00EC699C">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Επέκταση δικτύου αποχέτευση Οικισμού Φρυνίου</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1,00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63-7342.002</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ασφαλτόστρωση δημοτικών οδών σχεδίου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180.000,01</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30-7323.086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οδών σχεδίου πόλης Επισκόπου - Νικιάνας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29.857,48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30-7323.058</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b/>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Συντήρηση-επισκευή-αναβάθμιση πεζοδρομίων Δήμου Λευκάδας  &amp; 1η Συμπληρωματική σύμβαση</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74.491,59</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30-7324.006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 (36.400) &amp; ΣΑΤΑ 2021 (72.400,79)</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6ΚΣ346ΜΤΛΠ-ΓΚΟ</w:t>
            </w: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Προκαταρκτικές εργασίες κόμβου σχεδίου πόλης Λευκάδας (Φιλοσόφων και Αναπαύσεως) </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33.726,61</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30-7323.126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Συνδέσεις παροχών και κάθετων κλάδων στο νέο δίκτυο ύδρευσης Απόλπαινας-Λευκάδας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59.829,43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25-7312.047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περιφερειακής οδού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3.117.811,16</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64-7341.040</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ΠΔΕ/ΕΠΑ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ΨΒ5Ι46ΜΤΛΡ-ΛΝΩ</w:t>
            </w:r>
          </w:p>
          <w:p w:rsidR="00C06133" w:rsidRPr="00EC699C" w:rsidRDefault="00C06133" w:rsidP="00A43B6F">
            <w:pPr>
              <w:rPr>
                <w:rFonts w:ascii="Arial" w:hAnsi="Arial" w:cs="Arial"/>
                <w:sz w:val="20"/>
                <w:szCs w:val="20"/>
              </w:rPr>
            </w:pPr>
            <w:r w:rsidRPr="00EC699C">
              <w:rPr>
                <w:rFonts w:ascii="Arial" w:hAnsi="Arial" w:cs="Arial"/>
                <w:sz w:val="20"/>
                <w:szCs w:val="20"/>
              </w:rPr>
              <w:t>ΨΦΒΩ465ΧΘΞ-Ω2Β</w:t>
            </w: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94Τ47ΛΕ-ΣΨΕ</w:t>
            </w: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Επισκευή-βελτίωση δημοτικής Οδού στην Κοινότητα Κατούνας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E1DF3" w:rsidP="00A43B6F">
            <w:pPr>
              <w:jc w:val="right"/>
              <w:rPr>
                <w:rFonts w:ascii="Arial" w:hAnsi="Arial" w:cs="Arial"/>
                <w:sz w:val="20"/>
                <w:szCs w:val="20"/>
              </w:rPr>
            </w:pPr>
            <w:r w:rsidRPr="00EC699C">
              <w:rPr>
                <w:rFonts w:ascii="Arial" w:hAnsi="Arial" w:cs="Arial"/>
                <w:sz w:val="20"/>
                <w:szCs w:val="20"/>
              </w:rPr>
              <w:t>89.494,10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64-7341.037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Διάνοιξη δημοτικού δρόμου στο Φρύνι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30-7326.136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p w:rsidR="00C06133" w:rsidRPr="00EC699C" w:rsidRDefault="00C06133" w:rsidP="00A43B6F">
            <w:pPr>
              <w:jc w:val="center"/>
              <w:rPr>
                <w:rFonts w:ascii="Arial" w:hAnsi="Arial" w:cs="Arial"/>
                <w:sz w:val="20"/>
                <w:szCs w:val="20"/>
              </w:rPr>
            </w:pPr>
            <w:r w:rsidRPr="00EC699C">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Αντικατασταση δικτύων ύδρευσης στην ΔΕ Λευκάδας στον οικισμό Λυγιάς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24.600,00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30-7312.008</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2022</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63-7342.005</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7Α9Γ7ΛΕ-ΔΩΘ</w:t>
            </w: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Κοιμητηρίου Νικιάνας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43.505,90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45-7336.010</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Παραλιακού Δρόμου Αγ. Νικήτα</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24.800,00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30-7333.124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 ΥΠ.ΕΣ. ΣΑΕ 055</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θωράκιση ακτής Αγίου Ιωάννη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555.200,00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64-7341.042</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ΥΠ. ΕΣ. ΣΑΕ255</w:t>
            </w:r>
          </w:p>
          <w:p w:rsidR="00C06133" w:rsidRPr="00EC699C" w:rsidRDefault="00C06133" w:rsidP="00A43B6F">
            <w:pPr>
              <w:jc w:val="center"/>
              <w:rPr>
                <w:rFonts w:ascii="Arial" w:hAnsi="Arial" w:cs="Arial"/>
                <w:sz w:val="20"/>
                <w:szCs w:val="20"/>
              </w:rPr>
            </w:pPr>
            <w:r w:rsidRPr="00EC699C">
              <w:rPr>
                <w:rFonts w:ascii="Arial" w:hAnsi="Arial" w:cs="Arial"/>
                <w:sz w:val="20"/>
                <w:szCs w:val="20"/>
              </w:rPr>
              <w:t>ΥΠ.ΕΣ.055</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ΨΜ9Β46ΜΤΛ6-Ν1Β</w:t>
            </w:r>
          </w:p>
          <w:p w:rsidR="00C06133" w:rsidRPr="00EC699C" w:rsidRDefault="00C06133" w:rsidP="00A43B6F">
            <w:pPr>
              <w:rPr>
                <w:rFonts w:ascii="Arial" w:hAnsi="Arial" w:cs="Arial"/>
                <w:sz w:val="20"/>
                <w:szCs w:val="20"/>
              </w:rPr>
            </w:pPr>
            <w:r w:rsidRPr="00EC699C">
              <w:rPr>
                <w:rFonts w:ascii="Arial" w:hAnsi="Arial" w:cs="Arial"/>
                <w:sz w:val="20"/>
                <w:szCs w:val="20"/>
              </w:rPr>
              <w:t>9ΚΥΞ46ΜΤΛ6-ΝΜ7</w:t>
            </w: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Δημοτικού κινηματογράφου Απόλλωνα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1.490.000,00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69-7321.004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9Η2346ΜΤΛ6-8ΝΒ</w:t>
            </w:r>
          </w:p>
        </w:tc>
      </w:tr>
      <w:tr w:rsidR="00C06133" w:rsidRPr="00EC699C" w:rsidTr="00C84A3F">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2"/>
              </w:numPr>
              <w:suppressAutoHyphens w:val="0"/>
              <w:ind w:left="357" w:hanging="357"/>
              <w:rPr>
                <w:rFonts w:ascii="Arial" w:hAnsi="Arial" w:cs="Arial"/>
                <w:sz w:val="20"/>
                <w:szCs w:val="20"/>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Βελτίωση πρόσβασης σε γεωργική γη στη Δ.Ε. Λευκάδας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500.000,00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64-7323.020</w:t>
            </w:r>
          </w:p>
          <w:p w:rsidR="00C06133" w:rsidRPr="00EC699C" w:rsidRDefault="00C06133" w:rsidP="00A43B6F">
            <w:pPr>
              <w:jc w:val="right"/>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Π.Α.Α. 2014-2021</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67ΑΘ4653ΠΓ-9ΣΦ</w:t>
            </w:r>
          </w:p>
        </w:tc>
      </w:tr>
      <w:tr w:rsidR="00C06133" w:rsidRPr="00EC699C" w:rsidTr="00C84A3F">
        <w:trPr>
          <w:trHeight w:val="300"/>
        </w:trPr>
        <w:tc>
          <w:tcPr>
            <w:tcW w:w="1091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b/>
                <w:bCs/>
                <w:sz w:val="20"/>
                <w:szCs w:val="20"/>
              </w:rPr>
            </w:pPr>
          </w:p>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Δ.Ε. Σφακιωτών</w:t>
            </w: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Επισκευές Δημοτικών κτιρίων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lang w:val="en-US"/>
              </w:rPr>
            </w:pPr>
            <w:r w:rsidRPr="00EC699C">
              <w:rPr>
                <w:rFonts w:ascii="Arial" w:hAnsi="Arial" w:cs="Arial"/>
                <w:sz w:val="20"/>
                <w:szCs w:val="20"/>
                <w:lang w:val="en-US"/>
              </w:rPr>
              <w:t>6.291,73</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30-7331.046</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251.550,17</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ΩΝΝΙ465ΧΘ7-ΡΣΒ</w:t>
            </w: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6ΚΣ346ΜΤΛΠ-ΓΚΟ</w:t>
            </w: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Διαμόρφωση Πνευματικού κέντρου Δ.Ε. Σφακιωτών Δήμου Λευκαδας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290.159,98</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69-7321.003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 6Ω8Α46ΜΤΛ6-ΓΓΓ</w:t>
            </w: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επισκευή κοιν. χώρων Δ.Ε. Σφακιωτων και Δ.Ε. Καρυάς</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Κατεπείγουσες εργασίες αποκατάστασης αργολιθοδομής Κοινότητας Πινακοχωρίου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11.800,00</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30-7323.133</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
                <w:sz w:val="20"/>
                <w:szCs w:val="20"/>
              </w:rPr>
            </w:pPr>
          </w:p>
        </w:tc>
      </w:tr>
      <w:tr w:rsidR="00C06133" w:rsidRPr="00EC699C" w:rsidTr="00C84A3F">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4"/>
              </w:numPr>
              <w:suppressAutoHyphens w:val="0"/>
              <w:ind w:left="357" w:hanging="357"/>
              <w:rPr>
                <w:rFonts w:ascii="Arial" w:hAnsi="Arial" w:cs="Arial"/>
                <w:sz w:val="20"/>
                <w:szCs w:val="20"/>
                <w:lang w:val="en-US"/>
              </w:rPr>
            </w:pPr>
          </w:p>
        </w:tc>
        <w:tc>
          <w:tcPr>
            <w:tcW w:w="2880" w:type="dxa"/>
            <w:gridSpan w:val="4"/>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98.944,56</w:t>
            </w:r>
          </w:p>
        </w:tc>
        <w:tc>
          <w:tcPr>
            <w:tcW w:w="1511"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64-7331</w:t>
            </w:r>
          </w:p>
        </w:tc>
        <w:tc>
          <w:tcPr>
            <w:tcW w:w="2175" w:type="dxa"/>
            <w:gridSpan w:val="2"/>
            <w:tcBorders>
              <w:top w:val="nil"/>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b/>
                <w:sz w:val="20"/>
                <w:szCs w:val="20"/>
              </w:rPr>
            </w:pPr>
          </w:p>
        </w:tc>
      </w:tr>
      <w:tr w:rsidR="00C06133" w:rsidRPr="00EC699C" w:rsidTr="00C84A3F">
        <w:trPr>
          <w:trHeight w:val="315"/>
        </w:trPr>
        <w:tc>
          <w:tcPr>
            <w:tcW w:w="10916"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Δήμος Μεγανησίου</w:t>
            </w:r>
          </w:p>
        </w:tc>
      </w:tr>
      <w:tr w:rsidR="00C06133" w:rsidRPr="00EC699C" w:rsidTr="00C84A3F">
        <w:trPr>
          <w:trHeight w:val="3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3"/>
              </w:numPr>
              <w:suppressAutoHyphens w:val="0"/>
              <w:ind w:left="357"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Αντικατάσταση κεντρικού αγωγού ύδρευσης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39.523,21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63-7341.012</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ΨΚΝΤ7ΛΕ-5ΣΥ</w:t>
            </w:r>
          </w:p>
        </w:tc>
      </w:tr>
      <w:tr w:rsidR="00C06133" w:rsidRPr="00EC699C" w:rsidTr="00C84A3F">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3"/>
              </w:numPr>
              <w:suppressAutoHyphens w:val="0"/>
              <w:ind w:left="357"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ανάδειξη και νέα χρήση ελαιοτριβείου Βαθέως</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90.367,12</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30-7341.014</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96AΛ7ΛΕ-ΥΨΛ</w:t>
            </w:r>
          </w:p>
        </w:tc>
      </w:tr>
      <w:tr w:rsidR="00C06133" w:rsidRPr="00EC699C" w:rsidTr="00C84A3F">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3"/>
              </w:numPr>
              <w:suppressAutoHyphens w:val="0"/>
              <w:ind w:left="357"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151.623,89</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62-7341.005</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ΒΙΨΗ7ΛΕ-ΑΒΦ</w:t>
            </w:r>
          </w:p>
        </w:tc>
      </w:tr>
      <w:tr w:rsidR="00C06133" w:rsidRPr="00EC699C" w:rsidTr="00C84A3F">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3"/>
              </w:numPr>
              <w:suppressAutoHyphens w:val="0"/>
              <w:ind w:left="357"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Κατασκευή μίας (1) Μονάδα Κομποστοποίησης Βιοαποβλήτων δυναμικότητας 700</w:t>
            </w:r>
            <w:r w:rsidRPr="00EC699C">
              <w:rPr>
                <w:rFonts w:ascii="Arial" w:hAnsi="Arial" w:cs="Arial"/>
                <w:sz w:val="20"/>
                <w:szCs w:val="20"/>
                <w:lang w:val="en-US"/>
              </w:rPr>
              <w:t>t</w:t>
            </w:r>
            <w:r w:rsidRPr="00EC699C">
              <w:rPr>
                <w:rFonts w:ascii="Arial" w:hAnsi="Arial" w:cs="Arial"/>
                <w:sz w:val="20"/>
                <w:szCs w:val="20"/>
              </w:rPr>
              <w:t xml:space="preserve">/έτος περίπου για την εξυπηρέτηση του Δήμου Μεγανησίου προς παραγωγή υψηλής ποιότητας </w:t>
            </w:r>
            <w:r w:rsidRPr="00EC699C">
              <w:rPr>
                <w:rFonts w:ascii="Arial" w:hAnsi="Arial" w:cs="Arial"/>
                <w:sz w:val="20"/>
                <w:szCs w:val="20"/>
                <w:lang w:val="en-US"/>
              </w:rPr>
              <w:t>compost</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1.313.394</w:t>
            </w:r>
            <w:r w:rsidRPr="00EC699C">
              <w:rPr>
                <w:rFonts w:ascii="Arial" w:hAnsi="Arial" w:cs="Arial"/>
                <w:sz w:val="20"/>
                <w:szCs w:val="20"/>
              </w:rPr>
              <w:t>,</w:t>
            </w:r>
            <w:r w:rsidRPr="00EC699C">
              <w:rPr>
                <w:rFonts w:ascii="Arial" w:hAnsi="Arial" w:cs="Arial"/>
                <w:sz w:val="20"/>
                <w:szCs w:val="20"/>
                <w:lang w:val="en-US"/>
              </w:rPr>
              <w:t>31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63-7336.001</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ΨΜΞΣ7ΛΕ-00Π</w:t>
            </w:r>
          </w:p>
        </w:tc>
      </w:tr>
      <w:tr w:rsidR="00C06133" w:rsidRPr="00EC699C" w:rsidTr="00C84A3F">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3"/>
              </w:numPr>
              <w:suppressAutoHyphens w:val="0"/>
              <w:ind w:left="357"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Εσωτερικό δίκτυο ύδρευσης οικισμών Σπαρτοχωρίου-Κατωμερίου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325.950,90</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ΨΚΝΤ7ΛΕ-5ΣΥ</w:t>
            </w:r>
          </w:p>
        </w:tc>
      </w:tr>
      <w:tr w:rsidR="00C06133" w:rsidRPr="00EC699C" w:rsidTr="00C84A3F">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06133" w:rsidRPr="00EC699C" w:rsidRDefault="00C06133" w:rsidP="00A43B6F">
            <w:pPr>
              <w:widowControl/>
              <w:numPr>
                <w:ilvl w:val="0"/>
                <w:numId w:val="13"/>
              </w:numPr>
              <w:suppressAutoHyphens w:val="0"/>
              <w:ind w:left="357" w:hanging="357"/>
              <w:jc w:val="right"/>
              <w:rPr>
                <w:rFonts w:ascii="Arial" w:hAnsi="Arial" w:cs="Arial"/>
                <w:sz w:val="20"/>
                <w:szCs w:val="20"/>
              </w:rPr>
            </w:pPr>
          </w:p>
        </w:tc>
        <w:tc>
          <w:tcPr>
            <w:tcW w:w="2880" w:type="dxa"/>
            <w:gridSpan w:val="4"/>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Παραδοσιακό ελαιοτριβείο Κατωμερίου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122.580,03</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96AΛ7ΛΕ-ΥΨΛ</w:t>
            </w:r>
          </w:p>
        </w:tc>
      </w:tr>
    </w:tbl>
    <w:p w:rsidR="00C06133" w:rsidRPr="00EC699C" w:rsidRDefault="00C06133" w:rsidP="00A43B6F">
      <w:pPr>
        <w:pStyle w:val="ac"/>
        <w:tabs>
          <w:tab w:val="left" w:pos="4928"/>
          <w:tab w:val="left" w:pos="6602"/>
          <w:tab w:val="left" w:pos="8148"/>
        </w:tabs>
        <w:spacing w:line="240" w:lineRule="auto"/>
        <w:jc w:val="center"/>
        <w:rPr>
          <w:rFonts w:ascii="Arial" w:hAnsi="Arial" w:cs="Arial"/>
          <w:b/>
          <w:bCs/>
          <w:sz w:val="20"/>
          <w:szCs w:val="20"/>
          <w:lang w:val="el-GR"/>
        </w:rPr>
      </w:pPr>
    </w:p>
    <w:p w:rsidR="00C06133" w:rsidRPr="00EC699C" w:rsidRDefault="00C06133" w:rsidP="00A43B6F">
      <w:pPr>
        <w:pStyle w:val="ac"/>
        <w:tabs>
          <w:tab w:val="left" w:pos="4928"/>
          <w:tab w:val="left" w:pos="6602"/>
          <w:tab w:val="left" w:pos="8148"/>
        </w:tabs>
        <w:spacing w:line="240" w:lineRule="auto"/>
        <w:jc w:val="center"/>
        <w:rPr>
          <w:rFonts w:ascii="Arial" w:hAnsi="Arial" w:cs="Arial"/>
          <w:b/>
          <w:sz w:val="20"/>
          <w:szCs w:val="20"/>
          <w:lang w:val="el-GR"/>
        </w:rPr>
      </w:pPr>
      <w:r w:rsidRPr="00EC699C">
        <w:rPr>
          <w:rFonts w:ascii="Arial" w:hAnsi="Arial" w:cs="Arial"/>
          <w:b/>
          <w:sz w:val="20"/>
          <w:szCs w:val="20"/>
          <w:lang w:val="el-GR"/>
        </w:rPr>
        <w:t xml:space="preserve">Δ. ΣΥΝΕΧΙΖΟΜΕΝΕΣ ΜΕΛΕΤΕΣ ΑΠΟ ΠΡΟΗΓΟΥΜΕΝΑ ΕΤΗ </w:t>
      </w: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2"/>
        <w:gridCol w:w="8"/>
        <w:gridCol w:w="3564"/>
        <w:gridCol w:w="25"/>
        <w:gridCol w:w="1347"/>
        <w:gridCol w:w="43"/>
        <w:gridCol w:w="1520"/>
        <w:gridCol w:w="1939"/>
        <w:gridCol w:w="1713"/>
        <w:gridCol w:w="21"/>
      </w:tblGrid>
      <w:tr w:rsidR="00C06133" w:rsidRPr="00EC699C" w:rsidTr="00C84A3F">
        <w:trPr>
          <w:jc w:val="center"/>
        </w:trPr>
        <w:tc>
          <w:tcPr>
            <w:tcW w:w="591" w:type="dxa"/>
            <w:gridSpan w:val="3"/>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α/α</w:t>
            </w:r>
          </w:p>
        </w:tc>
        <w:tc>
          <w:tcPr>
            <w:tcW w:w="3589" w:type="dxa"/>
            <w:gridSpan w:val="2"/>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Tίτλος</w:t>
            </w:r>
          </w:p>
        </w:tc>
        <w:tc>
          <w:tcPr>
            <w:tcW w:w="1347"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Προταθέντα 2023</w:t>
            </w:r>
          </w:p>
        </w:tc>
        <w:tc>
          <w:tcPr>
            <w:tcW w:w="1563" w:type="dxa"/>
            <w:gridSpan w:val="2"/>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ΚΑ Εξόδων</w:t>
            </w:r>
          </w:p>
        </w:tc>
        <w:tc>
          <w:tcPr>
            <w:tcW w:w="1939" w:type="dxa"/>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Πηγή</w:t>
            </w:r>
          </w:p>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Χρηματοδότησης</w:t>
            </w:r>
          </w:p>
        </w:tc>
        <w:tc>
          <w:tcPr>
            <w:tcW w:w="1734" w:type="dxa"/>
            <w:gridSpan w:val="2"/>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ΑΔΑ</w:t>
            </w:r>
            <w:r w:rsidRPr="00EC699C">
              <w:rPr>
                <w:rFonts w:ascii="Arial" w:hAnsi="Arial" w:cs="Arial"/>
                <w:b/>
                <w:bCs/>
                <w:sz w:val="20"/>
                <w:szCs w:val="20"/>
              </w:rPr>
              <w:br/>
              <w:t>ένταξης</w:t>
            </w:r>
          </w:p>
        </w:tc>
      </w:tr>
      <w:tr w:rsidR="00C06133" w:rsidRPr="00EC699C" w:rsidTr="00C84A3F">
        <w:trPr>
          <w:jc w:val="center"/>
        </w:trPr>
        <w:tc>
          <w:tcPr>
            <w:tcW w:w="10763" w:type="dxa"/>
            <w:gridSpan w:val="11"/>
            <w:shd w:val="clear" w:color="auto" w:fill="auto"/>
            <w:hideMark/>
          </w:tcPr>
          <w:p w:rsidR="00C06133" w:rsidRPr="00EC699C" w:rsidRDefault="00C06133" w:rsidP="00A43B6F">
            <w:pPr>
              <w:jc w:val="center"/>
              <w:rPr>
                <w:rFonts w:ascii="Arial" w:hAnsi="Arial" w:cs="Arial"/>
                <w:b/>
                <w:bCs/>
                <w:sz w:val="20"/>
                <w:szCs w:val="20"/>
              </w:rPr>
            </w:pPr>
            <w:r w:rsidRPr="00EC699C">
              <w:rPr>
                <w:rFonts w:ascii="Arial" w:hAnsi="Arial" w:cs="Arial"/>
                <w:b/>
                <w:bCs/>
                <w:sz w:val="20"/>
                <w:szCs w:val="20"/>
              </w:rPr>
              <w:t>Δήμος Λευκάδας</w:t>
            </w:r>
          </w:p>
        </w:tc>
      </w:tr>
      <w:tr w:rsidR="00C06133" w:rsidRPr="00EC699C" w:rsidTr="00C84A3F">
        <w:trPr>
          <w:jc w:val="center"/>
        </w:trPr>
        <w:tc>
          <w:tcPr>
            <w:tcW w:w="591" w:type="dxa"/>
            <w:gridSpan w:val="3"/>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1</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Αποκατάσταση Δημοτικού Κινηματογράφου Απόλλωνα Λευκάδας (μελέτη)</w:t>
            </w:r>
          </w:p>
        </w:tc>
        <w:tc>
          <w:tcPr>
            <w:tcW w:w="1347" w:type="dxa"/>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70.680,00</w:t>
            </w:r>
          </w:p>
        </w:tc>
        <w:tc>
          <w:tcPr>
            <w:tcW w:w="156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64-7341.015</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ΠΔΕ</w:t>
            </w:r>
          </w:p>
        </w:tc>
        <w:tc>
          <w:tcPr>
            <w:tcW w:w="1734" w:type="dxa"/>
            <w:gridSpan w:val="2"/>
            <w:shd w:val="clear" w:color="auto" w:fill="auto"/>
            <w:noWrap/>
          </w:tcPr>
          <w:p w:rsidR="00C06133" w:rsidRPr="00EC699C" w:rsidRDefault="00C06133" w:rsidP="00A43B6F">
            <w:pPr>
              <w:rPr>
                <w:rFonts w:ascii="Arial" w:hAnsi="Arial" w:cs="Arial"/>
                <w:sz w:val="20"/>
                <w:szCs w:val="20"/>
              </w:rPr>
            </w:pPr>
            <w:r w:rsidRPr="00EC699C">
              <w:rPr>
                <w:rFonts w:ascii="Arial" w:hAnsi="Arial" w:cs="Arial"/>
                <w:sz w:val="20"/>
                <w:szCs w:val="20"/>
              </w:rPr>
              <w:t>60Σ0465ΧΙ8-2ΟΗ</w:t>
            </w:r>
          </w:p>
          <w:p w:rsidR="00C06133" w:rsidRPr="00EC699C" w:rsidRDefault="00C06133" w:rsidP="00A43B6F">
            <w:pPr>
              <w:jc w:val="center"/>
              <w:rPr>
                <w:rFonts w:ascii="Arial" w:hAnsi="Arial" w:cs="Arial"/>
                <w:sz w:val="20"/>
                <w:szCs w:val="20"/>
              </w:rPr>
            </w:pPr>
          </w:p>
        </w:tc>
      </w:tr>
      <w:tr w:rsidR="00C06133" w:rsidRPr="00EC699C" w:rsidTr="00C84A3F">
        <w:trPr>
          <w:jc w:val="center"/>
        </w:trPr>
        <w:tc>
          <w:tcPr>
            <w:tcW w:w="591" w:type="dxa"/>
            <w:gridSpan w:val="3"/>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2</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Μελέτη υποδομών προστασίας περιβάλλοντος και δημόσιας υγείας Δήμου Λευκάδας</w:t>
            </w:r>
          </w:p>
        </w:tc>
        <w:tc>
          <w:tcPr>
            <w:tcW w:w="1347" w:type="dxa"/>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1,00</w:t>
            </w:r>
          </w:p>
        </w:tc>
        <w:tc>
          <w:tcPr>
            <w:tcW w:w="1563" w:type="dxa"/>
            <w:gridSpan w:val="2"/>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30-7425.043</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Ίδιοι Πόροι</w:t>
            </w:r>
          </w:p>
        </w:tc>
        <w:tc>
          <w:tcPr>
            <w:tcW w:w="1734" w:type="dxa"/>
            <w:gridSpan w:val="2"/>
            <w:shd w:val="clear" w:color="auto" w:fill="auto"/>
            <w:noWrap/>
          </w:tcPr>
          <w:p w:rsidR="00C06133" w:rsidRPr="00EC699C" w:rsidRDefault="00C06133" w:rsidP="00A43B6F">
            <w:pPr>
              <w:rPr>
                <w:rFonts w:ascii="Arial" w:hAnsi="Arial" w:cs="Arial"/>
                <w:sz w:val="20"/>
                <w:szCs w:val="20"/>
              </w:rPr>
            </w:pPr>
          </w:p>
        </w:tc>
      </w:tr>
      <w:tr w:rsidR="00C06133" w:rsidRPr="00EC699C" w:rsidTr="00C84A3F">
        <w:trPr>
          <w:jc w:val="center"/>
        </w:trPr>
        <w:tc>
          <w:tcPr>
            <w:tcW w:w="591" w:type="dxa"/>
            <w:gridSpan w:val="3"/>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Μελέτη διορθωτικών παρεμβάσεων πράξης εφαρμογής Δ. Λευκάδας</w:t>
            </w:r>
          </w:p>
        </w:tc>
        <w:tc>
          <w:tcPr>
            <w:tcW w:w="1347" w:type="dxa"/>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44.991,86</w:t>
            </w:r>
          </w:p>
        </w:tc>
        <w:tc>
          <w:tcPr>
            <w:tcW w:w="1563" w:type="dxa"/>
            <w:gridSpan w:val="2"/>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30-7413.028</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Εισφορές</w:t>
            </w:r>
          </w:p>
        </w:tc>
        <w:tc>
          <w:tcPr>
            <w:tcW w:w="1734" w:type="dxa"/>
            <w:gridSpan w:val="2"/>
            <w:shd w:val="clear" w:color="auto" w:fill="auto"/>
            <w:noWrap/>
          </w:tcPr>
          <w:p w:rsidR="00C06133" w:rsidRPr="00EC699C" w:rsidRDefault="00C06133" w:rsidP="00A43B6F">
            <w:pPr>
              <w:rPr>
                <w:rFonts w:ascii="Arial" w:hAnsi="Arial" w:cs="Arial"/>
                <w:sz w:val="20"/>
                <w:szCs w:val="20"/>
              </w:rPr>
            </w:pPr>
          </w:p>
        </w:tc>
      </w:tr>
      <w:tr w:rsidR="00C06133" w:rsidRPr="00EC699C" w:rsidTr="00C84A3F">
        <w:trPr>
          <w:jc w:val="center"/>
        </w:trPr>
        <w:tc>
          <w:tcPr>
            <w:tcW w:w="591" w:type="dxa"/>
            <w:gridSpan w:val="3"/>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4</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924,09</w:t>
            </w:r>
          </w:p>
        </w:tc>
        <w:tc>
          <w:tcPr>
            <w:tcW w:w="156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69-7425.001</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1734" w:type="dxa"/>
            <w:gridSpan w:val="2"/>
            <w:shd w:val="clear" w:color="auto" w:fill="auto"/>
            <w:noWrap/>
          </w:tcPr>
          <w:p w:rsidR="00C06133" w:rsidRPr="00EC699C" w:rsidRDefault="00C06133" w:rsidP="00A43B6F">
            <w:pPr>
              <w:rPr>
                <w:rFonts w:ascii="Arial" w:hAnsi="Arial" w:cs="Arial"/>
                <w:sz w:val="20"/>
                <w:szCs w:val="20"/>
              </w:rPr>
            </w:pPr>
            <w:r w:rsidRPr="00EC699C">
              <w:rPr>
                <w:rFonts w:ascii="Arial" w:hAnsi="Arial" w:cs="Arial"/>
                <w:sz w:val="20"/>
                <w:szCs w:val="20"/>
              </w:rPr>
              <w:t>ΨΕ3Ω946ΜΤΛΡ-71Θ</w:t>
            </w:r>
          </w:p>
        </w:tc>
      </w:tr>
      <w:tr w:rsidR="00C06133" w:rsidRPr="00EC699C" w:rsidTr="00C84A3F">
        <w:trPr>
          <w:jc w:val="center"/>
        </w:trPr>
        <w:tc>
          <w:tcPr>
            <w:tcW w:w="591" w:type="dxa"/>
            <w:gridSpan w:val="3"/>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5</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Μελέτη αποκατάστασης δημοτικών κτιρίων</w:t>
            </w:r>
          </w:p>
        </w:tc>
        <w:tc>
          <w:tcPr>
            <w:tcW w:w="1347" w:type="dxa"/>
            <w:shd w:val="clear" w:color="auto" w:fill="auto"/>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74.000,00</w:t>
            </w:r>
          </w:p>
        </w:tc>
        <w:tc>
          <w:tcPr>
            <w:tcW w:w="1563" w:type="dxa"/>
            <w:gridSpan w:val="2"/>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64-7412.005</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ΦΙΛΟΔΗΜΟΣ ΙΙ</w:t>
            </w:r>
          </w:p>
        </w:tc>
        <w:tc>
          <w:tcPr>
            <w:tcW w:w="1734" w:type="dxa"/>
            <w:gridSpan w:val="2"/>
            <w:shd w:val="clear" w:color="auto" w:fill="auto"/>
            <w:noWrap/>
          </w:tcPr>
          <w:p w:rsidR="00C06133" w:rsidRPr="00EC699C" w:rsidRDefault="00C06133" w:rsidP="00A43B6F">
            <w:pPr>
              <w:rPr>
                <w:rFonts w:ascii="Arial" w:hAnsi="Arial" w:cs="Arial"/>
                <w:sz w:val="20"/>
                <w:szCs w:val="20"/>
              </w:rPr>
            </w:pPr>
            <w:r w:rsidRPr="00EC699C">
              <w:rPr>
                <w:rFonts w:ascii="Arial" w:hAnsi="Arial" w:cs="Arial"/>
                <w:sz w:val="20"/>
                <w:szCs w:val="20"/>
              </w:rPr>
              <w:t>68Γ3465ΧΘ7-Ψ25</w:t>
            </w:r>
          </w:p>
        </w:tc>
      </w:tr>
      <w:tr w:rsidR="00C06133" w:rsidRPr="00EC699C" w:rsidTr="00C84A3F">
        <w:trPr>
          <w:jc w:val="center"/>
        </w:trPr>
        <w:tc>
          <w:tcPr>
            <w:tcW w:w="591" w:type="dxa"/>
            <w:gridSpan w:val="3"/>
            <w:shd w:val="clear" w:color="auto" w:fill="auto"/>
          </w:tcPr>
          <w:p w:rsidR="00C06133" w:rsidRPr="00EC699C" w:rsidRDefault="00C21C76" w:rsidP="00A43B6F">
            <w:pPr>
              <w:jc w:val="center"/>
              <w:rPr>
                <w:rFonts w:ascii="Arial" w:hAnsi="Arial" w:cs="Arial"/>
                <w:sz w:val="20"/>
                <w:szCs w:val="20"/>
              </w:rPr>
            </w:pPr>
            <w:r w:rsidRPr="00EC699C">
              <w:rPr>
                <w:rFonts w:ascii="Arial" w:hAnsi="Arial" w:cs="Arial"/>
                <w:sz w:val="20"/>
                <w:szCs w:val="20"/>
              </w:rPr>
              <w:t>6</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Μελέτη γενικού σχεδίου ύδρευσης (</w:t>
            </w:r>
            <w:r w:rsidRPr="00EC699C">
              <w:rPr>
                <w:rFonts w:ascii="Arial" w:hAnsi="Arial" w:cs="Arial"/>
                <w:sz w:val="20"/>
                <w:szCs w:val="20"/>
                <w:lang w:val="en-US"/>
              </w:rPr>
              <w:t>master</w:t>
            </w:r>
            <w:r w:rsidRPr="00EC699C">
              <w:rPr>
                <w:rFonts w:ascii="Arial" w:hAnsi="Arial" w:cs="Arial"/>
                <w:sz w:val="20"/>
                <w:szCs w:val="20"/>
              </w:rPr>
              <w:t xml:space="preserve"> </w:t>
            </w:r>
            <w:r w:rsidRPr="00EC699C">
              <w:rPr>
                <w:rFonts w:ascii="Arial" w:hAnsi="Arial" w:cs="Arial"/>
                <w:sz w:val="20"/>
                <w:szCs w:val="20"/>
                <w:lang w:val="en-US"/>
              </w:rPr>
              <w:t>plan</w:t>
            </w:r>
            <w:r w:rsidRPr="00EC699C">
              <w:rPr>
                <w:rFonts w:ascii="Arial" w:hAnsi="Arial" w:cs="Arial"/>
                <w:sz w:val="20"/>
                <w:szCs w:val="20"/>
              </w:rPr>
              <w:t>) Δήμου Λευκάδας</w:t>
            </w:r>
          </w:p>
        </w:tc>
        <w:tc>
          <w:tcPr>
            <w:tcW w:w="1347" w:type="dxa"/>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59,744,69</w:t>
            </w:r>
          </w:p>
        </w:tc>
        <w:tc>
          <w:tcPr>
            <w:tcW w:w="156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63-7341.015</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1734" w:type="dxa"/>
            <w:gridSpan w:val="2"/>
            <w:shd w:val="clear" w:color="auto" w:fill="auto"/>
            <w:noWrap/>
          </w:tcPr>
          <w:p w:rsidR="00C06133" w:rsidRPr="00EC699C" w:rsidRDefault="00C06133" w:rsidP="00A43B6F">
            <w:pPr>
              <w:rPr>
                <w:rFonts w:ascii="Arial" w:hAnsi="Arial" w:cs="Arial"/>
                <w:sz w:val="20"/>
                <w:szCs w:val="20"/>
              </w:rPr>
            </w:pPr>
            <w:r w:rsidRPr="00EC699C">
              <w:rPr>
                <w:rFonts w:ascii="Arial" w:hAnsi="Arial" w:cs="Arial"/>
                <w:sz w:val="20"/>
                <w:szCs w:val="20"/>
              </w:rPr>
              <w:t>91367ΛΕ-ΣΥΚ</w:t>
            </w:r>
          </w:p>
        </w:tc>
      </w:tr>
      <w:tr w:rsidR="00C06133" w:rsidRPr="00EC699C" w:rsidTr="00C84A3F">
        <w:trPr>
          <w:jc w:val="center"/>
        </w:trPr>
        <w:tc>
          <w:tcPr>
            <w:tcW w:w="591" w:type="dxa"/>
            <w:gridSpan w:val="3"/>
            <w:shd w:val="clear" w:color="auto" w:fill="auto"/>
          </w:tcPr>
          <w:p w:rsidR="00C06133" w:rsidRPr="00EC699C" w:rsidRDefault="00C21C76" w:rsidP="00A43B6F">
            <w:pPr>
              <w:jc w:val="center"/>
              <w:rPr>
                <w:rFonts w:ascii="Arial" w:hAnsi="Arial" w:cs="Arial"/>
                <w:sz w:val="20"/>
                <w:szCs w:val="20"/>
              </w:rPr>
            </w:pPr>
            <w:r w:rsidRPr="00EC699C">
              <w:rPr>
                <w:rFonts w:ascii="Arial" w:hAnsi="Arial" w:cs="Arial"/>
                <w:sz w:val="20"/>
                <w:szCs w:val="20"/>
              </w:rPr>
              <w:t>7</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Υλοποίηση σχεδίου ασφάλειας Δήμου Λευκάδας</w:t>
            </w:r>
          </w:p>
        </w:tc>
        <w:tc>
          <w:tcPr>
            <w:tcW w:w="1347" w:type="dxa"/>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124.758,05</w:t>
            </w:r>
          </w:p>
        </w:tc>
        <w:tc>
          <w:tcPr>
            <w:tcW w:w="156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63-7341.016</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1734" w:type="dxa"/>
            <w:gridSpan w:val="2"/>
            <w:shd w:val="clear" w:color="auto" w:fill="auto"/>
            <w:noWrap/>
          </w:tcPr>
          <w:p w:rsidR="00C06133" w:rsidRPr="00EC699C" w:rsidRDefault="00C06133" w:rsidP="00A43B6F">
            <w:pPr>
              <w:rPr>
                <w:rFonts w:ascii="Arial" w:hAnsi="Arial" w:cs="Arial"/>
                <w:sz w:val="20"/>
                <w:szCs w:val="20"/>
              </w:rPr>
            </w:pPr>
            <w:r w:rsidRPr="00EC699C">
              <w:rPr>
                <w:rFonts w:ascii="Arial" w:hAnsi="Arial" w:cs="Arial"/>
                <w:sz w:val="20"/>
                <w:szCs w:val="20"/>
              </w:rPr>
              <w:t>91367ΛΕ-ΣΥΚ</w:t>
            </w:r>
          </w:p>
        </w:tc>
      </w:tr>
      <w:tr w:rsidR="00C06133" w:rsidRPr="00EC699C" w:rsidTr="00C84A3F">
        <w:trPr>
          <w:jc w:val="center"/>
        </w:trPr>
        <w:tc>
          <w:tcPr>
            <w:tcW w:w="591" w:type="dxa"/>
            <w:gridSpan w:val="3"/>
            <w:shd w:val="clear" w:color="auto" w:fill="auto"/>
          </w:tcPr>
          <w:p w:rsidR="00C06133" w:rsidRPr="00EC699C" w:rsidRDefault="00C21C76" w:rsidP="00A43B6F">
            <w:pPr>
              <w:jc w:val="center"/>
              <w:rPr>
                <w:rFonts w:ascii="Arial" w:hAnsi="Arial" w:cs="Arial"/>
                <w:sz w:val="20"/>
                <w:szCs w:val="20"/>
              </w:rPr>
            </w:pPr>
            <w:r w:rsidRPr="00EC699C">
              <w:rPr>
                <w:rFonts w:ascii="Arial" w:hAnsi="Arial" w:cs="Arial"/>
                <w:sz w:val="20"/>
                <w:szCs w:val="20"/>
              </w:rPr>
              <w:t>8</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Καθορισμός ζωνών προστασίας σημείων υδροληψίας Δήμου Λευκάδας</w:t>
            </w:r>
          </w:p>
        </w:tc>
        <w:tc>
          <w:tcPr>
            <w:tcW w:w="1347" w:type="dxa"/>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229.559,40</w:t>
            </w:r>
          </w:p>
        </w:tc>
        <w:tc>
          <w:tcPr>
            <w:tcW w:w="1563" w:type="dxa"/>
            <w:gridSpan w:val="2"/>
            <w:shd w:val="clear" w:color="auto" w:fill="auto"/>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63-7341.017</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1734" w:type="dxa"/>
            <w:gridSpan w:val="2"/>
            <w:shd w:val="clear" w:color="auto" w:fill="auto"/>
            <w:noWrap/>
          </w:tcPr>
          <w:p w:rsidR="00C06133" w:rsidRPr="00EC699C" w:rsidRDefault="00C06133" w:rsidP="00A43B6F">
            <w:pPr>
              <w:rPr>
                <w:rFonts w:ascii="Arial" w:hAnsi="Arial" w:cs="Arial"/>
                <w:sz w:val="20"/>
                <w:szCs w:val="20"/>
              </w:rPr>
            </w:pPr>
            <w:r w:rsidRPr="00EC699C">
              <w:rPr>
                <w:rFonts w:ascii="Arial" w:hAnsi="Arial" w:cs="Arial"/>
                <w:sz w:val="20"/>
                <w:szCs w:val="20"/>
              </w:rPr>
              <w:t>91367ΛΕ-ΣΥΚ</w:t>
            </w:r>
          </w:p>
        </w:tc>
      </w:tr>
      <w:tr w:rsidR="00C06133" w:rsidRPr="00EC699C" w:rsidTr="00C84A3F">
        <w:trPr>
          <w:jc w:val="center"/>
        </w:trPr>
        <w:tc>
          <w:tcPr>
            <w:tcW w:w="591" w:type="dxa"/>
            <w:gridSpan w:val="3"/>
            <w:shd w:val="clear" w:color="auto" w:fill="auto"/>
          </w:tcPr>
          <w:p w:rsidR="00C06133" w:rsidRPr="00EC699C" w:rsidRDefault="00C21C76" w:rsidP="00A43B6F">
            <w:pPr>
              <w:jc w:val="center"/>
              <w:rPr>
                <w:rFonts w:ascii="Arial" w:hAnsi="Arial" w:cs="Arial"/>
                <w:sz w:val="20"/>
                <w:szCs w:val="20"/>
              </w:rPr>
            </w:pPr>
            <w:r w:rsidRPr="00EC699C">
              <w:rPr>
                <w:rFonts w:ascii="Arial" w:hAnsi="Arial" w:cs="Arial"/>
                <w:sz w:val="20"/>
                <w:szCs w:val="20"/>
              </w:rPr>
              <w:t>9</w:t>
            </w:r>
          </w:p>
        </w:tc>
        <w:tc>
          <w:tcPr>
            <w:tcW w:w="3589" w:type="dxa"/>
            <w:gridSpan w:val="2"/>
            <w:shd w:val="clear" w:color="auto" w:fill="auto"/>
          </w:tcPr>
          <w:p w:rsidR="00C06133" w:rsidRPr="00EC699C" w:rsidRDefault="00C06133" w:rsidP="00A43B6F">
            <w:pPr>
              <w:rPr>
                <w:rFonts w:ascii="Arial" w:hAnsi="Arial" w:cs="Arial"/>
                <w:sz w:val="20"/>
                <w:szCs w:val="20"/>
              </w:rPr>
            </w:pPr>
            <w:r w:rsidRPr="00EC699C">
              <w:rPr>
                <w:rFonts w:ascii="Arial" w:hAnsi="Arial" w:cs="Arial"/>
                <w:sz w:val="20"/>
                <w:szCs w:val="20"/>
              </w:rPr>
              <w:t>Διορθωτικές παρεμβάσεις πράξεων εφαρμογής Δ. Λευκάδας</w:t>
            </w:r>
          </w:p>
        </w:tc>
        <w:tc>
          <w:tcPr>
            <w:tcW w:w="1347" w:type="dxa"/>
            <w:shd w:val="clear" w:color="auto" w:fill="auto"/>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794,64</w:t>
            </w:r>
          </w:p>
        </w:tc>
        <w:tc>
          <w:tcPr>
            <w:tcW w:w="1563" w:type="dxa"/>
            <w:gridSpan w:val="2"/>
            <w:shd w:val="clear" w:color="auto" w:fill="auto"/>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30-7413.028</w:t>
            </w:r>
          </w:p>
        </w:tc>
        <w:tc>
          <w:tcPr>
            <w:tcW w:w="1939" w:type="dxa"/>
            <w:shd w:val="clear" w:color="auto" w:fill="auto"/>
          </w:tcPr>
          <w:p w:rsidR="00C06133" w:rsidRPr="00EC699C" w:rsidRDefault="00C06133" w:rsidP="00A43B6F">
            <w:pPr>
              <w:jc w:val="center"/>
              <w:rPr>
                <w:rFonts w:ascii="Arial" w:hAnsi="Arial" w:cs="Arial"/>
                <w:sz w:val="20"/>
                <w:szCs w:val="20"/>
              </w:rPr>
            </w:pPr>
            <w:r w:rsidRPr="00EC699C">
              <w:rPr>
                <w:rFonts w:ascii="Arial" w:hAnsi="Arial" w:cs="Arial"/>
                <w:sz w:val="20"/>
                <w:szCs w:val="20"/>
              </w:rPr>
              <w:t>Ίδιοι πόροι</w:t>
            </w:r>
          </w:p>
        </w:tc>
        <w:tc>
          <w:tcPr>
            <w:tcW w:w="1734" w:type="dxa"/>
            <w:gridSpan w:val="2"/>
            <w:shd w:val="clear" w:color="auto" w:fill="auto"/>
            <w:noWrap/>
          </w:tcPr>
          <w:p w:rsidR="00C06133" w:rsidRPr="00EC699C" w:rsidRDefault="00C06133" w:rsidP="00A43B6F">
            <w:pPr>
              <w:rPr>
                <w:rFonts w:ascii="Arial" w:hAnsi="Arial" w:cs="Arial"/>
                <w:sz w:val="20"/>
                <w:szCs w:val="20"/>
              </w:rPr>
            </w:pPr>
          </w:p>
        </w:tc>
      </w:tr>
      <w:tr w:rsidR="00C06133" w:rsidRPr="00EC699C" w:rsidTr="00C84A3F">
        <w:trPr>
          <w:trHeight w:val="265"/>
          <w:jc w:val="center"/>
        </w:trPr>
        <w:tc>
          <w:tcPr>
            <w:tcW w:w="10763" w:type="dxa"/>
            <w:gridSpan w:val="11"/>
            <w:shd w:val="clear" w:color="auto" w:fill="auto"/>
            <w:vAlign w:val="bottom"/>
          </w:tcPr>
          <w:p w:rsidR="00C06133" w:rsidRPr="00EC699C" w:rsidRDefault="00C06133" w:rsidP="00A43B6F">
            <w:pPr>
              <w:jc w:val="center"/>
              <w:rPr>
                <w:rFonts w:ascii="Arial" w:hAnsi="Arial" w:cs="Arial"/>
                <w:b/>
                <w:sz w:val="20"/>
                <w:szCs w:val="20"/>
              </w:rPr>
            </w:pPr>
            <w:r w:rsidRPr="00EC699C">
              <w:rPr>
                <w:rFonts w:ascii="Arial" w:hAnsi="Arial" w:cs="Arial"/>
                <w:b/>
                <w:sz w:val="20"/>
                <w:szCs w:val="20"/>
              </w:rPr>
              <w:t>Δ.Ε. Απολλωνίων</w:t>
            </w:r>
          </w:p>
        </w:tc>
      </w:tr>
      <w:tr w:rsidR="00C06133" w:rsidRPr="00EC699C" w:rsidTr="00C84A3F">
        <w:trPr>
          <w:gridAfter w:val="1"/>
          <w:wAfter w:w="21" w:type="dxa"/>
          <w:jc w:val="center"/>
        </w:trPr>
        <w:tc>
          <w:tcPr>
            <w:tcW w:w="561"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lang w:val="en-US"/>
              </w:rPr>
              <w:t>1</w:t>
            </w:r>
          </w:p>
        </w:tc>
        <w:tc>
          <w:tcPr>
            <w:tcW w:w="3594" w:type="dxa"/>
            <w:gridSpan w:val="3"/>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33.480,00</w:t>
            </w:r>
          </w:p>
        </w:tc>
        <w:tc>
          <w:tcPr>
            <w:tcW w:w="1520"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63-7341.018</w:t>
            </w:r>
          </w:p>
          <w:p w:rsidR="00C06133" w:rsidRPr="00EC699C" w:rsidRDefault="00C06133" w:rsidP="00A43B6F">
            <w:pPr>
              <w:jc w:val="right"/>
              <w:rPr>
                <w:rFonts w:ascii="Arial" w:hAnsi="Arial" w:cs="Arial"/>
                <w:sz w:val="20"/>
                <w:szCs w:val="20"/>
              </w:rPr>
            </w:pPr>
          </w:p>
        </w:tc>
        <w:tc>
          <w:tcPr>
            <w:tcW w:w="1939"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1713" w:type="dxa"/>
          </w:tcPr>
          <w:p w:rsidR="00C06133" w:rsidRPr="00EC699C" w:rsidRDefault="00C06133" w:rsidP="00A43B6F">
            <w:pPr>
              <w:rPr>
                <w:rFonts w:ascii="Arial" w:hAnsi="Arial" w:cs="Arial"/>
                <w:sz w:val="20"/>
                <w:szCs w:val="20"/>
              </w:rPr>
            </w:pPr>
            <w:r w:rsidRPr="00EC699C">
              <w:rPr>
                <w:rFonts w:ascii="Arial" w:hAnsi="Arial" w:cs="Arial"/>
                <w:sz w:val="20"/>
                <w:szCs w:val="20"/>
              </w:rPr>
              <w:t>94Τ47ΛΕ-ΣΨΕ</w:t>
            </w:r>
          </w:p>
        </w:tc>
      </w:tr>
      <w:tr w:rsidR="00C06133" w:rsidRPr="00EC699C" w:rsidTr="00C84A3F">
        <w:trPr>
          <w:trHeight w:val="265"/>
          <w:jc w:val="center"/>
        </w:trPr>
        <w:tc>
          <w:tcPr>
            <w:tcW w:w="10763" w:type="dxa"/>
            <w:gridSpan w:val="11"/>
            <w:shd w:val="clear" w:color="auto" w:fill="auto"/>
            <w:vAlign w:val="bottom"/>
          </w:tcPr>
          <w:p w:rsidR="00C06133" w:rsidRPr="00EC699C" w:rsidRDefault="00C06133" w:rsidP="00A43B6F">
            <w:pPr>
              <w:jc w:val="center"/>
              <w:rPr>
                <w:rFonts w:ascii="Arial" w:hAnsi="Arial" w:cs="Arial"/>
                <w:b/>
                <w:sz w:val="20"/>
                <w:szCs w:val="20"/>
              </w:rPr>
            </w:pPr>
            <w:r w:rsidRPr="00EC699C">
              <w:rPr>
                <w:rFonts w:ascii="Arial" w:hAnsi="Arial" w:cs="Arial"/>
                <w:b/>
                <w:sz w:val="20"/>
                <w:szCs w:val="20"/>
              </w:rPr>
              <w:t>Δ.Ε. Ελλομένου</w:t>
            </w:r>
          </w:p>
        </w:tc>
      </w:tr>
      <w:tr w:rsidR="00C06133" w:rsidRPr="00EC699C" w:rsidTr="00C84A3F">
        <w:trPr>
          <w:trHeight w:val="510"/>
          <w:jc w:val="center"/>
        </w:trPr>
        <w:tc>
          <w:tcPr>
            <w:tcW w:w="583" w:type="dxa"/>
            <w:gridSpan w:val="2"/>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1</w:t>
            </w:r>
          </w:p>
        </w:tc>
        <w:tc>
          <w:tcPr>
            <w:tcW w:w="3597" w:type="dxa"/>
            <w:gridSpan w:val="3"/>
            <w:shd w:val="clear" w:color="auto" w:fill="auto"/>
            <w:hideMark/>
          </w:tcPr>
          <w:p w:rsidR="00C06133" w:rsidRPr="00EC699C" w:rsidRDefault="00C06133" w:rsidP="00A43B6F">
            <w:pPr>
              <w:autoSpaceDN w:val="0"/>
              <w:adjustRightInd w:val="0"/>
              <w:rPr>
                <w:rFonts w:ascii="Arial" w:hAnsi="Arial" w:cs="Arial"/>
                <w:sz w:val="20"/>
                <w:szCs w:val="20"/>
              </w:rPr>
            </w:pPr>
            <w:r w:rsidRPr="00EC699C">
              <w:rPr>
                <w:rFonts w:ascii="Arial" w:hAnsi="Arial" w:cs="Arial"/>
                <w:sz w:val="20"/>
                <w:szCs w:val="20"/>
              </w:rPr>
              <w:t>Ολοκλήρωση μελέτης πράξης εφαρμογής Π.Μ. Νυδρίου-Μ. Αυλακίου</w:t>
            </w:r>
          </w:p>
        </w:tc>
        <w:tc>
          <w:tcPr>
            <w:tcW w:w="1347" w:type="dxa"/>
            <w:shd w:val="clear" w:color="auto" w:fill="auto"/>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rPr>
              <w:t>3.</w:t>
            </w:r>
            <w:r w:rsidRPr="00EC699C">
              <w:rPr>
                <w:rFonts w:ascii="Arial" w:hAnsi="Arial" w:cs="Arial"/>
                <w:sz w:val="20"/>
                <w:szCs w:val="20"/>
                <w:lang w:val="en-US"/>
              </w:rPr>
              <w:t>600,00</w:t>
            </w:r>
          </w:p>
        </w:tc>
        <w:tc>
          <w:tcPr>
            <w:tcW w:w="1563" w:type="dxa"/>
            <w:gridSpan w:val="2"/>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30-7413.062</w:t>
            </w:r>
          </w:p>
        </w:tc>
        <w:tc>
          <w:tcPr>
            <w:tcW w:w="1939"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1734" w:type="dxa"/>
            <w:gridSpan w:val="2"/>
            <w:shd w:val="clear" w:color="auto" w:fill="auto"/>
          </w:tcPr>
          <w:p w:rsidR="00C06133" w:rsidRPr="00EC699C" w:rsidRDefault="00C06133" w:rsidP="00A43B6F">
            <w:pPr>
              <w:jc w:val="center"/>
              <w:rPr>
                <w:rFonts w:ascii="Arial" w:hAnsi="Arial" w:cs="Arial"/>
                <w:sz w:val="20"/>
                <w:szCs w:val="20"/>
              </w:rPr>
            </w:pPr>
          </w:p>
        </w:tc>
      </w:tr>
      <w:tr w:rsidR="00C06133" w:rsidRPr="00EC699C" w:rsidTr="00C84A3F">
        <w:trPr>
          <w:gridAfter w:val="1"/>
          <w:wAfter w:w="21" w:type="dxa"/>
          <w:jc w:val="center"/>
        </w:trPr>
        <w:tc>
          <w:tcPr>
            <w:tcW w:w="561"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2</w:t>
            </w:r>
          </w:p>
        </w:tc>
        <w:tc>
          <w:tcPr>
            <w:tcW w:w="3594" w:type="dxa"/>
            <w:gridSpan w:val="3"/>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33.480,00</w:t>
            </w:r>
          </w:p>
        </w:tc>
        <w:tc>
          <w:tcPr>
            <w:tcW w:w="1520"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63-7341.018</w:t>
            </w:r>
          </w:p>
          <w:p w:rsidR="00C06133" w:rsidRPr="00EC699C" w:rsidRDefault="00C06133" w:rsidP="00A43B6F">
            <w:pPr>
              <w:jc w:val="right"/>
              <w:rPr>
                <w:rFonts w:ascii="Arial" w:hAnsi="Arial" w:cs="Arial"/>
                <w:sz w:val="20"/>
                <w:szCs w:val="20"/>
              </w:rPr>
            </w:pPr>
          </w:p>
        </w:tc>
        <w:tc>
          <w:tcPr>
            <w:tcW w:w="1939"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1713" w:type="dxa"/>
          </w:tcPr>
          <w:p w:rsidR="00C06133" w:rsidRPr="00EC699C" w:rsidRDefault="00C06133" w:rsidP="00A43B6F">
            <w:pPr>
              <w:rPr>
                <w:rFonts w:ascii="Arial" w:hAnsi="Arial" w:cs="Arial"/>
                <w:sz w:val="20"/>
                <w:szCs w:val="20"/>
              </w:rPr>
            </w:pPr>
            <w:r w:rsidRPr="00EC699C">
              <w:rPr>
                <w:rFonts w:ascii="Arial" w:hAnsi="Arial" w:cs="Arial"/>
                <w:sz w:val="20"/>
                <w:szCs w:val="20"/>
              </w:rPr>
              <w:t>94Τ47ΛΕ-ΣΨΕ</w:t>
            </w:r>
          </w:p>
        </w:tc>
      </w:tr>
      <w:tr w:rsidR="00C06133" w:rsidRPr="00EC699C" w:rsidTr="00C84A3F">
        <w:trPr>
          <w:jc w:val="center"/>
        </w:trPr>
        <w:tc>
          <w:tcPr>
            <w:tcW w:w="10763" w:type="dxa"/>
            <w:gridSpan w:val="11"/>
            <w:shd w:val="clear" w:color="auto" w:fill="auto"/>
            <w:hideMark/>
          </w:tcPr>
          <w:p w:rsidR="00C06133" w:rsidRPr="00EC699C" w:rsidRDefault="00C06133" w:rsidP="00A43B6F">
            <w:pPr>
              <w:jc w:val="center"/>
              <w:rPr>
                <w:rFonts w:ascii="Arial" w:hAnsi="Arial" w:cs="Arial"/>
                <w:b/>
                <w:sz w:val="20"/>
                <w:szCs w:val="20"/>
              </w:rPr>
            </w:pPr>
            <w:r w:rsidRPr="00EC699C">
              <w:rPr>
                <w:rFonts w:ascii="Arial" w:hAnsi="Arial" w:cs="Arial"/>
                <w:b/>
                <w:sz w:val="20"/>
                <w:szCs w:val="20"/>
              </w:rPr>
              <w:t>Δ.Ε. Λευκάδας</w:t>
            </w:r>
          </w:p>
        </w:tc>
      </w:tr>
      <w:tr w:rsidR="00C06133" w:rsidRPr="00EC699C" w:rsidTr="00C84A3F">
        <w:trPr>
          <w:trHeight w:val="856"/>
          <w:jc w:val="center"/>
        </w:trPr>
        <w:tc>
          <w:tcPr>
            <w:tcW w:w="591" w:type="dxa"/>
            <w:gridSpan w:val="3"/>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1</w:t>
            </w:r>
          </w:p>
        </w:tc>
        <w:tc>
          <w:tcPr>
            <w:tcW w:w="3589" w:type="dxa"/>
            <w:gridSpan w:val="2"/>
            <w:shd w:val="clear" w:color="auto" w:fill="auto"/>
            <w:vAlign w:val="bottom"/>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15.350,62</w:t>
            </w:r>
          </w:p>
        </w:tc>
        <w:tc>
          <w:tcPr>
            <w:tcW w:w="1563" w:type="dxa"/>
            <w:gridSpan w:val="2"/>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64-7412.001</w:t>
            </w:r>
          </w:p>
        </w:tc>
        <w:tc>
          <w:tcPr>
            <w:tcW w:w="1939"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ΠΡΑΣΙΝΟ ΤΑΜΕΙΟ</w:t>
            </w:r>
          </w:p>
        </w:tc>
        <w:tc>
          <w:tcPr>
            <w:tcW w:w="1734" w:type="dxa"/>
            <w:gridSpan w:val="2"/>
            <w:shd w:val="clear" w:color="auto" w:fill="FFFFFF"/>
            <w:noWrap/>
            <w:hideMark/>
          </w:tcPr>
          <w:p w:rsidR="00C06133" w:rsidRPr="00EC699C" w:rsidRDefault="00C06133" w:rsidP="00A43B6F">
            <w:pPr>
              <w:rPr>
                <w:rFonts w:ascii="Arial" w:hAnsi="Arial" w:cs="Arial"/>
                <w:sz w:val="20"/>
                <w:szCs w:val="20"/>
              </w:rPr>
            </w:pPr>
            <w:r w:rsidRPr="00EC699C">
              <w:rPr>
                <w:rFonts w:ascii="Arial" w:hAnsi="Arial" w:cs="Arial"/>
                <w:sz w:val="20"/>
                <w:szCs w:val="20"/>
              </w:rPr>
              <w:t>667146Ψ844-ΗΚ0</w:t>
            </w:r>
          </w:p>
        </w:tc>
      </w:tr>
      <w:tr w:rsidR="00C06133" w:rsidRPr="00EC699C" w:rsidTr="00C84A3F">
        <w:trPr>
          <w:jc w:val="center"/>
        </w:trPr>
        <w:tc>
          <w:tcPr>
            <w:tcW w:w="591" w:type="dxa"/>
            <w:gridSpan w:val="3"/>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2</w:t>
            </w:r>
          </w:p>
        </w:tc>
        <w:tc>
          <w:tcPr>
            <w:tcW w:w="3589" w:type="dxa"/>
            <w:gridSpan w:val="2"/>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οριοθέτησης υδατορεμάτων</w:t>
            </w:r>
            <w:r w:rsidRPr="00EC699C">
              <w:rPr>
                <w:rFonts w:ascii="Arial" w:hAnsi="Arial" w:cs="Arial"/>
                <w:sz w:val="20"/>
                <w:szCs w:val="20"/>
                <w:lang w:val="en-US"/>
              </w:rPr>
              <w:t xml:space="preserve"> </w:t>
            </w:r>
            <w:r w:rsidRPr="00EC699C">
              <w:rPr>
                <w:rFonts w:ascii="Arial" w:hAnsi="Arial" w:cs="Arial"/>
                <w:sz w:val="20"/>
                <w:szCs w:val="20"/>
              </w:rPr>
              <w:t>Νικιάνας</w:t>
            </w:r>
          </w:p>
        </w:tc>
        <w:tc>
          <w:tcPr>
            <w:tcW w:w="134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332,00</w:t>
            </w:r>
          </w:p>
        </w:tc>
        <w:tc>
          <w:tcPr>
            <w:tcW w:w="1563" w:type="dxa"/>
            <w:gridSpan w:val="2"/>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30-7413.070</w:t>
            </w:r>
          </w:p>
        </w:tc>
        <w:tc>
          <w:tcPr>
            <w:tcW w:w="1939"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ΣΑΤΑ ΠΟΕ</w:t>
            </w:r>
          </w:p>
        </w:tc>
        <w:tc>
          <w:tcPr>
            <w:tcW w:w="1734" w:type="dxa"/>
            <w:gridSpan w:val="2"/>
            <w:shd w:val="clear" w:color="auto" w:fill="auto"/>
            <w:noWrap/>
            <w:hideMark/>
          </w:tcPr>
          <w:p w:rsidR="00C06133" w:rsidRPr="00EC699C" w:rsidRDefault="00C06133" w:rsidP="00A43B6F">
            <w:pPr>
              <w:rPr>
                <w:rFonts w:ascii="Arial" w:hAnsi="Arial" w:cs="Arial"/>
                <w:sz w:val="20"/>
                <w:szCs w:val="20"/>
              </w:rPr>
            </w:pPr>
          </w:p>
        </w:tc>
      </w:tr>
      <w:tr w:rsidR="00C06133" w:rsidRPr="00EC699C" w:rsidTr="00C84A3F">
        <w:trPr>
          <w:jc w:val="center"/>
        </w:trPr>
        <w:tc>
          <w:tcPr>
            <w:tcW w:w="591" w:type="dxa"/>
            <w:gridSpan w:val="3"/>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3</w:t>
            </w:r>
          </w:p>
        </w:tc>
        <w:tc>
          <w:tcPr>
            <w:tcW w:w="3589" w:type="dxa"/>
            <w:gridSpan w:val="2"/>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Τροποποίησης Εγκεκριμένου  Ρ/Σ οικ. Επισκόπου -Νικιάνας -Σωτήρως</w:t>
            </w:r>
          </w:p>
        </w:tc>
        <w:tc>
          <w:tcPr>
            <w:tcW w:w="134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5.980,00</w:t>
            </w:r>
          </w:p>
        </w:tc>
        <w:tc>
          <w:tcPr>
            <w:tcW w:w="1563" w:type="dxa"/>
            <w:gridSpan w:val="2"/>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30-7413.034</w:t>
            </w:r>
          </w:p>
        </w:tc>
        <w:tc>
          <w:tcPr>
            <w:tcW w:w="1939"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Εισφορές</w:t>
            </w:r>
          </w:p>
        </w:tc>
        <w:tc>
          <w:tcPr>
            <w:tcW w:w="1734" w:type="dxa"/>
            <w:gridSpan w:val="2"/>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rPr>
              <w:t> </w:t>
            </w:r>
          </w:p>
        </w:tc>
      </w:tr>
      <w:tr w:rsidR="00C06133" w:rsidRPr="00EC699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4</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lang w:val="en-US"/>
              </w:rPr>
            </w:pPr>
            <w:r w:rsidRPr="00EC699C">
              <w:rPr>
                <w:rFonts w:ascii="Arial" w:hAnsi="Arial" w:cs="Arial"/>
                <w:sz w:val="20"/>
                <w:szCs w:val="20"/>
                <w:lang w:val="en-US"/>
              </w:rPr>
              <w:t>33.480,00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63-7341.018</w:t>
            </w:r>
          </w:p>
          <w:p w:rsidR="00C06133" w:rsidRPr="00EC699C" w:rsidRDefault="00C06133" w:rsidP="00A43B6F">
            <w:pPr>
              <w:jc w:val="right"/>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ΕΣΠΑ</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rPr>
              <w:t>94Τ47ΛΕ-ΣΨΕ</w:t>
            </w:r>
          </w:p>
        </w:tc>
      </w:tr>
      <w:tr w:rsidR="00C06133" w:rsidRPr="00EC699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EC699C" w:rsidRDefault="00000C87" w:rsidP="00A43B6F">
            <w:pPr>
              <w:jc w:val="center"/>
              <w:rPr>
                <w:rFonts w:ascii="Arial" w:hAnsi="Arial" w:cs="Arial"/>
                <w:sz w:val="20"/>
                <w:szCs w:val="20"/>
              </w:rPr>
            </w:pPr>
            <w:r w:rsidRPr="00EC699C">
              <w:rPr>
                <w:rFonts w:ascii="Arial" w:hAnsi="Arial" w:cs="Arial"/>
                <w:sz w:val="20"/>
                <w:szCs w:val="20"/>
              </w:rPr>
              <w:lastRenderedPageBreak/>
              <w:t>5</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autoSpaceDN w:val="0"/>
              <w:adjustRightInd w:val="0"/>
              <w:rPr>
                <w:rFonts w:ascii="Arial" w:hAnsi="Arial" w:cs="Arial"/>
                <w:sz w:val="20"/>
                <w:szCs w:val="20"/>
              </w:rPr>
            </w:pPr>
            <w:r w:rsidRPr="00EC699C">
              <w:rPr>
                <w:rFonts w:ascii="Arial" w:hAnsi="Arial" w:cs="Arial"/>
                <w:sz w:val="20"/>
                <w:szCs w:val="20"/>
              </w:rPr>
              <w:t>Έλεγχος και αποτύπωση δικτύου και παροχών ύδρευσης στην Τ.Κ. Τσουκαλάδων</w:t>
            </w:r>
          </w:p>
        </w:tc>
        <w:tc>
          <w:tcPr>
            <w:tcW w:w="1347"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21.824,00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25-7425.013</w:t>
            </w:r>
          </w:p>
        </w:tc>
        <w:tc>
          <w:tcPr>
            <w:tcW w:w="1939"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Ιδίοι Πόροι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p>
        </w:tc>
      </w:tr>
      <w:tr w:rsidR="00C06133" w:rsidRPr="00EC699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EC699C" w:rsidRDefault="00000C87" w:rsidP="00A43B6F">
            <w:pPr>
              <w:jc w:val="center"/>
              <w:rPr>
                <w:rFonts w:ascii="Arial" w:hAnsi="Arial" w:cs="Arial"/>
                <w:sz w:val="20"/>
                <w:szCs w:val="20"/>
              </w:rPr>
            </w:pPr>
            <w:r w:rsidRPr="00EC699C">
              <w:rPr>
                <w:rFonts w:ascii="Arial" w:hAnsi="Arial" w:cs="Arial"/>
                <w:sz w:val="20"/>
                <w:szCs w:val="20"/>
              </w:rPr>
              <w:t>6</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ολοκλήρωση διορθώσεων των πράξεων εφαρμογής 4/95&amp;5/95 Δήμου Λευκάδας</w:t>
            </w:r>
          </w:p>
        </w:tc>
        <w:tc>
          <w:tcPr>
            <w:tcW w:w="1347"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24.800,00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30-7413.074</w:t>
            </w:r>
          </w:p>
        </w:tc>
        <w:tc>
          <w:tcPr>
            <w:tcW w:w="1939"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Ιδίοι Πόροι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p>
        </w:tc>
      </w:tr>
      <w:tr w:rsidR="00C06133" w:rsidRPr="00EC699C" w:rsidTr="00C84A3F">
        <w:trPr>
          <w:trHeight w:val="598"/>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EC699C" w:rsidRDefault="00000C87" w:rsidP="00A43B6F">
            <w:pPr>
              <w:jc w:val="center"/>
              <w:rPr>
                <w:rFonts w:ascii="Arial" w:hAnsi="Arial" w:cs="Arial"/>
                <w:sz w:val="20"/>
                <w:szCs w:val="20"/>
              </w:rPr>
            </w:pPr>
            <w:r w:rsidRPr="00EC699C">
              <w:rPr>
                <w:rFonts w:ascii="Arial" w:hAnsi="Arial" w:cs="Arial"/>
                <w:sz w:val="20"/>
                <w:szCs w:val="20"/>
              </w:rPr>
              <w:t>7</w:t>
            </w:r>
          </w:p>
        </w:tc>
        <w:tc>
          <w:tcPr>
            <w:tcW w:w="3589"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Ανάπλαση εντός σχεδίου πόλης Λευκάδας </w:t>
            </w:r>
          </w:p>
        </w:tc>
        <w:tc>
          <w:tcPr>
            <w:tcW w:w="1347"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978.819,24</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69-7413.001</w:t>
            </w:r>
          </w:p>
        </w:tc>
        <w:tc>
          <w:tcPr>
            <w:tcW w:w="1939"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 xml:space="preserve">Αντώνης Τρίτσης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r w:rsidRPr="00EC699C">
              <w:rPr>
                <w:rFonts w:ascii="Arial" w:hAnsi="Arial" w:cs="Arial"/>
                <w:sz w:val="20"/>
                <w:szCs w:val="20"/>
              </w:rPr>
              <w:t>9Η2346ΜΤΛ6-8ΝΒ</w:t>
            </w:r>
          </w:p>
        </w:tc>
      </w:tr>
      <w:tr w:rsidR="00C06133" w:rsidRPr="00EC699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EC699C" w:rsidRDefault="00000C87" w:rsidP="00A43B6F">
            <w:pPr>
              <w:jc w:val="center"/>
              <w:rPr>
                <w:rFonts w:ascii="Arial" w:hAnsi="Arial" w:cs="Arial"/>
                <w:sz w:val="20"/>
                <w:szCs w:val="20"/>
              </w:rPr>
            </w:pPr>
            <w:r w:rsidRPr="00EC699C">
              <w:rPr>
                <w:rFonts w:ascii="Arial" w:hAnsi="Arial" w:cs="Arial"/>
                <w:sz w:val="20"/>
                <w:szCs w:val="20"/>
              </w:rPr>
              <w:t>8</w:t>
            </w:r>
          </w:p>
        </w:tc>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τοπογραφικών κτηματολογικών εργασιών, ενημέρωση υποβάθρων, προσαρμογή ρυμοτομικού σχεδίου, κλείσιμο Ο.Τ.Συμπληρ. φακέλου με υποδείξεις ΥΠΕΚΑ σχεδίου πόλεως Λυγιάς-Καρυωτών Δ. Λευκάδας</w:t>
            </w:r>
          </w:p>
        </w:tc>
        <w:tc>
          <w:tcPr>
            <w:tcW w:w="1347"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10.000,00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30-7413.071</w:t>
            </w:r>
          </w:p>
        </w:tc>
        <w:tc>
          <w:tcPr>
            <w:tcW w:w="1939"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ΙΔΙΟΙ ΠΟΡΟΙ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p>
        </w:tc>
      </w:tr>
      <w:tr w:rsidR="00C06133" w:rsidRPr="00EC699C" w:rsidTr="00C84A3F">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C06133" w:rsidRPr="00EC699C" w:rsidRDefault="00000C87" w:rsidP="00A43B6F">
            <w:pPr>
              <w:jc w:val="center"/>
              <w:rPr>
                <w:rFonts w:ascii="Arial" w:hAnsi="Arial" w:cs="Arial"/>
                <w:sz w:val="20"/>
                <w:szCs w:val="20"/>
              </w:rPr>
            </w:pPr>
            <w:r w:rsidRPr="00EC699C">
              <w:rPr>
                <w:rFonts w:ascii="Arial" w:hAnsi="Arial" w:cs="Arial"/>
                <w:sz w:val="20"/>
                <w:szCs w:val="20"/>
              </w:rPr>
              <w:t>9</w:t>
            </w:r>
          </w:p>
        </w:tc>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C06133" w:rsidRPr="00EC699C" w:rsidRDefault="00C06133" w:rsidP="00A43B6F">
            <w:pPr>
              <w:rPr>
                <w:rFonts w:ascii="Arial" w:hAnsi="Arial" w:cs="Arial"/>
                <w:sz w:val="20"/>
                <w:szCs w:val="20"/>
              </w:rPr>
            </w:pPr>
            <w:r w:rsidRPr="00EC699C">
              <w:rPr>
                <w:rFonts w:ascii="Arial" w:hAnsi="Arial" w:cs="Arial"/>
                <w:sz w:val="20"/>
                <w:szCs w:val="20"/>
              </w:rPr>
              <w:t>Μελέτη εφαρμογής ρυμοτομικού σχεδίου Νικιάνας</w:t>
            </w:r>
          </w:p>
        </w:tc>
        <w:tc>
          <w:tcPr>
            <w:tcW w:w="1347"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10.000,00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30-7413.072</w:t>
            </w:r>
          </w:p>
        </w:tc>
        <w:tc>
          <w:tcPr>
            <w:tcW w:w="1939" w:type="dxa"/>
            <w:tcBorders>
              <w:top w:val="single" w:sz="4" w:space="0" w:color="auto"/>
              <w:left w:val="single" w:sz="4" w:space="0" w:color="auto"/>
              <w:bottom w:val="single" w:sz="4" w:space="0" w:color="auto"/>
              <w:right w:val="single" w:sz="4" w:space="0" w:color="auto"/>
            </w:tcBorders>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ΙΔΙΟΙ ΠΟΡΟΙ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06133" w:rsidRPr="00EC699C" w:rsidRDefault="00C06133" w:rsidP="00A43B6F">
            <w:pPr>
              <w:rPr>
                <w:rFonts w:ascii="Arial" w:hAnsi="Arial" w:cs="Arial"/>
                <w:sz w:val="20"/>
                <w:szCs w:val="20"/>
              </w:rPr>
            </w:pPr>
          </w:p>
        </w:tc>
      </w:tr>
    </w:tbl>
    <w:p w:rsidR="00C06133" w:rsidRPr="00EC699C" w:rsidRDefault="00C06133" w:rsidP="00A43B6F">
      <w:pPr>
        <w:pStyle w:val="ac"/>
        <w:tabs>
          <w:tab w:val="left" w:pos="4928"/>
          <w:tab w:val="left" w:pos="6602"/>
          <w:tab w:val="left" w:pos="8148"/>
        </w:tabs>
        <w:spacing w:line="240" w:lineRule="auto"/>
        <w:jc w:val="center"/>
        <w:rPr>
          <w:rFonts w:ascii="Arial" w:eastAsia="Times New Roman" w:hAnsi="Arial" w:cs="Arial"/>
          <w:b/>
          <w:kern w:val="0"/>
          <w:sz w:val="20"/>
          <w:szCs w:val="20"/>
          <w:lang w:val="el-GR" w:eastAsia="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0"/>
      </w:tblGrid>
      <w:tr w:rsidR="00C06133" w:rsidRPr="00EC699C" w:rsidTr="00C84A3F">
        <w:trPr>
          <w:trHeight w:val="315"/>
          <w:jc w:val="center"/>
        </w:trPr>
        <w:tc>
          <w:tcPr>
            <w:tcW w:w="10820" w:type="dxa"/>
            <w:shd w:val="clear" w:color="auto" w:fill="auto"/>
          </w:tcPr>
          <w:p w:rsidR="00C06133" w:rsidRPr="00EC699C" w:rsidRDefault="00C06133" w:rsidP="00A43B6F">
            <w:pPr>
              <w:jc w:val="center"/>
              <w:rPr>
                <w:rFonts w:ascii="Arial" w:hAnsi="Arial" w:cs="Arial"/>
                <w:b/>
                <w:sz w:val="20"/>
                <w:szCs w:val="20"/>
              </w:rPr>
            </w:pPr>
            <w:r w:rsidRPr="00EC699C">
              <w:rPr>
                <w:rFonts w:ascii="Arial" w:hAnsi="Arial" w:cs="Arial"/>
                <w:b/>
                <w:sz w:val="20"/>
                <w:szCs w:val="20"/>
              </w:rPr>
              <w:t xml:space="preserve">Δ.Ε. Καρυάς </w:t>
            </w:r>
          </w:p>
        </w:tc>
      </w:tr>
      <w:tr w:rsidR="00C06133" w:rsidRPr="00EC699C" w:rsidTr="00C84A3F">
        <w:trPr>
          <w:trHeight w:val="315"/>
          <w:jc w:val="center"/>
        </w:trPr>
        <w:tc>
          <w:tcPr>
            <w:tcW w:w="10820" w:type="dxa"/>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C06133" w:rsidRPr="00EC699C" w:rsidTr="00C84A3F">
              <w:trPr>
                <w:trHeight w:val="510"/>
                <w:jc w:val="center"/>
              </w:trPr>
              <w:tc>
                <w:tcPr>
                  <w:tcW w:w="567"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1</w:t>
                  </w:r>
                </w:p>
              </w:tc>
              <w:tc>
                <w:tcPr>
                  <w:tcW w:w="3844" w:type="dxa"/>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37.200,00</w:t>
                  </w:r>
                </w:p>
              </w:tc>
              <w:tc>
                <w:tcPr>
                  <w:tcW w:w="1438"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25-7425.014</w:t>
                  </w:r>
                </w:p>
              </w:tc>
              <w:tc>
                <w:tcPr>
                  <w:tcW w:w="1823"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Ιδίοι Πόροι</w:t>
                  </w:r>
                </w:p>
              </w:tc>
              <w:tc>
                <w:tcPr>
                  <w:tcW w:w="1751" w:type="dxa"/>
                </w:tcPr>
                <w:p w:rsidR="00C06133" w:rsidRPr="00EC699C" w:rsidRDefault="00C06133" w:rsidP="00A43B6F">
                  <w:pPr>
                    <w:rPr>
                      <w:rFonts w:ascii="Arial" w:hAnsi="Arial" w:cs="Arial"/>
                      <w:sz w:val="20"/>
                      <w:szCs w:val="20"/>
                    </w:rPr>
                  </w:pPr>
                </w:p>
              </w:tc>
            </w:tr>
          </w:tbl>
          <w:p w:rsidR="00C06133" w:rsidRPr="00EC699C" w:rsidRDefault="00C06133" w:rsidP="00A43B6F">
            <w:pPr>
              <w:jc w:val="center"/>
              <w:rPr>
                <w:rFonts w:ascii="Arial" w:hAnsi="Arial" w:cs="Arial"/>
                <w:b/>
                <w:sz w:val="20"/>
                <w:szCs w:val="20"/>
              </w:rPr>
            </w:pPr>
          </w:p>
        </w:tc>
      </w:tr>
    </w:tbl>
    <w:p w:rsidR="00C06133" w:rsidRPr="00EC699C" w:rsidRDefault="00C06133" w:rsidP="00A43B6F">
      <w:pPr>
        <w:tabs>
          <w:tab w:val="left" w:pos="4928"/>
          <w:tab w:val="left" w:pos="6602"/>
          <w:tab w:val="left" w:pos="8148"/>
        </w:tabs>
        <w:rPr>
          <w:rFonts w:ascii="Arial" w:hAnsi="Arial" w:cs="Arial"/>
          <w:b/>
          <w:bCs/>
          <w:sz w:val="20"/>
          <w:szCs w:val="20"/>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0"/>
      </w:tblGrid>
      <w:tr w:rsidR="00C06133" w:rsidRPr="00EC699C" w:rsidTr="00C84A3F">
        <w:trPr>
          <w:trHeight w:val="395"/>
          <w:jc w:val="center"/>
        </w:trPr>
        <w:tc>
          <w:tcPr>
            <w:tcW w:w="10820" w:type="dxa"/>
            <w:shd w:val="clear" w:color="auto" w:fill="auto"/>
            <w:hideMark/>
          </w:tcPr>
          <w:p w:rsidR="00C06133" w:rsidRPr="00EC699C" w:rsidRDefault="00C06133" w:rsidP="00A43B6F">
            <w:pPr>
              <w:jc w:val="center"/>
              <w:rPr>
                <w:rFonts w:ascii="Arial" w:hAnsi="Arial" w:cs="Arial"/>
                <w:b/>
                <w:sz w:val="20"/>
                <w:szCs w:val="20"/>
              </w:rPr>
            </w:pPr>
            <w:r w:rsidRPr="00EC699C">
              <w:rPr>
                <w:rFonts w:ascii="Arial" w:hAnsi="Arial" w:cs="Arial"/>
                <w:b/>
                <w:sz w:val="20"/>
                <w:szCs w:val="20"/>
              </w:rPr>
              <w:t xml:space="preserve">Δ.Ε Σφακιωτών </w:t>
            </w:r>
          </w:p>
        </w:tc>
      </w:tr>
      <w:tr w:rsidR="00C06133" w:rsidRPr="00EC699C" w:rsidTr="00C84A3F">
        <w:trPr>
          <w:trHeight w:val="395"/>
          <w:jc w:val="center"/>
        </w:trPr>
        <w:tc>
          <w:tcPr>
            <w:tcW w:w="10820" w:type="dxa"/>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C06133" w:rsidRPr="00EC699C" w:rsidTr="00C84A3F">
              <w:trPr>
                <w:trHeight w:val="510"/>
                <w:jc w:val="center"/>
              </w:trPr>
              <w:tc>
                <w:tcPr>
                  <w:tcW w:w="567"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1</w:t>
                  </w:r>
                </w:p>
              </w:tc>
              <w:tc>
                <w:tcPr>
                  <w:tcW w:w="3844" w:type="dxa"/>
                  <w:shd w:val="clear" w:color="auto" w:fill="auto"/>
                  <w:hideMark/>
                </w:tcPr>
                <w:p w:rsidR="00C06133" w:rsidRPr="00EC699C" w:rsidRDefault="00C06133" w:rsidP="00A43B6F">
                  <w:pPr>
                    <w:rPr>
                      <w:rFonts w:ascii="Arial" w:hAnsi="Arial" w:cs="Arial"/>
                      <w:sz w:val="20"/>
                      <w:szCs w:val="20"/>
                    </w:rPr>
                  </w:pPr>
                  <w:r w:rsidRPr="00EC699C">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37.200,00</w:t>
                  </w:r>
                </w:p>
              </w:tc>
              <w:tc>
                <w:tcPr>
                  <w:tcW w:w="1438" w:type="dxa"/>
                  <w:shd w:val="clear" w:color="auto" w:fill="auto"/>
                  <w:hideMark/>
                </w:tcPr>
                <w:p w:rsidR="00C06133" w:rsidRPr="00EC699C" w:rsidRDefault="00C06133" w:rsidP="00A43B6F">
                  <w:pPr>
                    <w:jc w:val="right"/>
                    <w:rPr>
                      <w:rFonts w:ascii="Arial" w:hAnsi="Arial" w:cs="Arial"/>
                      <w:sz w:val="20"/>
                      <w:szCs w:val="20"/>
                    </w:rPr>
                  </w:pPr>
                  <w:r w:rsidRPr="00EC699C">
                    <w:rPr>
                      <w:rFonts w:ascii="Arial" w:hAnsi="Arial" w:cs="Arial"/>
                      <w:sz w:val="20"/>
                      <w:szCs w:val="20"/>
                    </w:rPr>
                    <w:t>25-7425.014</w:t>
                  </w:r>
                </w:p>
              </w:tc>
              <w:tc>
                <w:tcPr>
                  <w:tcW w:w="1823" w:type="dxa"/>
                  <w:shd w:val="clear" w:color="auto" w:fill="auto"/>
                  <w:hideMark/>
                </w:tcPr>
                <w:p w:rsidR="00C06133" w:rsidRPr="00EC699C" w:rsidRDefault="00C06133" w:rsidP="00A43B6F">
                  <w:pPr>
                    <w:jc w:val="center"/>
                    <w:rPr>
                      <w:rFonts w:ascii="Arial" w:hAnsi="Arial" w:cs="Arial"/>
                      <w:sz w:val="20"/>
                      <w:szCs w:val="20"/>
                    </w:rPr>
                  </w:pPr>
                  <w:r w:rsidRPr="00EC699C">
                    <w:rPr>
                      <w:rFonts w:ascii="Arial" w:hAnsi="Arial" w:cs="Arial"/>
                      <w:sz w:val="20"/>
                      <w:szCs w:val="20"/>
                    </w:rPr>
                    <w:t>Ιδίοι Πόροι</w:t>
                  </w:r>
                </w:p>
              </w:tc>
              <w:tc>
                <w:tcPr>
                  <w:tcW w:w="1751" w:type="dxa"/>
                </w:tcPr>
                <w:p w:rsidR="00C06133" w:rsidRPr="00EC699C" w:rsidRDefault="00C06133" w:rsidP="00A43B6F">
                  <w:pPr>
                    <w:rPr>
                      <w:rFonts w:ascii="Arial" w:hAnsi="Arial" w:cs="Arial"/>
                      <w:sz w:val="20"/>
                      <w:szCs w:val="20"/>
                    </w:rPr>
                  </w:pPr>
                </w:p>
              </w:tc>
            </w:tr>
          </w:tbl>
          <w:p w:rsidR="00C06133" w:rsidRPr="00EC699C" w:rsidRDefault="00C06133" w:rsidP="00A43B6F">
            <w:pPr>
              <w:jc w:val="center"/>
              <w:rPr>
                <w:rFonts w:ascii="Arial" w:hAnsi="Arial" w:cs="Arial"/>
                <w:sz w:val="20"/>
                <w:szCs w:val="20"/>
              </w:rPr>
            </w:pPr>
          </w:p>
        </w:tc>
      </w:tr>
    </w:tbl>
    <w:p w:rsidR="0046774A" w:rsidRPr="00EC699C" w:rsidRDefault="00B333EF" w:rsidP="00A43B6F">
      <w:pPr>
        <w:jc w:val="both"/>
        <w:rPr>
          <w:rFonts w:ascii="Arial" w:hAnsi="Arial" w:cs="Arial"/>
          <w:b/>
          <w:sz w:val="20"/>
          <w:szCs w:val="20"/>
        </w:rPr>
      </w:pPr>
      <w:r w:rsidRPr="00EC699C">
        <w:rPr>
          <w:rFonts w:ascii="Arial" w:hAnsi="Arial" w:cs="Arial"/>
          <w:b/>
          <w:sz w:val="20"/>
          <w:szCs w:val="20"/>
        </w:rPr>
        <w:t xml:space="preserve">                                             </w:t>
      </w:r>
    </w:p>
    <w:p w:rsidR="0099646D" w:rsidRPr="00EC699C" w:rsidRDefault="0099646D" w:rsidP="00A43B6F">
      <w:pPr>
        <w:jc w:val="both"/>
        <w:rPr>
          <w:rFonts w:ascii="Arial" w:hAnsi="Arial" w:cs="Arial"/>
          <w:bCs/>
          <w:sz w:val="20"/>
          <w:szCs w:val="20"/>
        </w:rPr>
      </w:pPr>
      <w:r w:rsidRPr="00EC699C">
        <w:rPr>
          <w:rFonts w:ascii="Arial" w:hAnsi="Arial" w:cs="Arial"/>
          <w:sz w:val="20"/>
          <w:szCs w:val="20"/>
        </w:rPr>
        <w:t xml:space="preserve">Η Εκτελεστική Επιτροπή αφού άκουσε τον Πρόεδρο </w:t>
      </w:r>
      <w:r w:rsidRPr="00EC699C">
        <w:rPr>
          <w:rFonts w:ascii="Arial" w:hAnsi="Arial" w:cs="Arial"/>
          <w:bCs/>
          <w:sz w:val="20"/>
          <w:szCs w:val="20"/>
        </w:rPr>
        <w:t>και μετά από διαλογική συζήτηση</w:t>
      </w:r>
    </w:p>
    <w:p w:rsidR="002D0081" w:rsidRPr="00EC699C" w:rsidRDefault="00413B65" w:rsidP="00A43B6F">
      <w:pPr>
        <w:jc w:val="center"/>
        <w:rPr>
          <w:rFonts w:ascii="Arial" w:hAnsi="Arial" w:cs="Arial"/>
          <w:b/>
          <w:bCs/>
          <w:sz w:val="20"/>
          <w:szCs w:val="20"/>
        </w:rPr>
      </w:pPr>
      <w:r w:rsidRPr="00EC699C">
        <w:rPr>
          <w:rFonts w:ascii="Arial" w:hAnsi="Arial" w:cs="Arial"/>
          <w:b/>
          <w:bCs/>
          <w:sz w:val="20"/>
          <w:szCs w:val="20"/>
        </w:rPr>
        <w:t xml:space="preserve">ΟΜΟΦΩΝΑ </w:t>
      </w:r>
      <w:r w:rsidR="002D0081" w:rsidRPr="00EC699C">
        <w:rPr>
          <w:rFonts w:ascii="Arial" w:hAnsi="Arial" w:cs="Arial"/>
          <w:b/>
          <w:bCs/>
          <w:sz w:val="20"/>
          <w:szCs w:val="20"/>
        </w:rPr>
        <w:t>ΑΠΟΦΑΣΙΖΕΙ</w:t>
      </w:r>
    </w:p>
    <w:p w:rsidR="00B811B0" w:rsidRPr="00EC699C" w:rsidRDefault="009754B7" w:rsidP="00A43B6F">
      <w:pPr>
        <w:rPr>
          <w:rFonts w:ascii="Arial" w:hAnsi="Arial" w:cs="Arial"/>
          <w:bCs/>
          <w:sz w:val="20"/>
          <w:szCs w:val="20"/>
        </w:rPr>
      </w:pPr>
      <w:r w:rsidRPr="00EC699C">
        <w:rPr>
          <w:rFonts w:ascii="Arial" w:hAnsi="Arial" w:cs="Arial"/>
          <w:bCs/>
          <w:sz w:val="20"/>
          <w:szCs w:val="20"/>
        </w:rPr>
        <w:t>Την πρώτη τροποποίηση του τεχνικού προγράμματος 2023 όπως εμφανίζεται στον ανωτέρω πίνακα της εισ</w:t>
      </w:r>
      <w:r w:rsidR="00B811B0" w:rsidRPr="00EC699C">
        <w:rPr>
          <w:rFonts w:ascii="Arial" w:hAnsi="Arial" w:cs="Arial"/>
          <w:bCs/>
          <w:sz w:val="20"/>
          <w:szCs w:val="20"/>
        </w:rPr>
        <w:t>ήγησης.</w:t>
      </w:r>
    </w:p>
    <w:p w:rsidR="00B333EF" w:rsidRPr="00EC699C" w:rsidRDefault="009754B7" w:rsidP="00A43B6F">
      <w:pPr>
        <w:rPr>
          <w:rFonts w:ascii="Arial" w:hAnsi="Arial" w:cs="Arial"/>
          <w:b/>
          <w:bCs/>
          <w:sz w:val="20"/>
          <w:szCs w:val="20"/>
        </w:rPr>
      </w:pPr>
      <w:r w:rsidRPr="00EC699C">
        <w:rPr>
          <w:rFonts w:ascii="Arial" w:hAnsi="Arial" w:cs="Arial"/>
          <w:bCs/>
          <w:sz w:val="20"/>
          <w:szCs w:val="20"/>
        </w:rPr>
        <w:t xml:space="preserve"> </w:t>
      </w:r>
      <w:r w:rsidR="00B811B0" w:rsidRPr="00EC699C">
        <w:rPr>
          <w:rFonts w:ascii="Arial" w:hAnsi="Arial" w:cs="Arial"/>
          <w:bCs/>
          <w:sz w:val="20"/>
          <w:szCs w:val="20"/>
        </w:rPr>
        <w:t xml:space="preserve">Η </w:t>
      </w:r>
      <w:r w:rsidR="009117C3" w:rsidRPr="00EC699C">
        <w:rPr>
          <w:rFonts w:ascii="Arial" w:hAnsi="Arial" w:cs="Arial"/>
          <w:bCs/>
          <w:sz w:val="20"/>
          <w:szCs w:val="20"/>
        </w:rPr>
        <w:t xml:space="preserve">  εν λόγω απόφαση θα διαβιβασθεί στο Δημοτικό Συμβούλιο για έγκριση.</w:t>
      </w:r>
      <w:r w:rsidRPr="00EC699C">
        <w:rPr>
          <w:rFonts w:ascii="Arial" w:hAnsi="Arial" w:cs="Arial"/>
          <w:b/>
          <w:bCs/>
          <w:sz w:val="20"/>
          <w:szCs w:val="20"/>
        </w:rPr>
        <w:t xml:space="preserve"> </w:t>
      </w:r>
      <w:r w:rsidR="00B333EF" w:rsidRPr="00EC699C">
        <w:rPr>
          <w:rFonts w:ascii="Arial" w:hAnsi="Arial" w:cs="Arial"/>
          <w:b/>
          <w:bCs/>
          <w:sz w:val="20"/>
          <w:szCs w:val="20"/>
        </w:rPr>
        <w:t xml:space="preserve">                         </w:t>
      </w:r>
    </w:p>
    <w:p w:rsidR="009117C3" w:rsidRPr="00EC699C" w:rsidRDefault="009117C3" w:rsidP="00A43B6F">
      <w:pPr>
        <w:jc w:val="both"/>
        <w:rPr>
          <w:rFonts w:ascii="Arial" w:hAnsi="Arial" w:cs="Arial"/>
          <w:bCs/>
          <w:sz w:val="20"/>
          <w:szCs w:val="20"/>
        </w:rPr>
      </w:pPr>
      <w:r w:rsidRPr="00EC699C">
        <w:rPr>
          <w:rFonts w:ascii="Arial" w:hAnsi="Arial" w:cs="Arial"/>
          <w:bCs/>
          <w:sz w:val="20"/>
          <w:szCs w:val="20"/>
        </w:rPr>
        <w:t>Η απόφαση αυτή πήρε αριθμό 2/2023.</w:t>
      </w:r>
      <w:r w:rsidR="00A43B6F" w:rsidRPr="00EC699C">
        <w:rPr>
          <w:rFonts w:ascii="Arial" w:hAnsi="Arial" w:cs="Arial"/>
          <w:bCs/>
          <w:sz w:val="20"/>
          <w:szCs w:val="20"/>
        </w:rPr>
        <w:t>»</w:t>
      </w:r>
    </w:p>
    <w:p w:rsidR="006967DF" w:rsidRPr="00EC699C" w:rsidRDefault="00ED404F" w:rsidP="00240085">
      <w:pPr>
        <w:jc w:val="both"/>
        <w:rPr>
          <w:rFonts w:ascii="Calibri" w:hAnsi="Calibri"/>
          <w:b/>
        </w:rPr>
      </w:pPr>
      <w:r w:rsidRPr="00EC699C">
        <w:rPr>
          <w:rFonts w:ascii="Calibri" w:hAnsi="Calibri"/>
          <w:b/>
        </w:rPr>
        <w:tab/>
      </w:r>
      <w:r w:rsidRPr="00EC699C">
        <w:rPr>
          <w:rFonts w:ascii="Calibri" w:hAnsi="Calibri"/>
          <w:b/>
        </w:rPr>
        <w:tab/>
      </w:r>
      <w:r w:rsidRPr="00EC699C">
        <w:rPr>
          <w:rFonts w:ascii="Calibri" w:hAnsi="Calibri"/>
          <w:b/>
        </w:rPr>
        <w:tab/>
      </w:r>
      <w:r w:rsidRPr="00EC699C">
        <w:rPr>
          <w:rFonts w:ascii="Calibri" w:hAnsi="Calibri"/>
          <w:b/>
        </w:rPr>
        <w:tab/>
      </w:r>
    </w:p>
    <w:p w:rsidR="006967DF" w:rsidRPr="00EC699C" w:rsidRDefault="006967DF" w:rsidP="006967DF">
      <w:pPr>
        <w:rPr>
          <w:rFonts w:ascii="Arial" w:hAnsi="Arial" w:cs="Arial"/>
          <w:b/>
          <w:bCs/>
          <w:iCs/>
          <w:sz w:val="20"/>
        </w:rPr>
      </w:pPr>
      <w:r w:rsidRPr="00EC699C">
        <w:rPr>
          <w:rFonts w:ascii="Arial" w:hAnsi="Arial" w:cs="Arial"/>
          <w:b/>
          <w:bCs/>
          <w:iCs/>
          <w:sz w:val="20"/>
        </w:rPr>
        <w:t>Ακολούθησε συζήτηση και τοποθετήσεις των μελών του Συμβουλίου.</w:t>
      </w:r>
    </w:p>
    <w:p w:rsidR="006967DF" w:rsidRPr="00EC699C" w:rsidRDefault="006967DF" w:rsidP="006967DF">
      <w:pPr>
        <w:rPr>
          <w:rFonts w:ascii="Arial" w:hAnsi="Arial" w:cs="Arial"/>
          <w:b/>
          <w:bCs/>
          <w:iCs/>
          <w:sz w:val="20"/>
        </w:rPr>
      </w:pPr>
    </w:p>
    <w:p w:rsidR="006967DF" w:rsidRPr="00EC699C" w:rsidRDefault="006967DF" w:rsidP="006967DF">
      <w:pPr>
        <w:widowControl/>
        <w:suppressAutoHyphens w:val="0"/>
        <w:ind w:right="425"/>
        <w:jc w:val="both"/>
        <w:rPr>
          <w:rFonts w:ascii="Arial" w:hAnsi="Arial" w:cs="Arial"/>
          <w:b/>
          <w:sz w:val="20"/>
          <w:u w:val="single"/>
        </w:rPr>
      </w:pPr>
      <w:r w:rsidRPr="00EC699C">
        <w:rPr>
          <w:rFonts w:ascii="Arial" w:hAnsi="Arial" w:cs="Arial"/>
          <w:b/>
          <w:bCs/>
          <w:iCs/>
          <w:sz w:val="20"/>
          <w:u w:val="single"/>
        </w:rPr>
        <w:t xml:space="preserve">Δεν κατατέθηκε </w:t>
      </w:r>
      <w:r w:rsidRPr="00EC699C">
        <w:rPr>
          <w:rFonts w:ascii="Arial" w:hAnsi="Arial" w:cs="Arial"/>
          <w:b/>
          <w:sz w:val="20"/>
          <w:szCs w:val="20"/>
          <w:u w:val="single"/>
        </w:rPr>
        <w:t>εναλλακτική πρόταση από παράταξη του Δήμου ή από μέλος του Δημοτικού Συμβουλίου.</w:t>
      </w:r>
    </w:p>
    <w:p w:rsidR="006967DF" w:rsidRPr="00EC699C" w:rsidRDefault="006967DF" w:rsidP="006967DF">
      <w:pPr>
        <w:rPr>
          <w:rFonts w:ascii="Arial" w:hAnsi="Arial" w:cs="Arial"/>
          <w:b/>
          <w:bCs/>
          <w:iCs/>
          <w:sz w:val="20"/>
        </w:rPr>
      </w:pPr>
    </w:p>
    <w:p w:rsidR="006967DF" w:rsidRPr="00EC699C" w:rsidRDefault="006967DF" w:rsidP="006967DF">
      <w:pPr>
        <w:rPr>
          <w:rFonts w:ascii="Arial" w:hAnsi="Arial" w:cs="Arial"/>
          <w:b/>
          <w:bCs/>
          <w:iCs/>
          <w:sz w:val="20"/>
        </w:rPr>
      </w:pPr>
      <w:r w:rsidRPr="00EC699C">
        <w:rPr>
          <w:rFonts w:ascii="Arial" w:hAnsi="Arial" w:cs="Arial"/>
          <w:b/>
          <w:bCs/>
          <w:iCs/>
          <w:sz w:val="20"/>
        </w:rPr>
        <w:t>Στη συνέχεια ακολούθησε ψηφοφορία.</w:t>
      </w:r>
    </w:p>
    <w:p w:rsidR="006967DF" w:rsidRPr="00EC699C" w:rsidRDefault="006967DF" w:rsidP="006967DF">
      <w:pPr>
        <w:shd w:val="clear" w:color="auto" w:fill="FFFFFF"/>
        <w:jc w:val="both"/>
        <w:rPr>
          <w:rFonts w:ascii="Arial" w:hAnsi="Arial" w:cs="Arial"/>
          <w:bCs/>
          <w:sz w:val="20"/>
        </w:rPr>
      </w:pPr>
      <w:r w:rsidRPr="00EC699C">
        <w:rPr>
          <w:rFonts w:ascii="Arial" w:hAnsi="Arial" w:cs="Arial"/>
          <w:b/>
          <w:bCs/>
          <w:sz w:val="20"/>
        </w:rPr>
        <w:t xml:space="preserve">Υπέρ </w:t>
      </w:r>
      <w:r w:rsidRPr="00EC699C">
        <w:rPr>
          <w:rFonts w:ascii="Arial" w:hAnsi="Arial" w:cs="Arial"/>
          <w:bCs/>
          <w:sz w:val="20"/>
        </w:rPr>
        <w:t xml:space="preserve">της εισήγησης, ψήφισαν </w:t>
      </w:r>
      <w:r w:rsidR="00EC699C" w:rsidRPr="00EC699C">
        <w:rPr>
          <w:rFonts w:ascii="Arial" w:hAnsi="Arial" w:cs="Arial"/>
          <w:bCs/>
          <w:sz w:val="20"/>
        </w:rPr>
        <w:t>δώδεκα (12</w:t>
      </w:r>
      <w:r w:rsidRPr="00EC699C">
        <w:rPr>
          <w:rFonts w:ascii="Arial" w:hAnsi="Arial" w:cs="Arial"/>
          <w:bCs/>
          <w:sz w:val="20"/>
        </w:rPr>
        <w:t>) Δ.Σ.</w:t>
      </w:r>
    </w:p>
    <w:p w:rsidR="006967DF" w:rsidRPr="00EC699C" w:rsidRDefault="006967DF" w:rsidP="00EC699C">
      <w:pPr>
        <w:shd w:val="clear" w:color="auto" w:fill="FFFFFF"/>
        <w:jc w:val="both"/>
        <w:rPr>
          <w:rFonts w:ascii="Arial" w:hAnsi="Arial" w:cs="Arial"/>
          <w:bCs/>
          <w:sz w:val="20"/>
        </w:rPr>
      </w:pPr>
      <w:r w:rsidRPr="00EC699C">
        <w:rPr>
          <w:rFonts w:ascii="Arial" w:hAnsi="Arial" w:cs="Arial"/>
          <w:b/>
          <w:bCs/>
          <w:sz w:val="20"/>
        </w:rPr>
        <w:t>Κατά</w:t>
      </w:r>
      <w:r w:rsidRPr="00EC699C">
        <w:rPr>
          <w:rFonts w:ascii="Arial" w:hAnsi="Arial" w:cs="Arial"/>
          <w:bCs/>
          <w:sz w:val="20"/>
        </w:rPr>
        <w:t xml:space="preserve"> ψήφισαν </w:t>
      </w:r>
      <w:r w:rsidR="00EC699C" w:rsidRPr="00EC699C">
        <w:rPr>
          <w:rFonts w:ascii="Arial" w:hAnsi="Arial" w:cs="Arial"/>
          <w:bCs/>
          <w:sz w:val="20"/>
        </w:rPr>
        <w:t>πέντε (5)</w:t>
      </w:r>
      <w:r w:rsidRPr="00EC699C">
        <w:rPr>
          <w:rFonts w:ascii="Arial" w:hAnsi="Arial" w:cs="Arial"/>
          <w:bCs/>
          <w:sz w:val="20"/>
        </w:rPr>
        <w:t xml:space="preserve"> Δ.Σ. οι κ.κ. Δρακονταειδής Κων/νος, Περδικάρης Αθανάσιος, Σέρ</w:t>
      </w:r>
      <w:r w:rsidR="00EC699C" w:rsidRPr="00EC699C">
        <w:rPr>
          <w:rFonts w:ascii="Arial" w:hAnsi="Arial" w:cs="Arial"/>
          <w:bCs/>
          <w:sz w:val="20"/>
        </w:rPr>
        <w:t>βος Κων/νος, Χαλικιάς Ευάγγελος και</w:t>
      </w:r>
      <w:r w:rsidRPr="00EC699C">
        <w:rPr>
          <w:rFonts w:ascii="Arial" w:hAnsi="Arial" w:cs="Arial"/>
          <w:bCs/>
          <w:sz w:val="20"/>
        </w:rPr>
        <w:t xml:space="preserve">  Γληγόρης </w:t>
      </w:r>
      <w:r w:rsidR="00EC699C" w:rsidRPr="00EC699C">
        <w:rPr>
          <w:rFonts w:ascii="Arial" w:hAnsi="Arial" w:cs="Arial"/>
          <w:bCs/>
          <w:sz w:val="20"/>
        </w:rPr>
        <w:t>Κων/νος.</w:t>
      </w:r>
    </w:p>
    <w:p w:rsidR="006967DF" w:rsidRPr="00EC699C" w:rsidRDefault="006967DF" w:rsidP="006967DF">
      <w:pPr>
        <w:shd w:val="clear" w:color="auto" w:fill="FFFFFF"/>
        <w:rPr>
          <w:rFonts w:ascii="Arial" w:hAnsi="Arial" w:cs="Arial"/>
          <w:bCs/>
          <w:sz w:val="20"/>
        </w:rPr>
      </w:pPr>
    </w:p>
    <w:p w:rsidR="006967DF" w:rsidRPr="00EC699C" w:rsidRDefault="006967DF" w:rsidP="006967DF">
      <w:pPr>
        <w:shd w:val="clear" w:color="auto" w:fill="FFFFFF"/>
        <w:jc w:val="center"/>
        <w:rPr>
          <w:rFonts w:ascii="Arial" w:hAnsi="Arial" w:cs="Arial"/>
          <w:b/>
          <w:sz w:val="20"/>
        </w:rPr>
      </w:pPr>
      <w:r w:rsidRPr="00EC699C">
        <w:rPr>
          <w:rFonts w:ascii="Arial" w:hAnsi="Arial" w:cs="Arial"/>
          <w:b/>
          <w:sz w:val="20"/>
        </w:rPr>
        <w:t>Το Δ.Σ. αφού έλαβε υπόψη του</w:t>
      </w:r>
    </w:p>
    <w:p w:rsidR="006967DF" w:rsidRPr="00EC699C" w:rsidRDefault="006967DF" w:rsidP="006967DF">
      <w:pPr>
        <w:pStyle w:val="ac"/>
        <w:widowControl/>
        <w:numPr>
          <w:ilvl w:val="0"/>
          <w:numId w:val="16"/>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 xml:space="preserve">τις δ/ξεις του άρθρου 266 του Ν. 3852/2010, όπως αντικαταστάθηκε με την παρ. 1 του άρθρου 175 του Ν.   4555/2018, </w:t>
      </w:r>
    </w:p>
    <w:p w:rsidR="006967DF" w:rsidRPr="00EC699C" w:rsidRDefault="006967DF" w:rsidP="006967DF">
      <w:pPr>
        <w:pStyle w:val="ac"/>
        <w:widowControl/>
        <w:numPr>
          <w:ilvl w:val="0"/>
          <w:numId w:val="16"/>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τις δ/ξεις του άρθρου 189, 191  του Ν. 4555/18</w:t>
      </w:r>
    </w:p>
    <w:p w:rsidR="006967DF" w:rsidRPr="00EC699C" w:rsidRDefault="006967DF" w:rsidP="006967DF">
      <w:pPr>
        <w:pStyle w:val="ac"/>
        <w:widowControl/>
        <w:numPr>
          <w:ilvl w:val="0"/>
          <w:numId w:val="16"/>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τις δ/ξεις των άρθρων 8,12 του Ν. 4623/19</w:t>
      </w:r>
    </w:p>
    <w:p w:rsidR="006967DF" w:rsidRPr="00EC699C" w:rsidRDefault="006967DF" w:rsidP="006967DF">
      <w:pPr>
        <w:pStyle w:val="ac"/>
        <w:widowControl/>
        <w:numPr>
          <w:ilvl w:val="0"/>
          <w:numId w:val="16"/>
        </w:numPr>
        <w:spacing w:after="0" w:line="240" w:lineRule="auto"/>
        <w:ind w:left="426" w:right="425" w:firstLine="0"/>
        <w:rPr>
          <w:rFonts w:ascii="Arial" w:hAnsi="Arial" w:cs="Arial"/>
          <w:sz w:val="20"/>
          <w:szCs w:val="20"/>
          <w:lang w:val="el-GR"/>
        </w:rPr>
      </w:pPr>
      <w:r w:rsidRPr="00EC699C">
        <w:rPr>
          <w:rFonts w:ascii="Arial" w:hAnsi="Arial" w:cs="Arial"/>
          <w:sz w:val="20"/>
          <w:szCs w:val="20"/>
          <w:lang w:val="el-GR"/>
        </w:rPr>
        <w:t>Τις δ/ξεις του άρθρου 177 του ν. 4635/19</w:t>
      </w:r>
    </w:p>
    <w:p w:rsidR="006967DF" w:rsidRPr="00EC699C" w:rsidRDefault="006967DF" w:rsidP="006967DF">
      <w:pPr>
        <w:widowControl/>
        <w:numPr>
          <w:ilvl w:val="0"/>
          <w:numId w:val="16"/>
        </w:numPr>
        <w:suppressAutoHyphens w:val="0"/>
        <w:ind w:left="426" w:right="425" w:firstLine="0"/>
        <w:jc w:val="both"/>
        <w:rPr>
          <w:rFonts w:ascii="Arial" w:hAnsi="Arial" w:cs="Arial"/>
          <w:sz w:val="20"/>
        </w:rPr>
      </w:pPr>
      <w:r w:rsidRPr="00EC699C">
        <w:rPr>
          <w:rFonts w:ascii="Arial" w:hAnsi="Arial" w:cs="Arial"/>
          <w:sz w:val="20"/>
        </w:rPr>
        <w:t xml:space="preserve">την υπ΄ αριθμ. 108/72349/16-10-2019 εγκύκλιο του ΥΠ. ΕΣ. </w:t>
      </w:r>
    </w:p>
    <w:p w:rsidR="006967DF" w:rsidRPr="00EC699C" w:rsidRDefault="006967DF" w:rsidP="006967DF">
      <w:pPr>
        <w:widowControl/>
        <w:numPr>
          <w:ilvl w:val="0"/>
          <w:numId w:val="16"/>
        </w:numPr>
        <w:suppressAutoHyphens w:val="0"/>
        <w:ind w:left="426" w:right="425" w:firstLine="0"/>
        <w:jc w:val="both"/>
        <w:rPr>
          <w:rFonts w:ascii="Arial" w:hAnsi="Arial" w:cs="Arial"/>
          <w:sz w:val="20"/>
        </w:rPr>
      </w:pPr>
      <w:r w:rsidRPr="00EC699C">
        <w:rPr>
          <w:rFonts w:ascii="Arial" w:hAnsi="Arial" w:cs="Arial"/>
          <w:sz w:val="20"/>
        </w:rPr>
        <w:t>την υπ’ άριθ. ΚΥΑ οικ.55040/21-7-21</w:t>
      </w:r>
    </w:p>
    <w:p w:rsidR="006967DF" w:rsidRPr="00EC699C" w:rsidRDefault="006967DF" w:rsidP="006967DF">
      <w:pPr>
        <w:widowControl/>
        <w:numPr>
          <w:ilvl w:val="0"/>
          <w:numId w:val="16"/>
        </w:numPr>
        <w:suppressAutoHyphens w:val="0"/>
        <w:ind w:left="426" w:right="425" w:firstLine="0"/>
        <w:jc w:val="both"/>
        <w:rPr>
          <w:rFonts w:ascii="Arial" w:hAnsi="Arial" w:cs="Arial"/>
          <w:sz w:val="20"/>
          <w:u w:val="single"/>
        </w:rPr>
      </w:pPr>
      <w:r w:rsidRPr="00EC699C">
        <w:rPr>
          <w:rFonts w:ascii="Arial" w:hAnsi="Arial" w:cs="Arial"/>
          <w:sz w:val="20"/>
          <w:szCs w:val="20"/>
          <w:u w:val="single"/>
        </w:rPr>
        <w:t xml:space="preserve">το γεγονός ότι δεν κατατέθηκε εναλλακτική πρόταση από παράταξη του Δήμου ή από μέλος του     Δημοτικού Συμβουλίου </w:t>
      </w:r>
    </w:p>
    <w:p w:rsidR="006967DF" w:rsidRPr="00EC699C" w:rsidRDefault="006967DF" w:rsidP="006967DF">
      <w:pPr>
        <w:jc w:val="center"/>
        <w:rPr>
          <w:rFonts w:ascii="Arial" w:hAnsi="Arial" w:cs="Arial"/>
          <w:b/>
          <w:sz w:val="20"/>
          <w:szCs w:val="20"/>
        </w:rPr>
      </w:pPr>
      <w:r w:rsidRPr="00EC699C">
        <w:rPr>
          <w:rFonts w:ascii="Arial" w:hAnsi="Arial" w:cs="Arial"/>
          <w:b/>
          <w:sz w:val="20"/>
          <w:szCs w:val="20"/>
        </w:rPr>
        <w:t>ΑΠΟΦΑΣΙΖΕΙ ΟΜΟΦΩΝΑ</w:t>
      </w:r>
    </w:p>
    <w:p w:rsidR="006967DF" w:rsidRPr="00EC699C" w:rsidRDefault="006967DF" w:rsidP="006967DF">
      <w:pPr>
        <w:pStyle w:val="af2"/>
        <w:jc w:val="both"/>
        <w:rPr>
          <w:b/>
          <w:bCs/>
          <w:sz w:val="20"/>
        </w:rPr>
      </w:pPr>
    </w:p>
    <w:p w:rsidR="0035380B" w:rsidRPr="00EC699C" w:rsidRDefault="006967DF" w:rsidP="0035380B">
      <w:pPr>
        <w:pStyle w:val="CharCharCharCharChar"/>
        <w:numPr>
          <w:ilvl w:val="0"/>
          <w:numId w:val="17"/>
        </w:numPr>
        <w:spacing w:after="0" w:line="240" w:lineRule="auto"/>
        <w:ind w:left="0" w:right="141" w:firstLine="0"/>
        <w:jc w:val="both"/>
        <w:rPr>
          <w:rFonts w:ascii="Arial" w:hAnsi="Arial" w:cs="Arial"/>
          <w:lang w:val="el-GR"/>
        </w:rPr>
      </w:pPr>
      <w:r w:rsidRPr="00EC699C">
        <w:rPr>
          <w:rFonts w:ascii="Arial" w:hAnsi="Arial" w:cs="Arial"/>
          <w:lang w:val="el-GR"/>
        </w:rPr>
        <w:t>Εγκρίνει την 1</w:t>
      </w:r>
      <w:r w:rsidRPr="00EC699C">
        <w:rPr>
          <w:rFonts w:ascii="Arial" w:hAnsi="Arial" w:cs="Arial"/>
          <w:vertAlign w:val="superscript"/>
          <w:lang w:val="el-GR"/>
        </w:rPr>
        <w:t>η</w:t>
      </w:r>
      <w:r w:rsidRPr="00EC699C">
        <w:rPr>
          <w:rFonts w:ascii="Arial" w:hAnsi="Arial" w:cs="Arial"/>
          <w:lang w:val="el-GR"/>
        </w:rPr>
        <w:t xml:space="preserve"> αναμόρφωση του πρ/σμού του Δήμου έτους 2023, σύμφωνα με την αρ. </w:t>
      </w:r>
      <w:r w:rsidR="00EC699C" w:rsidRPr="00EC699C">
        <w:rPr>
          <w:rFonts w:ascii="Arial" w:hAnsi="Arial" w:cs="Arial"/>
          <w:lang w:val="el-GR"/>
        </w:rPr>
        <w:t>την αρ.</w:t>
      </w:r>
      <w:r w:rsidR="00EC699C" w:rsidRPr="00EC699C">
        <w:rPr>
          <w:lang w:val="el-GR"/>
        </w:rPr>
        <w:t xml:space="preserve"> </w:t>
      </w:r>
      <w:r w:rsidR="00EC699C" w:rsidRPr="00EC699C">
        <w:rPr>
          <w:rFonts w:ascii="Arial" w:hAnsi="Arial" w:cs="Arial"/>
          <w:lang w:val="el-GR"/>
        </w:rPr>
        <w:t>101/2023 (ΑΔΑ:</w:t>
      </w:r>
      <w:r w:rsidR="00EC699C" w:rsidRPr="00EC699C">
        <w:rPr>
          <w:lang w:val="el-GR"/>
        </w:rPr>
        <w:t xml:space="preserve"> </w:t>
      </w:r>
      <w:r w:rsidR="00EC699C" w:rsidRPr="00EC699C">
        <w:rPr>
          <w:rFonts w:ascii="Arial" w:hAnsi="Arial" w:cs="Arial"/>
          <w:lang w:val="el-GR"/>
        </w:rPr>
        <w:t xml:space="preserve">ΡΡΦ0ΩΛΙ-ΛΚΤ) απόφαση της Ο.Ε. </w:t>
      </w:r>
      <w:r w:rsidRPr="00EC699C">
        <w:rPr>
          <w:rFonts w:ascii="Arial" w:hAnsi="Arial" w:cs="Arial"/>
          <w:lang w:val="el-GR"/>
        </w:rPr>
        <w:t xml:space="preserve">ανωτέρω απόφαση της  Ο.Ε. </w:t>
      </w:r>
    </w:p>
    <w:p w:rsidR="0035380B" w:rsidRPr="00EC699C" w:rsidRDefault="0035380B" w:rsidP="0035380B">
      <w:pPr>
        <w:pStyle w:val="CharCharCharCharChar"/>
        <w:numPr>
          <w:ilvl w:val="0"/>
          <w:numId w:val="17"/>
        </w:numPr>
        <w:spacing w:after="0" w:line="240" w:lineRule="auto"/>
        <w:ind w:left="0" w:right="141" w:firstLine="0"/>
        <w:jc w:val="both"/>
        <w:rPr>
          <w:rFonts w:ascii="Arial" w:hAnsi="Arial" w:cs="Arial"/>
          <w:lang w:val="el-GR"/>
        </w:rPr>
      </w:pPr>
      <w:r w:rsidRPr="00EC699C">
        <w:rPr>
          <w:rFonts w:ascii="Arial" w:hAnsi="Arial" w:cs="Arial"/>
          <w:lang w:val="el-GR"/>
        </w:rPr>
        <w:lastRenderedPageBreak/>
        <w:t xml:space="preserve">Εγκρίνει τον πίνακα </w:t>
      </w:r>
      <w:r w:rsidRPr="00EC699C">
        <w:rPr>
          <w:rFonts w:ascii="Arial" w:hAnsi="Arial" w:cs="Arial"/>
          <w:bCs/>
          <w:lang w:val="el-GR"/>
        </w:rPr>
        <w:t>του Ολοκληρωμένου Πλαισίου Δράσης (Ο.Π.Δ.) Δήμου Λευκάδας έτους 2023, όπως αυτός αναφέρεται στην ανωτέρω εισήγηση.</w:t>
      </w:r>
    </w:p>
    <w:p w:rsidR="006967DF" w:rsidRPr="00EC699C" w:rsidRDefault="006967DF" w:rsidP="006967DF">
      <w:pPr>
        <w:pStyle w:val="CharCharCharCharChar"/>
        <w:numPr>
          <w:ilvl w:val="0"/>
          <w:numId w:val="17"/>
        </w:numPr>
        <w:spacing w:after="0" w:line="240" w:lineRule="auto"/>
        <w:ind w:left="0" w:right="141" w:firstLine="0"/>
        <w:jc w:val="both"/>
        <w:rPr>
          <w:rFonts w:ascii="Arial" w:hAnsi="Arial" w:cs="Arial"/>
          <w:bCs/>
          <w:lang w:val="el-GR"/>
        </w:rPr>
      </w:pPr>
      <w:r w:rsidRPr="00EC699C">
        <w:rPr>
          <w:rFonts w:ascii="Arial" w:hAnsi="Arial" w:cs="Arial"/>
          <w:lang w:val="el-GR"/>
        </w:rPr>
        <w:t xml:space="preserve"> Εγκρίνει την  1</w:t>
      </w:r>
      <w:r w:rsidRPr="00EC699C">
        <w:rPr>
          <w:rFonts w:ascii="Arial" w:hAnsi="Arial" w:cs="Arial"/>
          <w:vertAlign w:val="superscript"/>
          <w:lang w:val="el-GR"/>
        </w:rPr>
        <w:t>η</w:t>
      </w:r>
      <w:r w:rsidRPr="00EC699C">
        <w:rPr>
          <w:rFonts w:ascii="Arial" w:hAnsi="Arial" w:cs="Arial"/>
          <w:lang w:val="el-GR"/>
        </w:rPr>
        <w:t xml:space="preserve"> τροποποίηση του Τεχνικού Π</w:t>
      </w:r>
      <w:r w:rsidR="00EC699C" w:rsidRPr="00EC699C">
        <w:rPr>
          <w:rFonts w:ascii="Arial" w:hAnsi="Arial" w:cs="Arial"/>
          <w:lang w:val="el-GR"/>
        </w:rPr>
        <w:t>ρογράμματος του Δήμου έτους 2023</w:t>
      </w:r>
      <w:r w:rsidRPr="00EC699C">
        <w:rPr>
          <w:rFonts w:ascii="Arial" w:hAnsi="Arial" w:cs="Arial"/>
          <w:lang w:val="el-GR"/>
        </w:rPr>
        <w:t xml:space="preserve">, σύμφωνα με την αρ. </w:t>
      </w:r>
      <w:r w:rsidRPr="00131167">
        <w:rPr>
          <w:rFonts w:ascii="Arial" w:hAnsi="Arial" w:cs="Arial"/>
          <w:lang w:val="el-GR"/>
        </w:rPr>
        <w:t>2/2023 (ΑΔΑ:</w:t>
      </w:r>
      <w:r w:rsidRPr="00131167">
        <w:rPr>
          <w:lang w:val="el-GR"/>
        </w:rPr>
        <w:t xml:space="preserve"> </w:t>
      </w:r>
      <w:r w:rsidRPr="00131167">
        <w:rPr>
          <w:rFonts w:ascii="Arial" w:hAnsi="Arial" w:cs="Arial"/>
          <w:lang w:val="el-GR"/>
        </w:rPr>
        <w:t>9ΗΝΠΩΛΙ-4Μ1) ανωτέρω</w:t>
      </w:r>
      <w:r w:rsidRPr="00EC699C">
        <w:rPr>
          <w:rFonts w:ascii="Arial" w:hAnsi="Arial" w:cs="Arial"/>
          <w:lang w:val="el-GR"/>
        </w:rPr>
        <w:t xml:space="preserve"> απόφαση της Ε.Ε.</w:t>
      </w:r>
    </w:p>
    <w:p w:rsidR="006967DF" w:rsidRPr="00EC699C" w:rsidRDefault="006967DF" w:rsidP="006967DF">
      <w:pPr>
        <w:pStyle w:val="CharCharCharCharChar"/>
        <w:spacing w:after="0" w:line="240" w:lineRule="auto"/>
        <w:ind w:right="141"/>
        <w:jc w:val="both"/>
        <w:rPr>
          <w:rFonts w:ascii="Arial" w:hAnsi="Arial" w:cs="Arial"/>
          <w:bCs/>
          <w:lang w:val="el-GR"/>
        </w:rPr>
      </w:pPr>
      <w:r w:rsidRPr="00EC699C">
        <w:rPr>
          <w:rFonts w:ascii="Arial" w:hAnsi="Arial" w:cs="Arial"/>
          <w:b/>
          <w:bCs/>
          <w:lang w:val="el-GR" w:eastAsia="el-GR"/>
        </w:rPr>
        <w:t xml:space="preserve">   </w:t>
      </w:r>
      <w:r w:rsidRPr="00EC699C">
        <w:rPr>
          <w:rFonts w:ascii="Arial" w:hAnsi="Arial" w:cs="Arial"/>
          <w:b/>
          <w:bCs/>
          <w:lang w:val="el-GR" w:eastAsia="el-GR"/>
        </w:rPr>
        <w:tab/>
      </w:r>
    </w:p>
    <w:p w:rsidR="006967DF" w:rsidRPr="00EC699C" w:rsidRDefault="006967DF" w:rsidP="006967DF">
      <w:pPr>
        <w:ind w:firstLine="708"/>
        <w:rPr>
          <w:rFonts w:ascii="Arial" w:hAnsi="Arial" w:cs="Arial"/>
          <w:b/>
          <w:sz w:val="20"/>
        </w:rPr>
      </w:pPr>
      <w:r w:rsidRPr="00EC699C">
        <w:rPr>
          <w:rFonts w:ascii="Arial" w:hAnsi="Arial" w:cs="Arial"/>
          <w:b/>
          <w:bCs/>
          <w:sz w:val="20"/>
          <w:lang w:eastAsia="el-GR"/>
        </w:rPr>
        <w:t>Η</w:t>
      </w:r>
      <w:r w:rsidRPr="00EC699C">
        <w:rPr>
          <w:rFonts w:ascii="Arial" w:hAnsi="Arial" w:cs="Arial"/>
          <w:b/>
          <w:sz w:val="20"/>
        </w:rPr>
        <w:t xml:space="preserve"> απόφαση αυτή πήρε αρ. </w:t>
      </w:r>
      <w:r w:rsidR="002D1DFC" w:rsidRPr="00EC699C">
        <w:rPr>
          <w:rFonts w:ascii="Arial" w:hAnsi="Arial" w:cs="Arial"/>
          <w:b/>
          <w:sz w:val="20"/>
        </w:rPr>
        <w:t>60/</w:t>
      </w:r>
      <w:r w:rsidR="00CC5865" w:rsidRPr="00EC699C">
        <w:rPr>
          <w:rFonts w:ascii="Arial" w:hAnsi="Arial" w:cs="Arial"/>
          <w:b/>
          <w:sz w:val="20"/>
        </w:rPr>
        <w:t>2023</w:t>
      </w:r>
      <w:r w:rsidRPr="00EC699C">
        <w:rPr>
          <w:rFonts w:ascii="Arial" w:hAnsi="Arial" w:cs="Arial"/>
          <w:b/>
          <w:sz w:val="20"/>
        </w:rPr>
        <w:t>.</w:t>
      </w:r>
    </w:p>
    <w:p w:rsidR="006967DF" w:rsidRPr="00EC699C" w:rsidRDefault="006967DF" w:rsidP="006967DF">
      <w:pPr>
        <w:tabs>
          <w:tab w:val="left" w:pos="0"/>
        </w:tabs>
        <w:rPr>
          <w:rFonts w:ascii="Arial" w:hAnsi="Arial" w:cs="Arial"/>
          <w:b/>
          <w:sz w:val="20"/>
        </w:rPr>
      </w:pPr>
    </w:p>
    <w:p w:rsidR="006967DF" w:rsidRPr="00EC699C" w:rsidRDefault="006967DF" w:rsidP="006967DF">
      <w:pPr>
        <w:tabs>
          <w:tab w:val="left" w:pos="0"/>
        </w:tabs>
        <w:rPr>
          <w:rFonts w:ascii="Arial" w:hAnsi="Arial" w:cs="Arial"/>
          <w:b/>
          <w:sz w:val="20"/>
        </w:rPr>
      </w:pPr>
    </w:p>
    <w:p w:rsidR="006967DF" w:rsidRPr="00EC699C" w:rsidRDefault="006967DF" w:rsidP="006967DF">
      <w:pPr>
        <w:tabs>
          <w:tab w:val="left" w:pos="0"/>
        </w:tabs>
        <w:rPr>
          <w:rFonts w:ascii="Arial" w:hAnsi="Arial" w:cs="Arial"/>
          <w:b/>
          <w:sz w:val="20"/>
        </w:rPr>
      </w:pPr>
    </w:p>
    <w:p w:rsidR="006967DF" w:rsidRPr="00EC699C" w:rsidRDefault="006967DF" w:rsidP="006967DF">
      <w:pPr>
        <w:tabs>
          <w:tab w:val="left" w:pos="0"/>
        </w:tabs>
        <w:rPr>
          <w:rFonts w:ascii="Arial" w:hAnsi="Arial" w:cs="Arial"/>
          <w:b/>
          <w:sz w:val="20"/>
        </w:rPr>
      </w:pPr>
    </w:p>
    <w:p w:rsidR="002D1DFC" w:rsidRPr="00EC699C" w:rsidRDefault="00A73D41" w:rsidP="002D1DFC">
      <w:pPr>
        <w:rPr>
          <w:rFonts w:ascii="Arial" w:hAnsi="Arial" w:cs="Arial"/>
          <w:b/>
          <w:bCs/>
          <w:sz w:val="20"/>
        </w:rPr>
      </w:pPr>
      <w:r>
        <w:rPr>
          <w:rFonts w:ascii="Arial" w:hAnsi="Arial" w:cs="Arial"/>
          <w:b/>
          <w:sz w:val="20"/>
        </w:rPr>
        <w:t xml:space="preserve">    </w:t>
      </w:r>
      <w:r>
        <w:rPr>
          <w:rFonts w:ascii="Arial" w:hAnsi="Arial" w:cs="Arial"/>
          <w:b/>
          <w:sz w:val="20"/>
        </w:rPr>
        <w:tab/>
      </w:r>
      <w:r>
        <w:rPr>
          <w:rFonts w:ascii="Arial" w:hAnsi="Arial" w:cs="Arial"/>
          <w:b/>
          <w:sz w:val="20"/>
        </w:rPr>
        <w:tab/>
        <w:t xml:space="preserve"> </w:t>
      </w:r>
      <w:r w:rsidR="002D1DFC" w:rsidRPr="00EC699C">
        <w:rPr>
          <w:rFonts w:ascii="Arial" w:hAnsi="Arial" w:cs="Arial"/>
          <w:b/>
          <w:sz w:val="20"/>
        </w:rPr>
        <w:t xml:space="preserve">   Η ΑΝΤΙΠΡΟΕΔΡΟΣ</w:t>
      </w:r>
      <w:r w:rsidR="002D1DFC" w:rsidRPr="00EC699C">
        <w:rPr>
          <w:rFonts w:ascii="Arial" w:hAnsi="Arial" w:cs="Arial"/>
          <w:b/>
          <w:bCs/>
          <w:sz w:val="20"/>
        </w:rPr>
        <w:tab/>
      </w:r>
      <w:r w:rsidR="002D1DFC" w:rsidRPr="00EC699C">
        <w:rPr>
          <w:rFonts w:ascii="Arial" w:hAnsi="Arial" w:cs="Arial"/>
          <w:b/>
          <w:bCs/>
          <w:sz w:val="20"/>
        </w:rPr>
        <w:tab/>
      </w:r>
      <w:r w:rsidR="002D1DFC" w:rsidRPr="00EC699C">
        <w:rPr>
          <w:rFonts w:ascii="Arial" w:hAnsi="Arial" w:cs="Arial"/>
          <w:b/>
          <w:bCs/>
          <w:sz w:val="20"/>
        </w:rPr>
        <w:tab/>
      </w:r>
      <w:r w:rsidR="002D1DFC" w:rsidRPr="00EC699C">
        <w:rPr>
          <w:rFonts w:ascii="Arial" w:hAnsi="Arial" w:cs="Arial"/>
          <w:b/>
          <w:bCs/>
          <w:sz w:val="20"/>
        </w:rPr>
        <w:tab/>
        <w:t xml:space="preserve">           Τα παρόντα μέλη</w:t>
      </w:r>
    </w:p>
    <w:p w:rsidR="002D1DFC" w:rsidRPr="00EC699C" w:rsidRDefault="002D1DFC" w:rsidP="002D1DFC">
      <w:pPr>
        <w:rPr>
          <w:rFonts w:ascii="Arial" w:hAnsi="Arial" w:cs="Arial"/>
          <w:b/>
          <w:bCs/>
          <w:sz w:val="20"/>
        </w:rPr>
      </w:pPr>
    </w:p>
    <w:p w:rsidR="002D1DFC" w:rsidRPr="00EC699C" w:rsidRDefault="002D1DFC" w:rsidP="002D1DFC">
      <w:pPr>
        <w:rPr>
          <w:rFonts w:ascii="Arial" w:hAnsi="Arial" w:cs="Arial"/>
          <w:b/>
          <w:bCs/>
          <w:sz w:val="20"/>
        </w:rPr>
      </w:pPr>
    </w:p>
    <w:p w:rsidR="002D1DFC" w:rsidRPr="00EC699C" w:rsidRDefault="002D1DFC" w:rsidP="002D1DFC">
      <w:pPr>
        <w:rPr>
          <w:rFonts w:ascii="Arial" w:hAnsi="Arial" w:cs="Arial"/>
          <w:b/>
          <w:bCs/>
          <w:sz w:val="20"/>
        </w:rPr>
      </w:pPr>
      <w:r w:rsidRPr="00EC699C">
        <w:rPr>
          <w:rFonts w:ascii="Arial" w:hAnsi="Arial" w:cs="Arial"/>
          <w:b/>
          <w:bCs/>
          <w:sz w:val="20"/>
        </w:rPr>
        <w:t xml:space="preserve">       </w:t>
      </w:r>
      <w:r w:rsidRPr="00EC699C">
        <w:rPr>
          <w:rFonts w:ascii="Arial" w:hAnsi="Arial" w:cs="Arial"/>
          <w:b/>
          <w:bCs/>
          <w:sz w:val="20"/>
        </w:rPr>
        <w:tab/>
        <w:t xml:space="preserve">                 ΜΑΡΙΑ ΜΑΡΓΕΛΗ</w:t>
      </w:r>
    </w:p>
    <w:p w:rsidR="006967DF" w:rsidRPr="00EC699C" w:rsidRDefault="006967DF" w:rsidP="002D1DFC">
      <w:pPr>
        <w:rPr>
          <w:rFonts w:ascii="Calibri" w:hAnsi="Calibri"/>
          <w:b/>
        </w:rPr>
      </w:pPr>
    </w:p>
    <w:sectPr w:rsidR="006967DF" w:rsidRPr="00EC699C" w:rsidSect="002D1DFC">
      <w:footerReference w:type="default" r:id="rId14"/>
      <w:pgSz w:w="11906" w:h="16838"/>
      <w:pgMar w:top="567" w:right="849"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835" w:rsidRDefault="00237835">
      <w:r>
        <w:separator/>
      </w:r>
    </w:p>
  </w:endnote>
  <w:endnote w:type="continuationSeparator" w:id="1">
    <w:p w:rsidR="00237835" w:rsidRDefault="0023783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lasArial">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4" w:rsidRDefault="004C1074">
    <w:pPr>
      <w:pStyle w:val="ad"/>
      <w:jc w:val="center"/>
    </w:pPr>
    <w:fldSimple w:instr=" PAGE   \* MERGEFORMAT ">
      <w:r w:rsidR="00A73D41">
        <w:rPr>
          <w:noProof/>
        </w:rPr>
        <w:t>19</w:t>
      </w:r>
    </w:fldSimple>
  </w:p>
  <w:p w:rsidR="004C1074" w:rsidRDefault="004C1074">
    <w:pPr>
      <w:pStyle w:val="a0"/>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3F" w:rsidRPr="00CC0EFD" w:rsidRDefault="00104EC7">
    <w:pPr>
      <w:pStyle w:val="ad"/>
      <w:jc w:val="right"/>
      <w:rPr>
        <w:rFonts w:ascii="Calibri" w:hAnsi="Calibri" w:cs="Calibri"/>
        <w:sz w:val="20"/>
        <w:szCs w:val="20"/>
      </w:rPr>
    </w:pPr>
    <w:r w:rsidRPr="00CC0EFD">
      <w:rPr>
        <w:rFonts w:ascii="Calibri" w:hAnsi="Calibri" w:cs="Calibri"/>
        <w:sz w:val="20"/>
        <w:szCs w:val="20"/>
      </w:rPr>
      <w:fldChar w:fldCharType="begin"/>
    </w:r>
    <w:r w:rsidR="00C84A3F"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A73D41">
      <w:rPr>
        <w:rFonts w:ascii="Calibri" w:hAnsi="Calibri" w:cs="Calibri"/>
        <w:noProof/>
        <w:sz w:val="20"/>
        <w:szCs w:val="20"/>
      </w:rPr>
      <w:t>35</w:t>
    </w:r>
    <w:r w:rsidRPr="00CC0EFD">
      <w:rPr>
        <w:rFonts w:ascii="Calibri" w:hAnsi="Calibri" w:cs="Calibri"/>
        <w:sz w:val="20"/>
        <w:szCs w:val="20"/>
      </w:rPr>
      <w:fldChar w:fldCharType="end"/>
    </w:r>
  </w:p>
  <w:p w:rsidR="00C84A3F" w:rsidRDefault="00C84A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835" w:rsidRDefault="00237835">
      <w:r>
        <w:separator/>
      </w:r>
    </w:p>
  </w:footnote>
  <w:footnote w:type="continuationSeparator" w:id="1">
    <w:p w:rsidR="00237835" w:rsidRDefault="00237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4" w:rsidRDefault="004C1074">
    <w:pPr>
      <w:pStyle w:val="a0"/>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9756" w:hanging="432"/>
      </w:pPr>
    </w:lvl>
    <w:lvl w:ilvl="1">
      <w:start w:val="1"/>
      <w:numFmt w:val="none"/>
      <w:suff w:val="nothing"/>
      <w:lvlText w:val=""/>
      <w:lvlJc w:val="left"/>
      <w:pPr>
        <w:tabs>
          <w:tab w:val="num" w:pos="2124"/>
        </w:tabs>
        <w:ind w:left="9900" w:hanging="576"/>
      </w:pPr>
    </w:lvl>
    <w:lvl w:ilvl="2">
      <w:start w:val="1"/>
      <w:numFmt w:val="none"/>
      <w:suff w:val="nothing"/>
      <w:lvlText w:val=""/>
      <w:lvlJc w:val="left"/>
      <w:pPr>
        <w:tabs>
          <w:tab w:val="num" w:pos="2124"/>
        </w:tabs>
        <w:ind w:left="10044" w:hanging="720"/>
      </w:pPr>
    </w:lvl>
    <w:lvl w:ilvl="3">
      <w:start w:val="1"/>
      <w:numFmt w:val="none"/>
      <w:suff w:val="nothing"/>
      <w:lvlText w:val=""/>
      <w:lvlJc w:val="left"/>
      <w:pPr>
        <w:tabs>
          <w:tab w:val="num" w:pos="2124"/>
        </w:tabs>
        <w:ind w:left="10188" w:hanging="864"/>
      </w:pPr>
    </w:lvl>
    <w:lvl w:ilvl="4">
      <w:start w:val="1"/>
      <w:numFmt w:val="none"/>
      <w:suff w:val="nothing"/>
      <w:lvlText w:val=""/>
      <w:lvlJc w:val="left"/>
      <w:pPr>
        <w:tabs>
          <w:tab w:val="num" w:pos="2124"/>
        </w:tabs>
        <w:ind w:left="10332" w:hanging="1008"/>
      </w:pPr>
    </w:lvl>
    <w:lvl w:ilvl="5">
      <w:start w:val="1"/>
      <w:numFmt w:val="none"/>
      <w:suff w:val="nothing"/>
      <w:lvlText w:val=""/>
      <w:lvlJc w:val="left"/>
      <w:pPr>
        <w:tabs>
          <w:tab w:val="num" w:pos="2124"/>
        </w:tabs>
        <w:ind w:left="10476" w:hanging="1152"/>
      </w:pPr>
    </w:lvl>
    <w:lvl w:ilvl="6">
      <w:start w:val="1"/>
      <w:numFmt w:val="none"/>
      <w:suff w:val="nothing"/>
      <w:lvlText w:val=""/>
      <w:lvlJc w:val="left"/>
      <w:pPr>
        <w:tabs>
          <w:tab w:val="num" w:pos="2124"/>
        </w:tabs>
        <w:ind w:left="10620" w:hanging="1296"/>
      </w:pPr>
    </w:lvl>
    <w:lvl w:ilvl="7">
      <w:start w:val="1"/>
      <w:numFmt w:val="none"/>
      <w:suff w:val="nothing"/>
      <w:lvlText w:val=""/>
      <w:lvlJc w:val="left"/>
      <w:pPr>
        <w:tabs>
          <w:tab w:val="num" w:pos="2124"/>
        </w:tabs>
        <w:ind w:left="10764" w:hanging="1440"/>
      </w:pPr>
    </w:lvl>
    <w:lvl w:ilvl="8">
      <w:start w:val="1"/>
      <w:numFmt w:val="none"/>
      <w:suff w:val="nothing"/>
      <w:lvlText w:val=""/>
      <w:lvlJc w:val="left"/>
      <w:pPr>
        <w:tabs>
          <w:tab w:val="num" w:pos="2124"/>
        </w:tabs>
        <w:ind w:left="10908"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3532874"/>
    <w:multiLevelType w:val="singleLevel"/>
    <w:tmpl w:val="9FAE7AA0"/>
    <w:lvl w:ilvl="0">
      <w:start w:val="1"/>
      <w:numFmt w:val="bullet"/>
      <w:pStyle w:val="ParaChar"/>
      <w:lvlText w:val=""/>
      <w:lvlJc w:val="left"/>
      <w:pPr>
        <w:tabs>
          <w:tab w:val="num" w:pos="567"/>
        </w:tabs>
        <w:ind w:left="567" w:hanging="567"/>
      </w:pPr>
      <w:rPr>
        <w:rFonts w:ascii="Wingdings" w:hAnsi="Wingdings" w:hint="default"/>
      </w:rPr>
    </w:lvl>
  </w:abstractNum>
  <w:abstractNum w:abstractNumId="5">
    <w:nsid w:val="06202369"/>
    <w:multiLevelType w:val="hybridMultilevel"/>
    <w:tmpl w:val="C6AEBAD8"/>
    <w:lvl w:ilvl="0" w:tplc="C26A11C2">
      <w:start w:val="7"/>
      <w:numFmt w:val="bullet"/>
      <w:lvlText w:val="-"/>
      <w:lvlJc w:val="left"/>
      <w:pPr>
        <w:ind w:left="1080" w:hanging="360"/>
      </w:pPr>
      <w:rPr>
        <w:rFonts w:ascii="Calibri" w:eastAsia="Times New Roman" w:hAnsi="Calibri" w:cs="Times New Roman" w:hint="default"/>
        <w:color w:val="4F62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AB411B"/>
    <w:multiLevelType w:val="hybridMultilevel"/>
    <w:tmpl w:val="D4ECEA38"/>
    <w:lvl w:ilvl="0" w:tplc="AF82C3A4">
      <w:start w:val="1"/>
      <w:numFmt w:val="decimal"/>
      <w:lvlText w:val="%1."/>
      <w:lvlJc w:val="left"/>
      <w:pPr>
        <w:ind w:left="3797" w:hanging="360"/>
      </w:pPr>
      <w:rPr>
        <w:rFonts w:hint="default"/>
        <w:b w:val="0"/>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7">
    <w:nsid w:val="0B6D7352"/>
    <w:multiLevelType w:val="hybridMultilevel"/>
    <w:tmpl w:val="D0DAF3D0"/>
    <w:lvl w:ilvl="0" w:tplc="AF82C3A4">
      <w:start w:val="1"/>
      <w:numFmt w:val="decimal"/>
      <w:lvlText w:val="%1."/>
      <w:lvlJc w:val="left"/>
      <w:pPr>
        <w:ind w:left="2357" w:hanging="360"/>
      </w:pPr>
      <w:rPr>
        <w:rFonts w:hint="default"/>
        <w:b w:val="0"/>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0B8F1B6B"/>
    <w:multiLevelType w:val="hybridMultilevel"/>
    <w:tmpl w:val="E0D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CA08FA"/>
    <w:multiLevelType w:val="hybridMultilevel"/>
    <w:tmpl w:val="B8A89D70"/>
    <w:lvl w:ilvl="0" w:tplc="2BFE1B90">
      <w:start w:val="1"/>
      <w:numFmt w:val="decimal"/>
      <w:lvlText w:val="%1)"/>
      <w:lvlJc w:val="left"/>
      <w:pPr>
        <w:ind w:left="720" w:hanging="360"/>
      </w:pPr>
      <w:rPr>
        <w:rFonts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993718"/>
    <w:multiLevelType w:val="hybridMultilevel"/>
    <w:tmpl w:val="C3263726"/>
    <w:lvl w:ilvl="0" w:tplc="68AAB618">
      <w:start w:val="3"/>
      <w:numFmt w:val="bullet"/>
      <w:lvlText w:val="-"/>
      <w:lvlJc w:val="left"/>
      <w:pPr>
        <w:ind w:left="644" w:hanging="360"/>
      </w:pPr>
      <w:rPr>
        <w:rFonts w:ascii="Verdana" w:eastAsia="SimSu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536C3E"/>
    <w:multiLevelType w:val="hybridMultilevel"/>
    <w:tmpl w:val="FFA87C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7E68F9"/>
    <w:multiLevelType w:val="hybridMultilevel"/>
    <w:tmpl w:val="C62E84B8"/>
    <w:lvl w:ilvl="0" w:tplc="7046A50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269319FF"/>
    <w:multiLevelType w:val="hybridMultilevel"/>
    <w:tmpl w:val="8940EBAE"/>
    <w:lvl w:ilvl="0" w:tplc="E79E1484">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DB284D"/>
    <w:multiLevelType w:val="hybridMultilevel"/>
    <w:tmpl w:val="A2BA309E"/>
    <w:lvl w:ilvl="0" w:tplc="40F8C4C0">
      <w:start w:val="1"/>
      <w:numFmt w:val="decimal"/>
      <w:lvlText w:val="%1)"/>
      <w:lvlJc w:val="left"/>
      <w:pPr>
        <w:ind w:left="720" w:hanging="360"/>
      </w:pPr>
      <w:rPr>
        <w:rFonts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D44646"/>
    <w:multiLevelType w:val="hybridMultilevel"/>
    <w:tmpl w:val="C010D912"/>
    <w:lvl w:ilvl="0" w:tplc="9ABA6D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B8774C"/>
    <w:multiLevelType w:val="hybridMultilevel"/>
    <w:tmpl w:val="041032D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1655BC"/>
    <w:multiLevelType w:val="hybridMultilevel"/>
    <w:tmpl w:val="8DB0199A"/>
    <w:lvl w:ilvl="0" w:tplc="9E0E22D4">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AB16F5"/>
    <w:multiLevelType w:val="hybridMultilevel"/>
    <w:tmpl w:val="CE728D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3A341E81"/>
    <w:multiLevelType w:val="hybridMultilevel"/>
    <w:tmpl w:val="F0DA73D2"/>
    <w:lvl w:ilvl="0" w:tplc="C6949138">
      <w:start w:val="1"/>
      <w:numFmt w:val="decimal"/>
      <w:lvlText w:val="%1."/>
      <w:lvlJc w:val="left"/>
      <w:pPr>
        <w:ind w:left="78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C9C7094"/>
    <w:multiLevelType w:val="hybridMultilevel"/>
    <w:tmpl w:val="CA4A2A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FBA0BA6"/>
    <w:multiLevelType w:val="hybridMultilevel"/>
    <w:tmpl w:val="1218A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8316D5"/>
    <w:multiLevelType w:val="hybridMultilevel"/>
    <w:tmpl w:val="02FA92EA"/>
    <w:lvl w:ilvl="0" w:tplc="AF82C3A4">
      <w:start w:val="1"/>
      <w:numFmt w:val="decimal"/>
      <w:lvlText w:val="%1."/>
      <w:lvlJc w:val="left"/>
      <w:pPr>
        <w:ind w:left="1637" w:hanging="360"/>
      </w:pPr>
      <w:rPr>
        <w:rFonts w:hint="default"/>
        <w:b w:val="0"/>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24">
    <w:nsid w:val="40C92462"/>
    <w:multiLevelType w:val="hybridMultilevel"/>
    <w:tmpl w:val="D2B61E8A"/>
    <w:lvl w:ilvl="0" w:tplc="36B89B78">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DA0DD6"/>
    <w:multiLevelType w:val="hybridMultilevel"/>
    <w:tmpl w:val="E06421B8"/>
    <w:lvl w:ilvl="0" w:tplc="68AAB618">
      <w:start w:val="3"/>
      <w:numFmt w:val="bullet"/>
      <w:lvlText w:val="-"/>
      <w:lvlJc w:val="left"/>
      <w:pPr>
        <w:ind w:left="720" w:hanging="360"/>
      </w:pPr>
      <w:rPr>
        <w:rFonts w:ascii="Verdana" w:eastAsia="SimSu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60008C"/>
    <w:multiLevelType w:val="hybridMultilevel"/>
    <w:tmpl w:val="3D346568"/>
    <w:lvl w:ilvl="0" w:tplc="A43AE706">
      <w:start w:val="1"/>
      <w:numFmt w:val="decimal"/>
      <w:lvlText w:val="%1."/>
      <w:lvlJc w:val="left"/>
      <w:pPr>
        <w:ind w:left="78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F21CCC"/>
    <w:multiLevelType w:val="hybridMultilevel"/>
    <w:tmpl w:val="623ADED6"/>
    <w:lvl w:ilvl="0" w:tplc="B28C49B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6F5345E"/>
    <w:multiLevelType w:val="hybridMultilevel"/>
    <w:tmpl w:val="02F4916C"/>
    <w:lvl w:ilvl="0" w:tplc="68AAB618">
      <w:start w:val="3"/>
      <w:numFmt w:val="bullet"/>
      <w:lvlText w:val="-"/>
      <w:lvlJc w:val="left"/>
      <w:pPr>
        <w:tabs>
          <w:tab w:val="num" w:pos="720"/>
        </w:tabs>
        <w:ind w:left="720" w:hanging="360"/>
      </w:pPr>
      <w:rPr>
        <w:rFonts w:ascii="Verdana" w:eastAsia="SimSun" w:hAnsi="Verdana" w:cs="Verdana"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C725B4E"/>
    <w:multiLevelType w:val="hybridMultilevel"/>
    <w:tmpl w:val="1634522E"/>
    <w:lvl w:ilvl="0" w:tplc="2AA8D16C">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3B54FC"/>
    <w:multiLevelType w:val="hybridMultilevel"/>
    <w:tmpl w:val="E23C9E8A"/>
    <w:lvl w:ilvl="0" w:tplc="F5DC832C">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00413C"/>
    <w:multiLevelType w:val="hybridMultilevel"/>
    <w:tmpl w:val="6F6CF318"/>
    <w:lvl w:ilvl="0" w:tplc="2F7C1016">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A70173"/>
    <w:multiLevelType w:val="hybridMultilevel"/>
    <w:tmpl w:val="8E3C1444"/>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10C3111"/>
    <w:multiLevelType w:val="hybridMultilevel"/>
    <w:tmpl w:val="4050906C"/>
    <w:lvl w:ilvl="0" w:tplc="FB3E1456">
      <w:numFmt w:val="bullet"/>
      <w:lvlText w:val=""/>
      <w:lvlJc w:val="left"/>
      <w:pPr>
        <w:ind w:left="1390" w:hanging="164"/>
      </w:pPr>
      <w:rPr>
        <w:rFonts w:ascii="Symbol" w:eastAsia="Symbol" w:hAnsi="Symbol" w:cs="Symbol" w:hint="default"/>
        <w:w w:val="99"/>
        <w:sz w:val="20"/>
        <w:szCs w:val="20"/>
        <w:lang w:val="el-GR" w:eastAsia="en-US" w:bidi="ar-SA"/>
      </w:rPr>
    </w:lvl>
    <w:lvl w:ilvl="1" w:tplc="7B5AAF0E">
      <w:numFmt w:val="bullet"/>
      <w:lvlText w:val="•"/>
      <w:lvlJc w:val="left"/>
      <w:pPr>
        <w:ind w:left="2274" w:hanging="164"/>
      </w:pPr>
      <w:rPr>
        <w:rFonts w:hint="default"/>
        <w:lang w:val="el-GR" w:eastAsia="en-US" w:bidi="ar-SA"/>
      </w:rPr>
    </w:lvl>
    <w:lvl w:ilvl="2" w:tplc="47FAA470">
      <w:numFmt w:val="bullet"/>
      <w:lvlText w:val="•"/>
      <w:lvlJc w:val="left"/>
      <w:pPr>
        <w:ind w:left="3148" w:hanging="164"/>
      </w:pPr>
      <w:rPr>
        <w:rFonts w:hint="default"/>
        <w:lang w:val="el-GR" w:eastAsia="en-US" w:bidi="ar-SA"/>
      </w:rPr>
    </w:lvl>
    <w:lvl w:ilvl="3" w:tplc="FBC209BC">
      <w:numFmt w:val="bullet"/>
      <w:lvlText w:val="•"/>
      <w:lvlJc w:val="left"/>
      <w:pPr>
        <w:ind w:left="4022" w:hanging="164"/>
      </w:pPr>
      <w:rPr>
        <w:rFonts w:hint="default"/>
        <w:lang w:val="el-GR" w:eastAsia="en-US" w:bidi="ar-SA"/>
      </w:rPr>
    </w:lvl>
    <w:lvl w:ilvl="4" w:tplc="C2640952">
      <w:numFmt w:val="bullet"/>
      <w:lvlText w:val="•"/>
      <w:lvlJc w:val="left"/>
      <w:pPr>
        <w:ind w:left="4896" w:hanging="164"/>
      </w:pPr>
      <w:rPr>
        <w:rFonts w:hint="default"/>
        <w:lang w:val="el-GR" w:eastAsia="en-US" w:bidi="ar-SA"/>
      </w:rPr>
    </w:lvl>
    <w:lvl w:ilvl="5" w:tplc="D4F20784">
      <w:numFmt w:val="bullet"/>
      <w:lvlText w:val="•"/>
      <w:lvlJc w:val="left"/>
      <w:pPr>
        <w:ind w:left="5770" w:hanging="164"/>
      </w:pPr>
      <w:rPr>
        <w:rFonts w:hint="default"/>
        <w:lang w:val="el-GR" w:eastAsia="en-US" w:bidi="ar-SA"/>
      </w:rPr>
    </w:lvl>
    <w:lvl w:ilvl="6" w:tplc="A3DA5AD8">
      <w:numFmt w:val="bullet"/>
      <w:lvlText w:val="•"/>
      <w:lvlJc w:val="left"/>
      <w:pPr>
        <w:ind w:left="6644" w:hanging="164"/>
      </w:pPr>
      <w:rPr>
        <w:rFonts w:hint="default"/>
        <w:lang w:val="el-GR" w:eastAsia="en-US" w:bidi="ar-SA"/>
      </w:rPr>
    </w:lvl>
    <w:lvl w:ilvl="7" w:tplc="693CA03C">
      <w:numFmt w:val="bullet"/>
      <w:lvlText w:val="•"/>
      <w:lvlJc w:val="left"/>
      <w:pPr>
        <w:ind w:left="7518" w:hanging="164"/>
      </w:pPr>
      <w:rPr>
        <w:rFonts w:hint="default"/>
        <w:lang w:val="el-GR" w:eastAsia="en-US" w:bidi="ar-SA"/>
      </w:rPr>
    </w:lvl>
    <w:lvl w:ilvl="8" w:tplc="A1E8AAC2">
      <w:numFmt w:val="bullet"/>
      <w:lvlText w:val="•"/>
      <w:lvlJc w:val="left"/>
      <w:pPr>
        <w:ind w:left="8392" w:hanging="164"/>
      </w:pPr>
      <w:rPr>
        <w:rFonts w:hint="default"/>
        <w:lang w:val="el-GR" w:eastAsia="en-US" w:bidi="ar-SA"/>
      </w:rPr>
    </w:lvl>
  </w:abstractNum>
  <w:abstractNum w:abstractNumId="36">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37">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B1A55E7"/>
    <w:multiLevelType w:val="hybridMultilevel"/>
    <w:tmpl w:val="6CE86DA4"/>
    <w:lvl w:ilvl="0" w:tplc="2B4C637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0">
    <w:nsid w:val="7CCC7756"/>
    <w:multiLevelType w:val="hybridMultilevel"/>
    <w:tmpl w:val="4558A5AE"/>
    <w:lvl w:ilvl="0" w:tplc="7844330E">
      <w:start w:val="1"/>
      <w:numFmt w:val="decimal"/>
      <w:lvlText w:val="%1."/>
      <w:lvlJc w:val="left"/>
      <w:pPr>
        <w:ind w:left="1637" w:hanging="360"/>
      </w:pPr>
      <w:rPr>
        <w:b w:val="0"/>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num w:numId="1">
    <w:abstractNumId w:val="36"/>
  </w:num>
  <w:num w:numId="2">
    <w:abstractNumId w:val="4"/>
  </w:num>
  <w:num w:numId="3">
    <w:abstractNumId w:val="17"/>
  </w:num>
  <w:num w:numId="4">
    <w:abstractNumId w:val="28"/>
  </w:num>
  <w:num w:numId="5">
    <w:abstractNumId w:val="20"/>
  </w:num>
  <w:num w:numId="6">
    <w:abstractNumId w:val="26"/>
  </w:num>
  <w:num w:numId="7">
    <w:abstractNumId w:val="38"/>
  </w:num>
  <w:num w:numId="8">
    <w:abstractNumId w:val="32"/>
  </w:num>
  <w:num w:numId="9">
    <w:abstractNumId w:val="39"/>
  </w:num>
  <w:num w:numId="10">
    <w:abstractNumId w:val="27"/>
  </w:num>
  <w:num w:numId="11">
    <w:abstractNumId w:val="31"/>
  </w:num>
  <w:num w:numId="12">
    <w:abstractNumId w:val="13"/>
  </w:num>
  <w:num w:numId="13">
    <w:abstractNumId w:val="12"/>
  </w:num>
  <w:num w:numId="14">
    <w:abstractNumId w:val="3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35"/>
  </w:num>
  <w:num w:numId="19">
    <w:abstractNumId w:val="0"/>
  </w:num>
  <w:num w:numId="20">
    <w:abstractNumId w:val="1"/>
  </w:num>
  <w:num w:numId="21">
    <w:abstractNumId w:val="2"/>
  </w:num>
  <w:num w:numId="22">
    <w:abstractNumId w:val="3"/>
  </w:num>
  <w:num w:numId="23">
    <w:abstractNumId w:val="30"/>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1"/>
  </w:num>
  <w:num w:numId="30">
    <w:abstractNumId w:val="5"/>
  </w:num>
  <w:num w:numId="31">
    <w:abstractNumId w:val="10"/>
  </w:num>
  <w:num w:numId="32">
    <w:abstractNumId w:val="18"/>
  </w:num>
  <w:num w:numId="33">
    <w:abstractNumId w:val="40"/>
  </w:num>
  <w:num w:numId="34">
    <w:abstractNumId w:val="23"/>
  </w:num>
  <w:num w:numId="35">
    <w:abstractNumId w:val="7"/>
  </w:num>
  <w:num w:numId="36">
    <w:abstractNumId w:val="6"/>
  </w:num>
  <w:num w:numId="37">
    <w:abstractNumId w:val="19"/>
  </w:num>
  <w:num w:numId="38">
    <w:abstractNumId w:val="33"/>
  </w:num>
  <w:num w:numId="39">
    <w:abstractNumId w:val="24"/>
  </w:num>
  <w:num w:numId="40">
    <w:abstractNumId w:val="8"/>
  </w:num>
  <w:num w:numId="41">
    <w:abstractNumId w:val="9"/>
  </w:num>
  <w:num w:numId="42">
    <w:abstractNumId w:val="14"/>
  </w:num>
  <w:num w:numId="43">
    <w:abstractNumId w:val="21"/>
  </w:num>
  <w:num w:numId="44">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hideGrammaticalError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4E9"/>
    <w:rsid w:val="00000C87"/>
    <w:rsid w:val="00012295"/>
    <w:rsid w:val="00015C2A"/>
    <w:rsid w:val="00015F0D"/>
    <w:rsid w:val="00016E73"/>
    <w:rsid w:val="0002120B"/>
    <w:rsid w:val="00022063"/>
    <w:rsid w:val="00026697"/>
    <w:rsid w:val="00026826"/>
    <w:rsid w:val="0002708D"/>
    <w:rsid w:val="000312AD"/>
    <w:rsid w:val="0003272C"/>
    <w:rsid w:val="00032ECE"/>
    <w:rsid w:val="00036BC7"/>
    <w:rsid w:val="000375DF"/>
    <w:rsid w:val="0005127E"/>
    <w:rsid w:val="000516E8"/>
    <w:rsid w:val="000521B6"/>
    <w:rsid w:val="0005246F"/>
    <w:rsid w:val="00060049"/>
    <w:rsid w:val="00060F99"/>
    <w:rsid w:val="00066C79"/>
    <w:rsid w:val="00076F98"/>
    <w:rsid w:val="0007742E"/>
    <w:rsid w:val="0008594A"/>
    <w:rsid w:val="00086001"/>
    <w:rsid w:val="00086A12"/>
    <w:rsid w:val="00096164"/>
    <w:rsid w:val="000961CF"/>
    <w:rsid w:val="000A60EC"/>
    <w:rsid w:val="000B073E"/>
    <w:rsid w:val="000B1088"/>
    <w:rsid w:val="000B2471"/>
    <w:rsid w:val="000B5D88"/>
    <w:rsid w:val="000C2D15"/>
    <w:rsid w:val="000D20A1"/>
    <w:rsid w:val="000D414D"/>
    <w:rsid w:val="000E51BF"/>
    <w:rsid w:val="000F0695"/>
    <w:rsid w:val="000F61A9"/>
    <w:rsid w:val="001044C5"/>
    <w:rsid w:val="00104EC7"/>
    <w:rsid w:val="00105581"/>
    <w:rsid w:val="00112BD4"/>
    <w:rsid w:val="00114F9D"/>
    <w:rsid w:val="00114FE3"/>
    <w:rsid w:val="0012070F"/>
    <w:rsid w:val="0012075D"/>
    <w:rsid w:val="00131167"/>
    <w:rsid w:val="0013257D"/>
    <w:rsid w:val="0013640B"/>
    <w:rsid w:val="00137E51"/>
    <w:rsid w:val="00144061"/>
    <w:rsid w:val="00144E20"/>
    <w:rsid w:val="00150708"/>
    <w:rsid w:val="00150D3D"/>
    <w:rsid w:val="001519DA"/>
    <w:rsid w:val="00152806"/>
    <w:rsid w:val="00157431"/>
    <w:rsid w:val="00160ABD"/>
    <w:rsid w:val="001616D7"/>
    <w:rsid w:val="00165184"/>
    <w:rsid w:val="00166BB0"/>
    <w:rsid w:val="001711CB"/>
    <w:rsid w:val="00171535"/>
    <w:rsid w:val="00174CBB"/>
    <w:rsid w:val="001757E2"/>
    <w:rsid w:val="00177B14"/>
    <w:rsid w:val="00184619"/>
    <w:rsid w:val="00190F68"/>
    <w:rsid w:val="00192DEE"/>
    <w:rsid w:val="0019329F"/>
    <w:rsid w:val="001A0F64"/>
    <w:rsid w:val="001A1414"/>
    <w:rsid w:val="001A5D22"/>
    <w:rsid w:val="001A6FAC"/>
    <w:rsid w:val="001B136D"/>
    <w:rsid w:val="001B4B8F"/>
    <w:rsid w:val="001B4F00"/>
    <w:rsid w:val="001C0F87"/>
    <w:rsid w:val="001C2C5E"/>
    <w:rsid w:val="001C3B1B"/>
    <w:rsid w:val="001C70DF"/>
    <w:rsid w:val="001D0B31"/>
    <w:rsid w:val="001D3130"/>
    <w:rsid w:val="001D737D"/>
    <w:rsid w:val="001E0D18"/>
    <w:rsid w:val="001E723C"/>
    <w:rsid w:val="001F3855"/>
    <w:rsid w:val="00202A5A"/>
    <w:rsid w:val="00202CCE"/>
    <w:rsid w:val="00203300"/>
    <w:rsid w:val="0020447A"/>
    <w:rsid w:val="00205065"/>
    <w:rsid w:val="002052AC"/>
    <w:rsid w:val="002217E1"/>
    <w:rsid w:val="002243D6"/>
    <w:rsid w:val="002343BC"/>
    <w:rsid w:val="00235B96"/>
    <w:rsid w:val="00237835"/>
    <w:rsid w:val="00240085"/>
    <w:rsid w:val="00254B24"/>
    <w:rsid w:val="00255253"/>
    <w:rsid w:val="00257484"/>
    <w:rsid w:val="002639A8"/>
    <w:rsid w:val="002641A0"/>
    <w:rsid w:val="00264A76"/>
    <w:rsid w:val="00266B9A"/>
    <w:rsid w:val="00275B76"/>
    <w:rsid w:val="00281775"/>
    <w:rsid w:val="002825F9"/>
    <w:rsid w:val="00282E7B"/>
    <w:rsid w:val="00283065"/>
    <w:rsid w:val="002833F1"/>
    <w:rsid w:val="002853AB"/>
    <w:rsid w:val="002932BE"/>
    <w:rsid w:val="002934C9"/>
    <w:rsid w:val="002A1EA2"/>
    <w:rsid w:val="002A68E0"/>
    <w:rsid w:val="002B1A83"/>
    <w:rsid w:val="002C2F47"/>
    <w:rsid w:val="002C5F28"/>
    <w:rsid w:val="002D0081"/>
    <w:rsid w:val="002D1DFC"/>
    <w:rsid w:val="002D48C5"/>
    <w:rsid w:val="002D7D6E"/>
    <w:rsid w:val="002E03CD"/>
    <w:rsid w:val="002F0D1D"/>
    <w:rsid w:val="002F43F7"/>
    <w:rsid w:val="00305FC0"/>
    <w:rsid w:val="00306A49"/>
    <w:rsid w:val="00320455"/>
    <w:rsid w:val="00321652"/>
    <w:rsid w:val="00322D9C"/>
    <w:rsid w:val="00331DC8"/>
    <w:rsid w:val="00332408"/>
    <w:rsid w:val="00333B23"/>
    <w:rsid w:val="00340454"/>
    <w:rsid w:val="0034092D"/>
    <w:rsid w:val="00340AE4"/>
    <w:rsid w:val="0034526C"/>
    <w:rsid w:val="00350819"/>
    <w:rsid w:val="00352FB1"/>
    <w:rsid w:val="0035380B"/>
    <w:rsid w:val="003670E8"/>
    <w:rsid w:val="00370D85"/>
    <w:rsid w:val="0037739F"/>
    <w:rsid w:val="00380803"/>
    <w:rsid w:val="00380FFC"/>
    <w:rsid w:val="00381EE9"/>
    <w:rsid w:val="003951DA"/>
    <w:rsid w:val="003A08D5"/>
    <w:rsid w:val="003A7342"/>
    <w:rsid w:val="003A7D7D"/>
    <w:rsid w:val="003B1682"/>
    <w:rsid w:val="003B60F2"/>
    <w:rsid w:val="003B6ACB"/>
    <w:rsid w:val="003C09A6"/>
    <w:rsid w:val="003C163F"/>
    <w:rsid w:val="003C2733"/>
    <w:rsid w:val="003C5DC8"/>
    <w:rsid w:val="003D4EB7"/>
    <w:rsid w:val="003D59EA"/>
    <w:rsid w:val="003D791D"/>
    <w:rsid w:val="003E1002"/>
    <w:rsid w:val="003E4F30"/>
    <w:rsid w:val="003E66D3"/>
    <w:rsid w:val="003E786A"/>
    <w:rsid w:val="003F588D"/>
    <w:rsid w:val="003F7ECE"/>
    <w:rsid w:val="004020EA"/>
    <w:rsid w:val="004024EC"/>
    <w:rsid w:val="004074DF"/>
    <w:rsid w:val="00413B65"/>
    <w:rsid w:val="00417DC0"/>
    <w:rsid w:val="00431D98"/>
    <w:rsid w:val="00434E27"/>
    <w:rsid w:val="00435873"/>
    <w:rsid w:val="00442922"/>
    <w:rsid w:val="0044568B"/>
    <w:rsid w:val="0045160A"/>
    <w:rsid w:val="0045510A"/>
    <w:rsid w:val="00455EFE"/>
    <w:rsid w:val="0045742B"/>
    <w:rsid w:val="0046744D"/>
    <w:rsid w:val="0046774A"/>
    <w:rsid w:val="004726A7"/>
    <w:rsid w:val="004939E8"/>
    <w:rsid w:val="00494848"/>
    <w:rsid w:val="004A6907"/>
    <w:rsid w:val="004B5E14"/>
    <w:rsid w:val="004C1074"/>
    <w:rsid w:val="004C321F"/>
    <w:rsid w:val="004C48FB"/>
    <w:rsid w:val="004C6972"/>
    <w:rsid w:val="004D1E71"/>
    <w:rsid w:val="004E5517"/>
    <w:rsid w:val="004F1E01"/>
    <w:rsid w:val="004F7AF7"/>
    <w:rsid w:val="00505209"/>
    <w:rsid w:val="0050734D"/>
    <w:rsid w:val="00514475"/>
    <w:rsid w:val="005155E9"/>
    <w:rsid w:val="005303F9"/>
    <w:rsid w:val="0053412E"/>
    <w:rsid w:val="00545942"/>
    <w:rsid w:val="00551B31"/>
    <w:rsid w:val="00554367"/>
    <w:rsid w:val="00557564"/>
    <w:rsid w:val="005611B6"/>
    <w:rsid w:val="00564152"/>
    <w:rsid w:val="00565B67"/>
    <w:rsid w:val="00567363"/>
    <w:rsid w:val="005678EA"/>
    <w:rsid w:val="00572CF2"/>
    <w:rsid w:val="00572E44"/>
    <w:rsid w:val="0057321D"/>
    <w:rsid w:val="005734A1"/>
    <w:rsid w:val="0057557B"/>
    <w:rsid w:val="005809AD"/>
    <w:rsid w:val="00596A24"/>
    <w:rsid w:val="005A03FE"/>
    <w:rsid w:val="005A153E"/>
    <w:rsid w:val="005A3E1A"/>
    <w:rsid w:val="005A5194"/>
    <w:rsid w:val="005B5497"/>
    <w:rsid w:val="005B5530"/>
    <w:rsid w:val="005C0D0E"/>
    <w:rsid w:val="005C3052"/>
    <w:rsid w:val="005C373C"/>
    <w:rsid w:val="005D1137"/>
    <w:rsid w:val="005E227E"/>
    <w:rsid w:val="005E2509"/>
    <w:rsid w:val="005E7B53"/>
    <w:rsid w:val="005F2154"/>
    <w:rsid w:val="0060207F"/>
    <w:rsid w:val="0061462F"/>
    <w:rsid w:val="00630BEB"/>
    <w:rsid w:val="0063733D"/>
    <w:rsid w:val="00640BF8"/>
    <w:rsid w:val="00651B55"/>
    <w:rsid w:val="00654A10"/>
    <w:rsid w:val="00666DEE"/>
    <w:rsid w:val="0067064F"/>
    <w:rsid w:val="00671160"/>
    <w:rsid w:val="006718DD"/>
    <w:rsid w:val="00673D9A"/>
    <w:rsid w:val="00673EFE"/>
    <w:rsid w:val="006774E9"/>
    <w:rsid w:val="00681030"/>
    <w:rsid w:val="006811D6"/>
    <w:rsid w:val="00687A3C"/>
    <w:rsid w:val="00691273"/>
    <w:rsid w:val="00692D49"/>
    <w:rsid w:val="006954B8"/>
    <w:rsid w:val="006966FB"/>
    <w:rsid w:val="006967DF"/>
    <w:rsid w:val="006A6C74"/>
    <w:rsid w:val="006B18A3"/>
    <w:rsid w:val="006B6211"/>
    <w:rsid w:val="006C0EDE"/>
    <w:rsid w:val="006C2218"/>
    <w:rsid w:val="006C2916"/>
    <w:rsid w:val="006C6846"/>
    <w:rsid w:val="006C7D97"/>
    <w:rsid w:val="006D1BB6"/>
    <w:rsid w:val="006D32F3"/>
    <w:rsid w:val="006D59A8"/>
    <w:rsid w:val="006E1905"/>
    <w:rsid w:val="006E63BD"/>
    <w:rsid w:val="006F070D"/>
    <w:rsid w:val="006F08D5"/>
    <w:rsid w:val="006F77E2"/>
    <w:rsid w:val="0070494E"/>
    <w:rsid w:val="00710A6C"/>
    <w:rsid w:val="007118F6"/>
    <w:rsid w:val="00713558"/>
    <w:rsid w:val="00713F24"/>
    <w:rsid w:val="00713FA7"/>
    <w:rsid w:val="00715DB0"/>
    <w:rsid w:val="00715DFB"/>
    <w:rsid w:val="00717DD8"/>
    <w:rsid w:val="007202A5"/>
    <w:rsid w:val="007238E2"/>
    <w:rsid w:val="0072692B"/>
    <w:rsid w:val="007301F4"/>
    <w:rsid w:val="0073084E"/>
    <w:rsid w:val="00731C67"/>
    <w:rsid w:val="007341A0"/>
    <w:rsid w:val="0073717C"/>
    <w:rsid w:val="00741764"/>
    <w:rsid w:val="00744D88"/>
    <w:rsid w:val="00751560"/>
    <w:rsid w:val="007537E1"/>
    <w:rsid w:val="007645C5"/>
    <w:rsid w:val="007649F7"/>
    <w:rsid w:val="0076744D"/>
    <w:rsid w:val="007707AC"/>
    <w:rsid w:val="0077626F"/>
    <w:rsid w:val="00777C73"/>
    <w:rsid w:val="0078167C"/>
    <w:rsid w:val="00782E24"/>
    <w:rsid w:val="007841C2"/>
    <w:rsid w:val="00797E02"/>
    <w:rsid w:val="007A1BF9"/>
    <w:rsid w:val="007A61CB"/>
    <w:rsid w:val="007A6BC6"/>
    <w:rsid w:val="007B0271"/>
    <w:rsid w:val="007C1632"/>
    <w:rsid w:val="007C7606"/>
    <w:rsid w:val="007E0D53"/>
    <w:rsid w:val="007E2000"/>
    <w:rsid w:val="007F3883"/>
    <w:rsid w:val="008011A3"/>
    <w:rsid w:val="00804833"/>
    <w:rsid w:val="008112A7"/>
    <w:rsid w:val="00817018"/>
    <w:rsid w:val="00822B97"/>
    <w:rsid w:val="0082487C"/>
    <w:rsid w:val="00827DB0"/>
    <w:rsid w:val="00831344"/>
    <w:rsid w:val="00841141"/>
    <w:rsid w:val="0084312B"/>
    <w:rsid w:val="00860466"/>
    <w:rsid w:val="00862EC6"/>
    <w:rsid w:val="00862ED2"/>
    <w:rsid w:val="008706F2"/>
    <w:rsid w:val="00870793"/>
    <w:rsid w:val="00873257"/>
    <w:rsid w:val="00874195"/>
    <w:rsid w:val="00874F0C"/>
    <w:rsid w:val="00877534"/>
    <w:rsid w:val="00884119"/>
    <w:rsid w:val="00892BDD"/>
    <w:rsid w:val="00893B02"/>
    <w:rsid w:val="008945B5"/>
    <w:rsid w:val="00896BA8"/>
    <w:rsid w:val="008A02A7"/>
    <w:rsid w:val="008A36E4"/>
    <w:rsid w:val="008A373E"/>
    <w:rsid w:val="008B0157"/>
    <w:rsid w:val="008B3747"/>
    <w:rsid w:val="008B4D9B"/>
    <w:rsid w:val="008C11D3"/>
    <w:rsid w:val="008D3397"/>
    <w:rsid w:val="008D7226"/>
    <w:rsid w:val="008E2781"/>
    <w:rsid w:val="008E342C"/>
    <w:rsid w:val="008F3381"/>
    <w:rsid w:val="009000DC"/>
    <w:rsid w:val="00903FBA"/>
    <w:rsid w:val="00905089"/>
    <w:rsid w:val="00907019"/>
    <w:rsid w:val="009078A6"/>
    <w:rsid w:val="00910982"/>
    <w:rsid w:val="009117C3"/>
    <w:rsid w:val="00912A7E"/>
    <w:rsid w:val="00913631"/>
    <w:rsid w:val="00914773"/>
    <w:rsid w:val="00921E5B"/>
    <w:rsid w:val="00922608"/>
    <w:rsid w:val="00923A96"/>
    <w:rsid w:val="00924CC5"/>
    <w:rsid w:val="00926FC3"/>
    <w:rsid w:val="0092700C"/>
    <w:rsid w:val="00930265"/>
    <w:rsid w:val="009372EC"/>
    <w:rsid w:val="00937A85"/>
    <w:rsid w:val="00942631"/>
    <w:rsid w:val="009426BC"/>
    <w:rsid w:val="00942816"/>
    <w:rsid w:val="0094626D"/>
    <w:rsid w:val="00946A54"/>
    <w:rsid w:val="009509C6"/>
    <w:rsid w:val="00964FB2"/>
    <w:rsid w:val="009677BD"/>
    <w:rsid w:val="00967D5B"/>
    <w:rsid w:val="00971F88"/>
    <w:rsid w:val="00974111"/>
    <w:rsid w:val="009754B7"/>
    <w:rsid w:val="009817AA"/>
    <w:rsid w:val="009869BB"/>
    <w:rsid w:val="00992751"/>
    <w:rsid w:val="009932BB"/>
    <w:rsid w:val="009934C4"/>
    <w:rsid w:val="00993DE5"/>
    <w:rsid w:val="0099646D"/>
    <w:rsid w:val="009A0B85"/>
    <w:rsid w:val="009A786B"/>
    <w:rsid w:val="009C797D"/>
    <w:rsid w:val="009D138E"/>
    <w:rsid w:val="009D5030"/>
    <w:rsid w:val="009E028A"/>
    <w:rsid w:val="009E07DA"/>
    <w:rsid w:val="009F68E3"/>
    <w:rsid w:val="009F74A6"/>
    <w:rsid w:val="00A024EC"/>
    <w:rsid w:val="00A13A7C"/>
    <w:rsid w:val="00A20C81"/>
    <w:rsid w:val="00A241B3"/>
    <w:rsid w:val="00A26892"/>
    <w:rsid w:val="00A34217"/>
    <w:rsid w:val="00A35CE7"/>
    <w:rsid w:val="00A370DA"/>
    <w:rsid w:val="00A37706"/>
    <w:rsid w:val="00A43B6F"/>
    <w:rsid w:val="00A549D4"/>
    <w:rsid w:val="00A65BEB"/>
    <w:rsid w:val="00A73B07"/>
    <w:rsid w:val="00A73D41"/>
    <w:rsid w:val="00A767F4"/>
    <w:rsid w:val="00A7711B"/>
    <w:rsid w:val="00A8329E"/>
    <w:rsid w:val="00A84DC8"/>
    <w:rsid w:val="00A86BF4"/>
    <w:rsid w:val="00A91918"/>
    <w:rsid w:val="00A93640"/>
    <w:rsid w:val="00AA31A0"/>
    <w:rsid w:val="00AA677D"/>
    <w:rsid w:val="00AC4FF7"/>
    <w:rsid w:val="00AC6740"/>
    <w:rsid w:val="00AC6F15"/>
    <w:rsid w:val="00AE0B16"/>
    <w:rsid w:val="00AF20CE"/>
    <w:rsid w:val="00AF59F8"/>
    <w:rsid w:val="00AF7D01"/>
    <w:rsid w:val="00B00D26"/>
    <w:rsid w:val="00B069DE"/>
    <w:rsid w:val="00B11091"/>
    <w:rsid w:val="00B150E7"/>
    <w:rsid w:val="00B176FF"/>
    <w:rsid w:val="00B21CC3"/>
    <w:rsid w:val="00B2560B"/>
    <w:rsid w:val="00B3152A"/>
    <w:rsid w:val="00B3223E"/>
    <w:rsid w:val="00B32851"/>
    <w:rsid w:val="00B333EF"/>
    <w:rsid w:val="00B3372F"/>
    <w:rsid w:val="00B3466A"/>
    <w:rsid w:val="00B37743"/>
    <w:rsid w:val="00B40660"/>
    <w:rsid w:val="00B412B8"/>
    <w:rsid w:val="00B41B73"/>
    <w:rsid w:val="00B54FF6"/>
    <w:rsid w:val="00B6017B"/>
    <w:rsid w:val="00B64459"/>
    <w:rsid w:val="00B6525A"/>
    <w:rsid w:val="00B70071"/>
    <w:rsid w:val="00B801E9"/>
    <w:rsid w:val="00B811B0"/>
    <w:rsid w:val="00B811B1"/>
    <w:rsid w:val="00B876ED"/>
    <w:rsid w:val="00B87870"/>
    <w:rsid w:val="00B87CF7"/>
    <w:rsid w:val="00B87F0C"/>
    <w:rsid w:val="00B90076"/>
    <w:rsid w:val="00B90589"/>
    <w:rsid w:val="00B90801"/>
    <w:rsid w:val="00B91978"/>
    <w:rsid w:val="00B944FB"/>
    <w:rsid w:val="00BA00B6"/>
    <w:rsid w:val="00BA166E"/>
    <w:rsid w:val="00BA1820"/>
    <w:rsid w:val="00BA4DEB"/>
    <w:rsid w:val="00BA7361"/>
    <w:rsid w:val="00BB463B"/>
    <w:rsid w:val="00BC3BF3"/>
    <w:rsid w:val="00BD5524"/>
    <w:rsid w:val="00BD62BA"/>
    <w:rsid w:val="00BE25F2"/>
    <w:rsid w:val="00BE27DC"/>
    <w:rsid w:val="00BE72B0"/>
    <w:rsid w:val="00C01476"/>
    <w:rsid w:val="00C039E6"/>
    <w:rsid w:val="00C054E9"/>
    <w:rsid w:val="00C06133"/>
    <w:rsid w:val="00C13514"/>
    <w:rsid w:val="00C14AB4"/>
    <w:rsid w:val="00C151D7"/>
    <w:rsid w:val="00C151F6"/>
    <w:rsid w:val="00C17820"/>
    <w:rsid w:val="00C2199F"/>
    <w:rsid w:val="00C21C76"/>
    <w:rsid w:val="00C22127"/>
    <w:rsid w:val="00C24A9C"/>
    <w:rsid w:val="00C24FDD"/>
    <w:rsid w:val="00C25B53"/>
    <w:rsid w:val="00C27C4C"/>
    <w:rsid w:val="00C36A79"/>
    <w:rsid w:val="00C37532"/>
    <w:rsid w:val="00C402F7"/>
    <w:rsid w:val="00C4335D"/>
    <w:rsid w:val="00C45BE5"/>
    <w:rsid w:val="00C663E6"/>
    <w:rsid w:val="00C7013D"/>
    <w:rsid w:val="00C76943"/>
    <w:rsid w:val="00C76EAD"/>
    <w:rsid w:val="00C84A3F"/>
    <w:rsid w:val="00C85AF6"/>
    <w:rsid w:val="00C873BF"/>
    <w:rsid w:val="00C873E9"/>
    <w:rsid w:val="00C956C6"/>
    <w:rsid w:val="00CA3317"/>
    <w:rsid w:val="00CA38B1"/>
    <w:rsid w:val="00CA42D1"/>
    <w:rsid w:val="00CA602C"/>
    <w:rsid w:val="00CA63A5"/>
    <w:rsid w:val="00CB42EA"/>
    <w:rsid w:val="00CB7F81"/>
    <w:rsid w:val="00CC0827"/>
    <w:rsid w:val="00CC09BD"/>
    <w:rsid w:val="00CC09D9"/>
    <w:rsid w:val="00CC5865"/>
    <w:rsid w:val="00CC5F7A"/>
    <w:rsid w:val="00CC71A2"/>
    <w:rsid w:val="00CD5AAA"/>
    <w:rsid w:val="00CE0404"/>
    <w:rsid w:val="00CE1AFA"/>
    <w:rsid w:val="00CE1DF3"/>
    <w:rsid w:val="00CE3839"/>
    <w:rsid w:val="00CE3D46"/>
    <w:rsid w:val="00CE4A66"/>
    <w:rsid w:val="00CF3EB3"/>
    <w:rsid w:val="00CF5922"/>
    <w:rsid w:val="00D10973"/>
    <w:rsid w:val="00D24D33"/>
    <w:rsid w:val="00D3345B"/>
    <w:rsid w:val="00D3427C"/>
    <w:rsid w:val="00D36124"/>
    <w:rsid w:val="00D41F7E"/>
    <w:rsid w:val="00D42DD1"/>
    <w:rsid w:val="00D449A5"/>
    <w:rsid w:val="00D5042E"/>
    <w:rsid w:val="00D519A7"/>
    <w:rsid w:val="00D51E6C"/>
    <w:rsid w:val="00D539E6"/>
    <w:rsid w:val="00D55843"/>
    <w:rsid w:val="00D55C48"/>
    <w:rsid w:val="00D623BC"/>
    <w:rsid w:val="00D62D8E"/>
    <w:rsid w:val="00D6664E"/>
    <w:rsid w:val="00D76DF5"/>
    <w:rsid w:val="00D83A41"/>
    <w:rsid w:val="00D83C37"/>
    <w:rsid w:val="00D84945"/>
    <w:rsid w:val="00D855D0"/>
    <w:rsid w:val="00D86370"/>
    <w:rsid w:val="00D9275A"/>
    <w:rsid w:val="00D94661"/>
    <w:rsid w:val="00DB4FD5"/>
    <w:rsid w:val="00DC09DE"/>
    <w:rsid w:val="00DC728F"/>
    <w:rsid w:val="00DD09D1"/>
    <w:rsid w:val="00DD22F6"/>
    <w:rsid w:val="00DD2E22"/>
    <w:rsid w:val="00DD351B"/>
    <w:rsid w:val="00DE16CC"/>
    <w:rsid w:val="00DF0D09"/>
    <w:rsid w:val="00DF29CA"/>
    <w:rsid w:val="00DF2CDE"/>
    <w:rsid w:val="00E0118E"/>
    <w:rsid w:val="00E01F2E"/>
    <w:rsid w:val="00E023E5"/>
    <w:rsid w:val="00E02699"/>
    <w:rsid w:val="00E14A66"/>
    <w:rsid w:val="00E171DF"/>
    <w:rsid w:val="00E21B21"/>
    <w:rsid w:val="00E21CC4"/>
    <w:rsid w:val="00E2202C"/>
    <w:rsid w:val="00E2322D"/>
    <w:rsid w:val="00E27FD8"/>
    <w:rsid w:val="00E3119C"/>
    <w:rsid w:val="00E420BC"/>
    <w:rsid w:val="00E454A8"/>
    <w:rsid w:val="00E47D8F"/>
    <w:rsid w:val="00E52504"/>
    <w:rsid w:val="00E54EE1"/>
    <w:rsid w:val="00E558C1"/>
    <w:rsid w:val="00E56176"/>
    <w:rsid w:val="00E6032F"/>
    <w:rsid w:val="00E61D4B"/>
    <w:rsid w:val="00E778F9"/>
    <w:rsid w:val="00E85749"/>
    <w:rsid w:val="00E861B4"/>
    <w:rsid w:val="00E86E85"/>
    <w:rsid w:val="00E907B4"/>
    <w:rsid w:val="00E94261"/>
    <w:rsid w:val="00EA1BF5"/>
    <w:rsid w:val="00EA30C9"/>
    <w:rsid w:val="00EA52CA"/>
    <w:rsid w:val="00EB1CE9"/>
    <w:rsid w:val="00EB311D"/>
    <w:rsid w:val="00EB3365"/>
    <w:rsid w:val="00EB3FD3"/>
    <w:rsid w:val="00EC0432"/>
    <w:rsid w:val="00EC4EE0"/>
    <w:rsid w:val="00EC55A2"/>
    <w:rsid w:val="00EC5D32"/>
    <w:rsid w:val="00EC699C"/>
    <w:rsid w:val="00ED227F"/>
    <w:rsid w:val="00ED404F"/>
    <w:rsid w:val="00EE246B"/>
    <w:rsid w:val="00EE302F"/>
    <w:rsid w:val="00EE7EAA"/>
    <w:rsid w:val="00EF1B28"/>
    <w:rsid w:val="00EF2314"/>
    <w:rsid w:val="00EF3772"/>
    <w:rsid w:val="00F00B9F"/>
    <w:rsid w:val="00F02579"/>
    <w:rsid w:val="00F0469F"/>
    <w:rsid w:val="00F2136F"/>
    <w:rsid w:val="00F26254"/>
    <w:rsid w:val="00F26DDE"/>
    <w:rsid w:val="00F3138E"/>
    <w:rsid w:val="00F33AE2"/>
    <w:rsid w:val="00F41D24"/>
    <w:rsid w:val="00F4485F"/>
    <w:rsid w:val="00F45310"/>
    <w:rsid w:val="00F5699A"/>
    <w:rsid w:val="00F63590"/>
    <w:rsid w:val="00F63FA3"/>
    <w:rsid w:val="00F642C8"/>
    <w:rsid w:val="00F700EB"/>
    <w:rsid w:val="00F759A5"/>
    <w:rsid w:val="00F77B35"/>
    <w:rsid w:val="00F83823"/>
    <w:rsid w:val="00F83A73"/>
    <w:rsid w:val="00F867FE"/>
    <w:rsid w:val="00F878A9"/>
    <w:rsid w:val="00F87C99"/>
    <w:rsid w:val="00F87E50"/>
    <w:rsid w:val="00FA5A32"/>
    <w:rsid w:val="00FB264B"/>
    <w:rsid w:val="00FB31D5"/>
    <w:rsid w:val="00FB5D1E"/>
    <w:rsid w:val="00FD3C2F"/>
    <w:rsid w:val="00FD5F76"/>
    <w:rsid w:val="00FD6E1E"/>
    <w:rsid w:val="00FE0491"/>
    <w:rsid w:val="00FE3691"/>
    <w:rsid w:val="00FE4523"/>
    <w:rsid w:val="00FE4E11"/>
    <w:rsid w:val="00FE50FD"/>
    <w:rsid w:val="00FF007C"/>
    <w:rsid w:val="00FF24E0"/>
    <w:rsid w:val="00FF5D7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Body Text" w:qFormat="1"/>
    <w:lsdException w:name="Subtitle" w:uiPriority="11" w:qFormat="1"/>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C06133"/>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uiPriority w:val="9"/>
    <w:qFormat/>
    <w:rsid w:val="00494848"/>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494848"/>
    <w:pPr>
      <w:spacing w:after="120"/>
    </w:pPr>
  </w:style>
  <w:style w:type="character" w:customStyle="1" w:styleId="WW8Num2z0">
    <w:name w:val="WW8Num2z0"/>
    <w:rsid w:val="00494848"/>
    <w:rPr>
      <w:rFonts w:ascii="Wingdings 2" w:hAnsi="Wingdings 2" w:cs="OpenSymbol"/>
    </w:rPr>
  </w:style>
  <w:style w:type="character" w:customStyle="1" w:styleId="WW8Num2z1">
    <w:name w:val="WW8Num2z1"/>
    <w:rsid w:val="00494848"/>
    <w:rPr>
      <w:rFonts w:ascii="OpenSymbol" w:hAnsi="OpenSymbol" w:cs="OpenSymbol"/>
    </w:rPr>
  </w:style>
  <w:style w:type="character" w:customStyle="1" w:styleId="WW8Num3z0">
    <w:name w:val="WW8Num3z0"/>
    <w:rsid w:val="00494848"/>
    <w:rPr>
      <w:rFonts w:ascii="Wingdings 2" w:hAnsi="Wingdings 2" w:cs="OpenSymbol"/>
    </w:rPr>
  </w:style>
  <w:style w:type="character" w:customStyle="1" w:styleId="WW8Num3z1">
    <w:name w:val="WW8Num3z1"/>
    <w:rsid w:val="00494848"/>
    <w:rPr>
      <w:rFonts w:ascii="OpenSymbol" w:hAnsi="OpenSymbol" w:cs="OpenSymbol"/>
    </w:rPr>
  </w:style>
  <w:style w:type="character" w:customStyle="1" w:styleId="Absatz-Standardschriftart">
    <w:name w:val="Absatz-Standardschriftart"/>
    <w:rsid w:val="00494848"/>
  </w:style>
  <w:style w:type="character" w:customStyle="1" w:styleId="WW-Absatz-Standardschriftart">
    <w:name w:val="WW-Absatz-Standardschriftart"/>
    <w:rsid w:val="00494848"/>
  </w:style>
  <w:style w:type="character" w:customStyle="1" w:styleId="WW8Num4z0">
    <w:name w:val="WW8Num4z0"/>
    <w:rsid w:val="00494848"/>
    <w:rPr>
      <w:rFonts w:ascii="Symbol" w:hAnsi="Symbol" w:cs="Symbol"/>
    </w:rPr>
  </w:style>
  <w:style w:type="character" w:customStyle="1" w:styleId="WW8Num4z1">
    <w:name w:val="WW8Num4z1"/>
    <w:rsid w:val="00494848"/>
    <w:rPr>
      <w:rFonts w:ascii="Courier New" w:hAnsi="Courier New" w:cs="Courier New"/>
    </w:rPr>
  </w:style>
  <w:style w:type="character" w:customStyle="1" w:styleId="WW8Num5z0">
    <w:name w:val="WW8Num5z0"/>
    <w:rsid w:val="00494848"/>
    <w:rPr>
      <w:b/>
      <w:bCs/>
    </w:rPr>
  </w:style>
  <w:style w:type="character" w:customStyle="1" w:styleId="WW8Num5z1">
    <w:name w:val="WW8Num5z1"/>
    <w:rsid w:val="00494848"/>
    <w:rPr>
      <w:rFonts w:ascii="Courier New" w:hAnsi="Courier New" w:cs="Courier New"/>
    </w:rPr>
  </w:style>
  <w:style w:type="character" w:customStyle="1" w:styleId="20">
    <w:name w:val="Προεπιλεγμένη γραμματοσειρά2"/>
    <w:rsid w:val="00494848"/>
  </w:style>
  <w:style w:type="character" w:customStyle="1" w:styleId="WW-Absatz-Standardschriftart1">
    <w:name w:val="WW-Absatz-Standardschriftart1"/>
    <w:rsid w:val="00494848"/>
  </w:style>
  <w:style w:type="character" w:customStyle="1" w:styleId="10">
    <w:name w:val="Προεπιλεγμένη γραμματοσειρά1"/>
    <w:rsid w:val="00494848"/>
  </w:style>
  <w:style w:type="character" w:customStyle="1" w:styleId="WW-Absatz-Standardschriftart11">
    <w:name w:val="WW-Absatz-Standardschriftart11"/>
    <w:rsid w:val="00494848"/>
  </w:style>
  <w:style w:type="character" w:customStyle="1" w:styleId="WW-Absatz-Standardschriftart111">
    <w:name w:val="WW-Absatz-Standardschriftart111"/>
    <w:rsid w:val="00494848"/>
  </w:style>
  <w:style w:type="character" w:customStyle="1" w:styleId="WW-Absatz-Standardschriftart1111">
    <w:name w:val="WW-Absatz-Standardschriftart1111"/>
    <w:rsid w:val="00494848"/>
  </w:style>
  <w:style w:type="character" w:customStyle="1" w:styleId="WW8Num3z2">
    <w:name w:val="WW8Num3z2"/>
    <w:rsid w:val="00494848"/>
    <w:rPr>
      <w:rFonts w:ascii="Wingdings" w:hAnsi="Wingdings" w:cs="Wingdings"/>
    </w:rPr>
  </w:style>
  <w:style w:type="character" w:customStyle="1" w:styleId="WW8Num4z2">
    <w:name w:val="WW8Num4z2"/>
    <w:rsid w:val="00494848"/>
    <w:rPr>
      <w:rFonts w:ascii="Wingdings" w:hAnsi="Wingdings" w:cs="Wingdings"/>
    </w:rPr>
  </w:style>
  <w:style w:type="character" w:customStyle="1" w:styleId="WW8Num5z2">
    <w:name w:val="WW8Num5z2"/>
    <w:rsid w:val="00494848"/>
    <w:rPr>
      <w:rFonts w:ascii="Wingdings" w:hAnsi="Wingdings" w:cs="Wingdings"/>
    </w:rPr>
  </w:style>
  <w:style w:type="character" w:customStyle="1" w:styleId="WW8Num6z0">
    <w:name w:val="WW8Num6z0"/>
    <w:rsid w:val="00494848"/>
    <w:rPr>
      <w:rFonts w:ascii="Symbol" w:hAnsi="Symbol" w:cs="Symbol"/>
    </w:rPr>
  </w:style>
  <w:style w:type="character" w:customStyle="1" w:styleId="WW-Absatz-Standardschriftart11111">
    <w:name w:val="WW-Absatz-Standardschriftart11111"/>
    <w:rsid w:val="00494848"/>
  </w:style>
  <w:style w:type="character" w:customStyle="1" w:styleId="WW8Num6z1">
    <w:name w:val="WW8Num6z1"/>
    <w:rsid w:val="00494848"/>
    <w:rPr>
      <w:rFonts w:ascii="Courier New" w:hAnsi="Courier New" w:cs="OpenSymbol"/>
    </w:rPr>
  </w:style>
  <w:style w:type="character" w:customStyle="1" w:styleId="WW8Num6z2">
    <w:name w:val="WW8Num6z2"/>
    <w:rsid w:val="00494848"/>
    <w:rPr>
      <w:rFonts w:ascii="Wingdings" w:hAnsi="Wingdings" w:cs="Wingdings"/>
    </w:rPr>
  </w:style>
  <w:style w:type="character" w:customStyle="1" w:styleId="WW8Num7z0">
    <w:name w:val="WW8Num7z0"/>
    <w:rsid w:val="00494848"/>
    <w:rPr>
      <w:rFonts w:ascii="Symbol" w:hAnsi="Symbol" w:cs="Symbol"/>
    </w:rPr>
  </w:style>
  <w:style w:type="character" w:customStyle="1" w:styleId="WW-Absatz-Standardschriftart111111">
    <w:name w:val="WW-Absatz-Standardschriftart111111"/>
    <w:rsid w:val="00494848"/>
  </w:style>
  <w:style w:type="character" w:customStyle="1" w:styleId="WW-Absatz-Standardschriftart1111111">
    <w:name w:val="WW-Absatz-Standardschriftart1111111"/>
    <w:rsid w:val="00494848"/>
  </w:style>
  <w:style w:type="character" w:customStyle="1" w:styleId="WW-Absatz-Standardschriftart11111111">
    <w:name w:val="WW-Absatz-Standardschriftart11111111"/>
    <w:rsid w:val="00494848"/>
  </w:style>
  <w:style w:type="character" w:customStyle="1" w:styleId="WW-Absatz-Standardschriftart111111111">
    <w:name w:val="WW-Absatz-Standardschriftart111111111"/>
    <w:rsid w:val="00494848"/>
  </w:style>
  <w:style w:type="character" w:customStyle="1" w:styleId="WW-Absatz-Standardschriftart1111111111">
    <w:name w:val="WW-Absatz-Standardschriftart1111111111"/>
    <w:rsid w:val="00494848"/>
  </w:style>
  <w:style w:type="character" w:customStyle="1" w:styleId="WW-Absatz-Standardschriftart11111111111">
    <w:name w:val="WW-Absatz-Standardschriftart11111111111"/>
    <w:rsid w:val="00494848"/>
  </w:style>
  <w:style w:type="character" w:customStyle="1" w:styleId="WW8Num6z3">
    <w:name w:val="WW8Num6z3"/>
    <w:rsid w:val="00494848"/>
    <w:rPr>
      <w:rFonts w:ascii="Symbol" w:hAnsi="Symbol" w:cs="Symbol"/>
    </w:rPr>
  </w:style>
  <w:style w:type="character" w:customStyle="1" w:styleId="WW-Absatz-Standardschriftart111111111111">
    <w:name w:val="WW-Absatz-Standardschriftart111111111111"/>
    <w:rsid w:val="00494848"/>
  </w:style>
  <w:style w:type="character" w:customStyle="1" w:styleId="WW-Absatz-Standardschriftart1111111111111">
    <w:name w:val="WW-Absatz-Standardschriftart1111111111111"/>
    <w:rsid w:val="00494848"/>
  </w:style>
  <w:style w:type="character" w:customStyle="1" w:styleId="WW-Absatz-Standardschriftart11111111111111">
    <w:name w:val="WW-Absatz-Standardschriftart11111111111111"/>
    <w:rsid w:val="00494848"/>
  </w:style>
  <w:style w:type="character" w:customStyle="1" w:styleId="WW-Absatz-Standardschriftart111111111111111">
    <w:name w:val="WW-Absatz-Standardschriftart111111111111111"/>
    <w:rsid w:val="00494848"/>
  </w:style>
  <w:style w:type="character" w:customStyle="1" w:styleId="WW-Absatz-Standardschriftart1111111111111111">
    <w:name w:val="WW-Absatz-Standardschriftart1111111111111111"/>
    <w:rsid w:val="00494848"/>
  </w:style>
  <w:style w:type="character" w:customStyle="1" w:styleId="WW-Absatz-Standardschriftart11111111111111111">
    <w:name w:val="WW-Absatz-Standardschriftart11111111111111111"/>
    <w:rsid w:val="00494848"/>
  </w:style>
  <w:style w:type="character" w:customStyle="1" w:styleId="WW-Absatz-Standardschriftart111111111111111111">
    <w:name w:val="WW-Absatz-Standardschriftart111111111111111111"/>
    <w:rsid w:val="00494848"/>
  </w:style>
  <w:style w:type="character" w:customStyle="1" w:styleId="WW-Absatz-Standardschriftart1111111111111111111">
    <w:name w:val="WW-Absatz-Standardschriftart1111111111111111111"/>
    <w:rsid w:val="00494848"/>
  </w:style>
  <w:style w:type="character" w:customStyle="1" w:styleId="WW-Absatz-Standardschriftart11111111111111111111">
    <w:name w:val="WW-Absatz-Standardschriftart11111111111111111111"/>
    <w:rsid w:val="00494848"/>
  </w:style>
  <w:style w:type="character" w:customStyle="1" w:styleId="WW-Absatz-Standardschriftart111111111111111111111">
    <w:name w:val="WW-Absatz-Standardschriftart111111111111111111111"/>
    <w:rsid w:val="00494848"/>
  </w:style>
  <w:style w:type="character" w:customStyle="1" w:styleId="WW-Absatz-Standardschriftart1111111111111111111111">
    <w:name w:val="WW-Absatz-Standardschriftart1111111111111111111111"/>
    <w:rsid w:val="00494848"/>
  </w:style>
  <w:style w:type="character" w:customStyle="1" w:styleId="WW-Absatz-Standardschriftart11111111111111111111111">
    <w:name w:val="WW-Absatz-Standardschriftart11111111111111111111111"/>
    <w:rsid w:val="00494848"/>
  </w:style>
  <w:style w:type="character" w:customStyle="1" w:styleId="WW-Absatz-Standardschriftart111111111111111111111111">
    <w:name w:val="WW-Absatz-Standardschriftart111111111111111111111111"/>
    <w:rsid w:val="00494848"/>
  </w:style>
  <w:style w:type="character" w:customStyle="1" w:styleId="WW8Num1z0">
    <w:name w:val="WW8Num1z0"/>
    <w:rsid w:val="00494848"/>
    <w:rPr>
      <w:rFonts w:ascii="Wingdings 2" w:hAnsi="Wingdings 2" w:cs="OpenSymbol"/>
    </w:rPr>
  </w:style>
  <w:style w:type="character" w:customStyle="1" w:styleId="WW8Num1z1">
    <w:name w:val="WW8Num1z1"/>
    <w:rsid w:val="00494848"/>
    <w:rPr>
      <w:rFonts w:ascii="OpenSymbol" w:hAnsi="OpenSymbol" w:cs="OpenSymbol"/>
    </w:rPr>
  </w:style>
  <w:style w:type="character" w:customStyle="1" w:styleId="WW-Absatz-Standardschriftart1111111111111111111111111">
    <w:name w:val="WW-Absatz-Standardschriftart1111111111111111111111111"/>
    <w:rsid w:val="00494848"/>
  </w:style>
  <w:style w:type="character" w:customStyle="1" w:styleId="WW-Absatz-Standardschriftart11111111111111111111111111">
    <w:name w:val="WW-Absatz-Standardschriftart11111111111111111111111111"/>
    <w:rsid w:val="00494848"/>
  </w:style>
  <w:style w:type="character" w:customStyle="1" w:styleId="WW-Absatz-Standardschriftart111111111111111111111111111">
    <w:name w:val="WW-Absatz-Standardschriftart111111111111111111111111111"/>
    <w:rsid w:val="00494848"/>
  </w:style>
  <w:style w:type="character" w:customStyle="1" w:styleId="WW-Absatz-Standardschriftart1111111111111111111111111111">
    <w:name w:val="WW-Absatz-Standardschriftart1111111111111111111111111111"/>
    <w:rsid w:val="00494848"/>
  </w:style>
  <w:style w:type="character" w:customStyle="1" w:styleId="WW-Absatz-Standardschriftart11111111111111111111111111111">
    <w:name w:val="WW-Absatz-Standardschriftart11111111111111111111111111111"/>
    <w:rsid w:val="00494848"/>
  </w:style>
  <w:style w:type="character" w:customStyle="1" w:styleId="WW-Absatz-Standardschriftart111111111111111111111111111111">
    <w:name w:val="WW-Absatz-Standardschriftart111111111111111111111111111111"/>
    <w:rsid w:val="00494848"/>
  </w:style>
  <w:style w:type="character" w:customStyle="1" w:styleId="WW-Absatz-Standardschriftart1111111111111111111111111111111">
    <w:name w:val="WW-Absatz-Standardschriftart1111111111111111111111111111111"/>
    <w:rsid w:val="00494848"/>
  </w:style>
  <w:style w:type="character" w:customStyle="1" w:styleId="WW-Absatz-Standardschriftart11111111111111111111111111111111">
    <w:name w:val="WW-Absatz-Standardschriftart11111111111111111111111111111111"/>
    <w:rsid w:val="00494848"/>
  </w:style>
  <w:style w:type="character" w:customStyle="1" w:styleId="WW-Absatz-Standardschriftart111111111111111111111111111111111">
    <w:name w:val="WW-Absatz-Standardschriftart111111111111111111111111111111111"/>
    <w:rsid w:val="00494848"/>
  </w:style>
  <w:style w:type="character" w:customStyle="1" w:styleId="WW-Absatz-Standardschriftart1111111111111111111111111111111111">
    <w:name w:val="WW-Absatz-Standardschriftart1111111111111111111111111111111111"/>
    <w:rsid w:val="00494848"/>
  </w:style>
  <w:style w:type="character" w:customStyle="1" w:styleId="WW-Absatz-Standardschriftart11111111111111111111111111111111111">
    <w:name w:val="WW-Absatz-Standardschriftart11111111111111111111111111111111111"/>
    <w:rsid w:val="00494848"/>
  </w:style>
  <w:style w:type="character" w:customStyle="1" w:styleId="WW-Absatz-Standardschriftart111111111111111111111111111111111111">
    <w:name w:val="WW-Absatz-Standardschriftart111111111111111111111111111111111111"/>
    <w:rsid w:val="00494848"/>
  </w:style>
  <w:style w:type="character" w:customStyle="1" w:styleId="WW-Absatz-Standardschriftart1111111111111111111111111111111111111">
    <w:name w:val="WW-Absatz-Standardschriftart1111111111111111111111111111111111111"/>
    <w:rsid w:val="00494848"/>
  </w:style>
  <w:style w:type="character" w:customStyle="1" w:styleId="WW-Absatz-Standardschriftart11111111111111111111111111111111111111">
    <w:name w:val="WW-Absatz-Standardschriftart11111111111111111111111111111111111111"/>
    <w:rsid w:val="00494848"/>
  </w:style>
  <w:style w:type="character" w:customStyle="1" w:styleId="WW-Absatz-Standardschriftart111111111111111111111111111111111111111">
    <w:name w:val="WW-Absatz-Standardschriftart111111111111111111111111111111111111111"/>
    <w:rsid w:val="00494848"/>
  </w:style>
  <w:style w:type="character" w:customStyle="1" w:styleId="WW-Absatz-Standardschriftart1111111111111111111111111111111111111111">
    <w:name w:val="WW-Absatz-Standardschriftart1111111111111111111111111111111111111111"/>
    <w:rsid w:val="00494848"/>
  </w:style>
  <w:style w:type="character" w:customStyle="1" w:styleId="WW-Absatz-Standardschriftart11111111111111111111111111111111111111111">
    <w:name w:val="WW-Absatz-Standardschriftart11111111111111111111111111111111111111111"/>
    <w:rsid w:val="00494848"/>
  </w:style>
  <w:style w:type="character" w:customStyle="1" w:styleId="WW-Absatz-Standardschriftart111111111111111111111111111111111111111111">
    <w:name w:val="WW-Absatz-Standardschriftart111111111111111111111111111111111111111111"/>
    <w:rsid w:val="00494848"/>
  </w:style>
  <w:style w:type="character" w:customStyle="1" w:styleId="WW-Absatz-Standardschriftart1111111111111111111111111111111111111111111">
    <w:name w:val="WW-Absatz-Standardschriftart1111111111111111111111111111111111111111111"/>
    <w:rsid w:val="00494848"/>
  </w:style>
  <w:style w:type="character" w:customStyle="1" w:styleId="WW-Absatz-Standardschriftart11111111111111111111111111111111111111111111">
    <w:name w:val="WW-Absatz-Standardschriftart11111111111111111111111111111111111111111111"/>
    <w:rsid w:val="00494848"/>
  </w:style>
  <w:style w:type="character" w:customStyle="1" w:styleId="WW-Absatz-Standardschriftart111111111111111111111111111111111111111111111">
    <w:name w:val="WW-Absatz-Standardschriftart111111111111111111111111111111111111111111111"/>
    <w:rsid w:val="00494848"/>
  </w:style>
  <w:style w:type="character" w:customStyle="1" w:styleId="WW-Absatz-Standardschriftart1111111111111111111111111111111111111111111111">
    <w:name w:val="WW-Absatz-Standardschriftart1111111111111111111111111111111111111111111111"/>
    <w:rsid w:val="00494848"/>
  </w:style>
  <w:style w:type="character" w:customStyle="1" w:styleId="WW-Absatz-Standardschriftart11111111111111111111111111111111111111111111111">
    <w:name w:val="WW-Absatz-Standardschriftart11111111111111111111111111111111111111111111111"/>
    <w:rsid w:val="00494848"/>
  </w:style>
  <w:style w:type="character" w:customStyle="1" w:styleId="WW-Absatz-Standardschriftart111111111111111111111111111111111111111111111111">
    <w:name w:val="WW-Absatz-Standardschriftart111111111111111111111111111111111111111111111111"/>
    <w:rsid w:val="00494848"/>
  </w:style>
  <w:style w:type="character" w:customStyle="1" w:styleId="WW-Absatz-Standardschriftart1111111111111111111111111111111111111111111111111">
    <w:name w:val="WW-Absatz-Standardschriftart1111111111111111111111111111111111111111111111111"/>
    <w:rsid w:val="00494848"/>
  </w:style>
  <w:style w:type="character" w:customStyle="1" w:styleId="WW-Absatz-Standardschriftart11111111111111111111111111111111111111111111111111">
    <w:name w:val="WW-Absatz-Standardschriftart11111111111111111111111111111111111111111111111111"/>
    <w:rsid w:val="00494848"/>
  </w:style>
  <w:style w:type="character" w:customStyle="1" w:styleId="WW-Absatz-Standardschriftart111111111111111111111111111111111111111111111111111">
    <w:name w:val="WW-Absatz-Standardschriftart111111111111111111111111111111111111111111111111111"/>
    <w:rsid w:val="00494848"/>
  </w:style>
  <w:style w:type="character" w:customStyle="1" w:styleId="WW-Absatz-Standardschriftart1111111111111111111111111111111111111111111111111111">
    <w:name w:val="WW-Absatz-Standardschriftart1111111111111111111111111111111111111111111111111111"/>
    <w:rsid w:val="00494848"/>
  </w:style>
  <w:style w:type="character" w:customStyle="1" w:styleId="WW-Absatz-Standardschriftart11111111111111111111111111111111111111111111111111111">
    <w:name w:val="WW-Absatz-Standardschriftart11111111111111111111111111111111111111111111111111111"/>
    <w:rsid w:val="00494848"/>
  </w:style>
  <w:style w:type="character" w:customStyle="1" w:styleId="WW-Absatz-Standardschriftart111111111111111111111111111111111111111111111111111111">
    <w:name w:val="WW-Absatz-Standardschriftart111111111111111111111111111111111111111111111111111111"/>
    <w:rsid w:val="00494848"/>
  </w:style>
  <w:style w:type="character" w:customStyle="1" w:styleId="WW-Absatz-Standardschriftart1111111111111111111111111111111111111111111111111111111">
    <w:name w:val="WW-Absatz-Standardschriftart1111111111111111111111111111111111111111111111111111111"/>
    <w:rsid w:val="00494848"/>
  </w:style>
  <w:style w:type="character" w:customStyle="1" w:styleId="WW-Absatz-Standardschriftart11111111111111111111111111111111111111111111111111111111">
    <w:name w:val="WW-Absatz-Standardschriftart11111111111111111111111111111111111111111111111111111111"/>
    <w:rsid w:val="00494848"/>
  </w:style>
  <w:style w:type="character" w:customStyle="1" w:styleId="WW-Absatz-Standardschriftart111111111111111111111111111111111111111111111111111111111">
    <w:name w:val="WW-Absatz-Standardschriftart111111111111111111111111111111111111111111111111111111111"/>
    <w:rsid w:val="00494848"/>
  </w:style>
  <w:style w:type="character" w:customStyle="1" w:styleId="WW-Absatz-Standardschriftart1111111111111111111111111111111111111111111111111111111111">
    <w:name w:val="WW-Absatz-Standardschriftart1111111111111111111111111111111111111111111111111111111111"/>
    <w:rsid w:val="00494848"/>
  </w:style>
  <w:style w:type="character" w:customStyle="1" w:styleId="WW-Absatz-Standardschriftart11111111111111111111111111111111111111111111111111111111111">
    <w:name w:val="WW-Absatz-Standardschriftart11111111111111111111111111111111111111111111111111111111111"/>
    <w:rsid w:val="00494848"/>
  </w:style>
  <w:style w:type="character" w:customStyle="1" w:styleId="WW-Absatz-Standardschriftart111111111111111111111111111111111111111111111111111111111111">
    <w:name w:val="WW-Absatz-Standardschriftart111111111111111111111111111111111111111111111111111111111111"/>
    <w:rsid w:val="00494848"/>
  </w:style>
  <w:style w:type="character" w:customStyle="1" w:styleId="a4">
    <w:name w:val="Χαρακτήρες αρίθμησης"/>
    <w:rsid w:val="00494848"/>
  </w:style>
  <w:style w:type="character" w:customStyle="1" w:styleId="11">
    <w:name w:val="Προεπιλεγμένη γραμματοσειρά1"/>
    <w:rsid w:val="00494848"/>
  </w:style>
  <w:style w:type="character" w:styleId="a5">
    <w:name w:val="Strong"/>
    <w:uiPriority w:val="22"/>
    <w:qFormat/>
    <w:rsid w:val="00494848"/>
    <w:rPr>
      <w:b/>
      <w:bCs/>
    </w:rPr>
  </w:style>
  <w:style w:type="character" w:customStyle="1" w:styleId="a6">
    <w:name w:val="Κουκίδες"/>
    <w:rsid w:val="00494848"/>
    <w:rPr>
      <w:rFonts w:ascii="OpenSymbol" w:eastAsia="OpenSymbol" w:hAnsi="OpenSymbol" w:cs="OpenSymbol"/>
    </w:rPr>
  </w:style>
  <w:style w:type="character" w:customStyle="1" w:styleId="apple-converted-space">
    <w:name w:val="apple-converted-space"/>
    <w:basedOn w:val="11"/>
    <w:rsid w:val="00494848"/>
  </w:style>
  <w:style w:type="character" w:customStyle="1" w:styleId="WW8Num8z0">
    <w:name w:val="WW8Num8z0"/>
    <w:rsid w:val="00494848"/>
    <w:rPr>
      <w:b/>
      <w:bCs w:val="0"/>
    </w:rPr>
  </w:style>
  <w:style w:type="character" w:customStyle="1" w:styleId="WW8Num2z2">
    <w:name w:val="WW8Num2z2"/>
    <w:rsid w:val="00494848"/>
    <w:rPr>
      <w:rFonts w:ascii="Wingdings" w:hAnsi="Wingdings" w:cs="Wingdings"/>
    </w:rPr>
  </w:style>
  <w:style w:type="character" w:customStyle="1" w:styleId="WW8Num2z3">
    <w:name w:val="WW8Num2z3"/>
    <w:rsid w:val="00494848"/>
    <w:rPr>
      <w:rFonts w:ascii="Symbol" w:hAnsi="Symbol" w:cs="Symbol"/>
    </w:rPr>
  </w:style>
  <w:style w:type="paragraph" w:customStyle="1" w:styleId="a7">
    <w:name w:val="Επικεφαλίδα"/>
    <w:basedOn w:val="a"/>
    <w:next w:val="a0"/>
    <w:rsid w:val="00494848"/>
    <w:pPr>
      <w:keepNext/>
      <w:spacing w:before="240" w:after="120"/>
    </w:pPr>
    <w:rPr>
      <w:rFonts w:ascii="Arial" w:hAnsi="Arial" w:cs="Tahoma"/>
      <w:sz w:val="28"/>
      <w:szCs w:val="28"/>
    </w:rPr>
  </w:style>
  <w:style w:type="paragraph" w:styleId="a8">
    <w:name w:val="List"/>
    <w:basedOn w:val="a0"/>
    <w:rsid w:val="00494848"/>
    <w:rPr>
      <w:rFonts w:cs="Tahoma"/>
    </w:rPr>
  </w:style>
  <w:style w:type="paragraph" w:customStyle="1" w:styleId="21">
    <w:name w:val="Λεζάντα2"/>
    <w:basedOn w:val="a"/>
    <w:rsid w:val="00494848"/>
    <w:pPr>
      <w:suppressLineNumbers/>
      <w:spacing w:before="120" w:after="120"/>
    </w:pPr>
    <w:rPr>
      <w:rFonts w:cs="Mangal"/>
      <w:i/>
      <w:iCs/>
    </w:rPr>
  </w:style>
  <w:style w:type="paragraph" w:customStyle="1" w:styleId="a9">
    <w:name w:val="Ευρετήριο"/>
    <w:basedOn w:val="a"/>
    <w:rsid w:val="00494848"/>
    <w:pPr>
      <w:suppressLineNumbers/>
    </w:pPr>
    <w:rPr>
      <w:rFonts w:cs="Tahoma"/>
    </w:rPr>
  </w:style>
  <w:style w:type="paragraph" w:customStyle="1" w:styleId="12">
    <w:name w:val="Λεζάντα1"/>
    <w:basedOn w:val="a"/>
    <w:rsid w:val="00494848"/>
    <w:pPr>
      <w:suppressLineNumbers/>
      <w:spacing w:before="120" w:after="120"/>
    </w:pPr>
    <w:rPr>
      <w:rFonts w:cs="Tahoma"/>
      <w:i/>
      <w:iCs/>
    </w:rPr>
  </w:style>
  <w:style w:type="paragraph" w:styleId="Web">
    <w:name w:val="Normal (Web)"/>
    <w:basedOn w:val="a"/>
    <w:rsid w:val="00494848"/>
    <w:pPr>
      <w:spacing w:before="100" w:after="100"/>
    </w:pPr>
  </w:style>
  <w:style w:type="paragraph" w:customStyle="1" w:styleId="aa">
    <w:name w:val="Περιεχόμενα πίνακα"/>
    <w:basedOn w:val="a"/>
    <w:rsid w:val="00494848"/>
    <w:pPr>
      <w:suppressLineNumbers/>
    </w:pPr>
  </w:style>
  <w:style w:type="paragraph" w:customStyle="1" w:styleId="ab">
    <w:name w:val="Επικεφαλίδα πίνακα"/>
    <w:basedOn w:val="aa"/>
    <w:rsid w:val="00494848"/>
    <w:pPr>
      <w:jc w:val="center"/>
    </w:pPr>
    <w:rPr>
      <w:b/>
      <w:bCs/>
    </w:rPr>
  </w:style>
  <w:style w:type="paragraph" w:customStyle="1" w:styleId="Standard">
    <w:name w:val="Standard"/>
    <w:rsid w:val="00494848"/>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34"/>
    <w:qFormat/>
    <w:rsid w:val="00494848"/>
    <w:pPr>
      <w:spacing w:after="200" w:line="276" w:lineRule="auto"/>
      <w:ind w:left="720"/>
    </w:pPr>
    <w:rPr>
      <w:rFonts w:ascii="Calibri" w:eastAsia="Calibri" w:hAnsi="Calibri"/>
      <w:sz w:val="22"/>
      <w:szCs w:val="22"/>
      <w:lang w:val="en-US"/>
    </w:rPr>
  </w:style>
  <w:style w:type="paragraph" w:styleId="ad">
    <w:name w:val="footer"/>
    <w:basedOn w:val="a"/>
    <w:link w:val="Char1"/>
    <w:uiPriority w:val="99"/>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uiPriority w:val="99"/>
    <w:rsid w:val="008F3381"/>
    <w:rPr>
      <w:sz w:val="24"/>
      <w:szCs w:val="24"/>
      <w:lang w:val="el-GR" w:eastAsia="el-GR" w:bidi="ar-SA"/>
    </w:rPr>
  </w:style>
  <w:style w:type="paragraph" w:styleId="ae">
    <w:name w:val="Balloon Text"/>
    <w:basedOn w:val="a"/>
    <w:link w:val="Char2"/>
    <w:uiPriority w:val="99"/>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hd"/>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paragraph" w:customStyle="1" w:styleId="ParaChar">
    <w:name w:val="Προεπιλεγμένη γραμματοσειρά Para Char"/>
    <w:basedOn w:val="a"/>
    <w:rsid w:val="00B333EF"/>
    <w:pPr>
      <w:widowControl/>
      <w:numPr>
        <w:numId w:val="2"/>
      </w:numPr>
      <w:tabs>
        <w:tab w:val="clear" w:pos="567"/>
      </w:tabs>
      <w:suppressAutoHyphens w:val="0"/>
      <w:ind w:left="0" w:firstLine="0"/>
    </w:pPr>
    <w:rPr>
      <w:rFonts w:ascii="Arial" w:eastAsia="Times New Roman" w:hAnsi="Arial"/>
      <w:kern w:val="0"/>
      <w:lang w:val="en-GB" w:eastAsia="en-US"/>
    </w:rPr>
  </w:style>
  <w:style w:type="character" w:customStyle="1" w:styleId="2Char">
    <w:name w:val="Επικεφαλίδα 2 Char"/>
    <w:basedOn w:val="a1"/>
    <w:link w:val="2"/>
    <w:uiPriority w:val="9"/>
    <w:rsid w:val="00C06133"/>
    <w:rPr>
      <w:rFonts w:ascii="Cambria" w:hAnsi="Cambria"/>
      <w:b/>
      <w:bCs/>
      <w:i/>
      <w:iCs/>
      <w:sz w:val="28"/>
      <w:szCs w:val="28"/>
    </w:rPr>
  </w:style>
  <w:style w:type="character" w:customStyle="1" w:styleId="1Char">
    <w:name w:val="Επικεφαλίδα 1 Char"/>
    <w:basedOn w:val="a1"/>
    <w:link w:val="1"/>
    <w:rsid w:val="00C06133"/>
    <w:rPr>
      <w:rFonts w:ascii="Arial" w:eastAsia="Andale Sans UI" w:hAnsi="Arial" w:cs="Arial"/>
      <w:b/>
      <w:bCs/>
      <w:kern w:val="32"/>
      <w:sz w:val="32"/>
      <w:szCs w:val="32"/>
      <w:lang w:eastAsia="ar-SA"/>
    </w:rPr>
  </w:style>
  <w:style w:type="character" w:customStyle="1" w:styleId="Char">
    <w:name w:val="Σώμα κειμένου Char"/>
    <w:basedOn w:val="a1"/>
    <w:link w:val="a0"/>
    <w:rsid w:val="00C06133"/>
    <w:rPr>
      <w:rFonts w:eastAsia="Andale Sans UI"/>
      <w:kern w:val="1"/>
      <w:sz w:val="24"/>
      <w:szCs w:val="24"/>
      <w:lang w:eastAsia="ar-SA"/>
    </w:rPr>
  </w:style>
  <w:style w:type="character" w:customStyle="1" w:styleId="3Char">
    <w:name w:val="Επικεφαλίδα 3 Char"/>
    <w:basedOn w:val="a1"/>
    <w:link w:val="3"/>
    <w:uiPriority w:val="9"/>
    <w:rsid w:val="00C06133"/>
    <w:rPr>
      <w:rFonts w:eastAsia="Andale Sans UI"/>
      <w:b/>
      <w:bCs/>
      <w:kern w:val="1"/>
      <w:sz w:val="27"/>
      <w:szCs w:val="27"/>
      <w:lang w:eastAsia="ar-SA"/>
    </w:rPr>
  </w:style>
  <w:style w:type="character" w:customStyle="1" w:styleId="Char2">
    <w:name w:val="Κείμενο πλαισίου Char"/>
    <w:basedOn w:val="a1"/>
    <w:link w:val="ae"/>
    <w:uiPriority w:val="99"/>
    <w:semiHidden/>
    <w:rsid w:val="00C06133"/>
    <w:rPr>
      <w:rFonts w:ascii="Tahoma" w:eastAsia="Andale Sans UI" w:hAnsi="Tahoma" w:cs="Tahoma"/>
      <w:kern w:val="1"/>
      <w:sz w:val="16"/>
      <w:szCs w:val="16"/>
      <w:lang w:eastAsia="ar-SA"/>
    </w:rPr>
  </w:style>
  <w:style w:type="character" w:customStyle="1" w:styleId="Char3">
    <w:name w:val="Κεφαλίδα Char"/>
    <w:aliases w:val="hd Char1"/>
    <w:basedOn w:val="a1"/>
    <w:link w:val="af0"/>
    <w:rsid w:val="00C06133"/>
    <w:rPr>
      <w:rFonts w:eastAsia="Andale Sans UI"/>
      <w:kern w:val="1"/>
      <w:sz w:val="24"/>
      <w:szCs w:val="24"/>
      <w:lang w:eastAsia="ar-SA"/>
    </w:rPr>
  </w:style>
  <w:style w:type="character" w:customStyle="1" w:styleId="2Char0">
    <w:name w:val="Σώμα κείμενου 2 Char"/>
    <w:basedOn w:val="a1"/>
    <w:link w:val="22"/>
    <w:rsid w:val="00C06133"/>
    <w:rPr>
      <w:rFonts w:eastAsia="Andale Sans UI"/>
      <w:kern w:val="1"/>
      <w:sz w:val="24"/>
      <w:szCs w:val="24"/>
      <w:lang w:eastAsia="ar-SA"/>
    </w:rPr>
  </w:style>
  <w:style w:type="paragraph" w:customStyle="1" w:styleId="Default">
    <w:name w:val="Default"/>
    <w:rsid w:val="00C06133"/>
    <w:pPr>
      <w:autoSpaceDE w:val="0"/>
      <w:autoSpaceDN w:val="0"/>
      <w:adjustRightInd w:val="0"/>
    </w:pPr>
    <w:rPr>
      <w:rFonts w:ascii="Tahoma" w:hAnsi="Tahoma" w:cs="Tahoma"/>
      <w:color w:val="000000"/>
      <w:sz w:val="24"/>
      <w:szCs w:val="24"/>
    </w:rPr>
  </w:style>
  <w:style w:type="character" w:customStyle="1" w:styleId="23">
    <w:name w:val="Σώμα κειμένου (2)"/>
    <w:rsid w:val="00C06133"/>
    <w:rPr>
      <w:rFonts w:ascii="Verdana" w:hAnsi="Verdana" w:cs="Verdana"/>
      <w:b/>
      <w:bCs/>
      <w:spacing w:val="-5"/>
      <w:sz w:val="20"/>
      <w:szCs w:val="20"/>
      <w:u w:val="none"/>
    </w:rPr>
  </w:style>
  <w:style w:type="character" w:customStyle="1" w:styleId="30">
    <w:name w:val="Σώμα κειμένου (3)"/>
    <w:rsid w:val="00C06133"/>
    <w:rPr>
      <w:rFonts w:ascii="Verdana" w:hAnsi="Verdana" w:cs="Verdana"/>
      <w:b/>
      <w:bCs/>
      <w:i/>
      <w:iCs/>
      <w:spacing w:val="-18"/>
      <w:sz w:val="20"/>
      <w:szCs w:val="20"/>
      <w:u w:val="none"/>
    </w:rPr>
  </w:style>
  <w:style w:type="paragraph" w:customStyle="1" w:styleId="210">
    <w:name w:val="Σώμα κειμένου (2)1"/>
    <w:basedOn w:val="a"/>
    <w:rsid w:val="00C06133"/>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C06133"/>
    <w:pPr>
      <w:shd w:val="clear" w:color="auto" w:fill="FFFFFF"/>
      <w:spacing w:line="240" w:lineRule="atLeast"/>
    </w:pPr>
    <w:rPr>
      <w:rFonts w:ascii="Verdana" w:eastAsia="Times New Roman" w:hAnsi="Verdana" w:cs="Verdana"/>
      <w:b/>
      <w:bCs/>
      <w:i/>
      <w:iCs/>
      <w:spacing w:val="-18"/>
      <w:kern w:val="0"/>
      <w:sz w:val="20"/>
      <w:szCs w:val="20"/>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c"/>
    <w:uiPriority w:val="34"/>
    <w:locked/>
    <w:rsid w:val="00C06133"/>
    <w:rPr>
      <w:rFonts w:ascii="Calibri" w:eastAsia="Calibri" w:hAnsi="Calibri" w:cs="Calibri"/>
      <w:kern w:val="1"/>
      <w:sz w:val="22"/>
      <w:szCs w:val="22"/>
      <w:lang w:val="en-US" w:eastAsia="ar-SA"/>
    </w:rPr>
  </w:style>
  <w:style w:type="character" w:styleId="af1">
    <w:name w:val="Emphasis"/>
    <w:basedOn w:val="a1"/>
    <w:qFormat/>
    <w:rsid w:val="00C06133"/>
    <w:rPr>
      <w:i/>
      <w:iCs/>
    </w:rPr>
  </w:style>
  <w:style w:type="paragraph" w:customStyle="1" w:styleId="Normalgr">
    <w:name w:val="Normalgr"/>
    <w:rsid w:val="00D42DD1"/>
    <w:pPr>
      <w:tabs>
        <w:tab w:val="left" w:pos="1021"/>
        <w:tab w:val="left" w:pos="1588"/>
      </w:tabs>
      <w:suppressAutoHyphens/>
      <w:jc w:val="both"/>
    </w:pPr>
    <w:rPr>
      <w:rFonts w:ascii="Arial" w:hAnsi="Arial" w:cs="Arial"/>
      <w:spacing w:val="15"/>
      <w:lang w:val="en-GB" w:eastAsia="ar-SA"/>
    </w:rPr>
  </w:style>
  <w:style w:type="paragraph" w:styleId="af2">
    <w:name w:val="Title"/>
    <w:basedOn w:val="a"/>
    <w:next w:val="a"/>
    <w:link w:val="Char4"/>
    <w:uiPriority w:val="1"/>
    <w:qFormat/>
    <w:rsid w:val="006967DF"/>
    <w:pPr>
      <w:widowControl/>
      <w:jc w:val="center"/>
    </w:pPr>
    <w:rPr>
      <w:rFonts w:eastAsia="Times New Roman"/>
      <w:kern w:val="0"/>
      <w:sz w:val="28"/>
    </w:rPr>
  </w:style>
  <w:style w:type="character" w:customStyle="1" w:styleId="Char4">
    <w:name w:val="Τίτλος Char"/>
    <w:basedOn w:val="a1"/>
    <w:link w:val="af2"/>
    <w:uiPriority w:val="1"/>
    <w:rsid w:val="006967DF"/>
    <w:rPr>
      <w:sz w:val="28"/>
      <w:szCs w:val="24"/>
      <w:lang w:eastAsia="ar-SA"/>
    </w:rPr>
  </w:style>
  <w:style w:type="paragraph" w:customStyle="1" w:styleId="CharCharCharCharChar">
    <w:name w:val="Char Char Char Char Char"/>
    <w:basedOn w:val="a"/>
    <w:rsid w:val="006967DF"/>
    <w:pPr>
      <w:widowControl/>
      <w:autoSpaceDE w:val="0"/>
      <w:spacing w:after="160" w:line="240" w:lineRule="exact"/>
    </w:pPr>
    <w:rPr>
      <w:rFonts w:ascii="Verdana" w:eastAsia="Times New Roman" w:hAnsi="Verdana"/>
      <w:kern w:val="0"/>
      <w:sz w:val="20"/>
      <w:szCs w:val="20"/>
      <w:lang w:val="en-US"/>
    </w:rPr>
  </w:style>
  <w:style w:type="table" w:customStyle="1" w:styleId="TableNormal">
    <w:name w:val="Table Normal"/>
    <w:uiPriority w:val="2"/>
    <w:semiHidden/>
    <w:unhideWhenUsed/>
    <w:qFormat/>
    <w:rsid w:val="002D1DF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D1DFC"/>
    <w:pPr>
      <w:suppressAutoHyphens w:val="0"/>
      <w:autoSpaceDE w:val="0"/>
      <w:autoSpaceDN w:val="0"/>
      <w:jc w:val="center"/>
      <w:outlineLvl w:val="1"/>
    </w:pPr>
    <w:rPr>
      <w:rFonts w:eastAsia="Times New Roman"/>
      <w:kern w:val="0"/>
      <w:lang w:eastAsia="en-US"/>
    </w:rPr>
  </w:style>
  <w:style w:type="paragraph" w:customStyle="1" w:styleId="Heading2">
    <w:name w:val="Heading 2"/>
    <w:basedOn w:val="a"/>
    <w:uiPriority w:val="1"/>
    <w:qFormat/>
    <w:rsid w:val="002D1DFC"/>
    <w:pPr>
      <w:suppressAutoHyphens w:val="0"/>
      <w:autoSpaceDE w:val="0"/>
      <w:autoSpaceDN w:val="0"/>
      <w:ind w:left="353"/>
      <w:jc w:val="center"/>
      <w:outlineLvl w:val="2"/>
    </w:pPr>
    <w:rPr>
      <w:rFonts w:ascii="Arial" w:eastAsia="Arial" w:hAnsi="Arial" w:cs="Arial"/>
      <w:b/>
      <w:bCs/>
      <w:kern w:val="0"/>
      <w:sz w:val="20"/>
      <w:szCs w:val="20"/>
      <w:lang w:eastAsia="en-US"/>
    </w:rPr>
  </w:style>
  <w:style w:type="paragraph" w:customStyle="1" w:styleId="TableParagraph">
    <w:name w:val="Table Paragraph"/>
    <w:basedOn w:val="a"/>
    <w:uiPriority w:val="1"/>
    <w:qFormat/>
    <w:rsid w:val="002D1DFC"/>
    <w:pPr>
      <w:suppressAutoHyphens w:val="0"/>
      <w:autoSpaceDE w:val="0"/>
      <w:autoSpaceDN w:val="0"/>
    </w:pPr>
    <w:rPr>
      <w:rFonts w:eastAsia="Times New Roman"/>
      <w:kern w:val="0"/>
      <w:sz w:val="22"/>
      <w:szCs w:val="22"/>
      <w:lang w:eastAsia="en-US"/>
    </w:rPr>
  </w:style>
  <w:style w:type="paragraph" w:styleId="af3">
    <w:name w:val="Plain Text"/>
    <w:basedOn w:val="a"/>
    <w:link w:val="Char5"/>
    <w:uiPriority w:val="99"/>
    <w:unhideWhenUsed/>
    <w:rsid w:val="002D1DFC"/>
    <w:pPr>
      <w:widowControl/>
      <w:suppressAutoHyphens w:val="0"/>
    </w:pPr>
    <w:rPr>
      <w:rFonts w:ascii="Courier New" w:eastAsia="Times New Roman" w:hAnsi="Courier New" w:cs="Courier New"/>
      <w:kern w:val="0"/>
      <w:sz w:val="20"/>
      <w:szCs w:val="20"/>
      <w:lang w:eastAsia="el-GR"/>
    </w:rPr>
  </w:style>
  <w:style w:type="character" w:customStyle="1" w:styleId="Char5">
    <w:name w:val="Απλό κείμενο Char"/>
    <w:basedOn w:val="a1"/>
    <w:link w:val="af3"/>
    <w:uiPriority w:val="99"/>
    <w:rsid w:val="002D1DFC"/>
    <w:rPr>
      <w:rFonts w:ascii="Courier New" w:hAnsi="Courier New" w:cs="Courier New"/>
    </w:rPr>
  </w:style>
  <w:style w:type="character" w:styleId="-">
    <w:name w:val="Hyperlink"/>
    <w:uiPriority w:val="99"/>
    <w:unhideWhenUsed/>
    <w:rsid w:val="002D1DFC"/>
    <w:rPr>
      <w:color w:val="0563C1"/>
      <w:u w:val="single"/>
    </w:rPr>
  </w:style>
  <w:style w:type="character" w:customStyle="1" w:styleId="Char10">
    <w:name w:val="Κεφαλίδα Char1"/>
    <w:aliases w:val="hd Char"/>
    <w:basedOn w:val="a1"/>
    <w:locked/>
    <w:rsid w:val="002D1DFC"/>
    <w:rPr>
      <w:rFonts w:ascii="Times New Roman" w:eastAsia="Times New Roman" w:hAnsi="Times New Roman" w:cs="Times New Roman"/>
      <w:sz w:val="24"/>
      <w:szCs w:val="24"/>
      <w:lang w:val="el-GR" w:eastAsia="el-GR"/>
    </w:rPr>
  </w:style>
  <w:style w:type="paragraph" w:styleId="af4">
    <w:name w:val="Subtitle"/>
    <w:basedOn w:val="a"/>
    <w:next w:val="a0"/>
    <w:link w:val="Char6"/>
    <w:uiPriority w:val="11"/>
    <w:qFormat/>
    <w:rsid w:val="002D1DFC"/>
    <w:pPr>
      <w:widowControl/>
      <w:jc w:val="center"/>
    </w:pPr>
    <w:rPr>
      <w:rFonts w:ascii="Arial" w:eastAsia="Times New Roman" w:hAnsi="Arial" w:cs="Arial"/>
      <w:b/>
      <w:i/>
      <w:iCs/>
      <w:kern w:val="0"/>
      <w:sz w:val="22"/>
    </w:rPr>
  </w:style>
  <w:style w:type="character" w:customStyle="1" w:styleId="Char6">
    <w:name w:val="Υπότιτλος Char"/>
    <w:basedOn w:val="a1"/>
    <w:link w:val="af4"/>
    <w:uiPriority w:val="11"/>
    <w:rsid w:val="002D1DFC"/>
    <w:rPr>
      <w:rFonts w:ascii="Arial" w:hAnsi="Arial" w:cs="Arial"/>
      <w:b/>
      <w:i/>
      <w:iCs/>
      <w:sz w:val="22"/>
      <w:szCs w:val="24"/>
      <w:lang w:eastAsia="ar-SA"/>
    </w:rPr>
  </w:style>
  <w:style w:type="paragraph" w:styleId="af5">
    <w:name w:val="No Spacing"/>
    <w:qFormat/>
    <w:rsid w:val="002D1DFC"/>
    <w:pPr>
      <w:suppressAutoHyphens/>
    </w:pPr>
    <w:rPr>
      <w:rFonts w:ascii="Verdana" w:eastAsia="Arial" w:hAnsi="Verdana"/>
      <w:lang w:eastAsia="ar-SA"/>
    </w:rPr>
  </w:style>
  <w:style w:type="character" w:customStyle="1" w:styleId="Char11">
    <w:name w:val="Υποσέλιδο Char1"/>
    <w:basedOn w:val="a1"/>
    <w:uiPriority w:val="99"/>
    <w:rsid w:val="002D1DFC"/>
    <w:rPr>
      <w:rFonts w:ascii="Verdana" w:eastAsia="Times New Roman" w:hAnsi="Verdana" w:cs="Times New Roman"/>
      <w:sz w:val="20"/>
      <w:szCs w:val="20"/>
      <w:lang w:val="el-GR" w:eastAsia="ar-SA"/>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829443972">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 w:id="21285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__________Microsoft_Office_Excel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mosnet.gr/blog/laws/%CE%AC%CF%81%CE%B8%CF%81%CE%BF-74-%CF%83%CF%8D%CE%B3%CE%BA%CE%BB%CE%B7%CF%83%CE%B7-%CE%B4%CE%B7%CE%BC%CE%BF%CF%84%CE%B9%CE%BA%CE%BF%CF%8D-%CF%83%CF%85%CE%BC%CE%B2%CE%BF%CF%85%CE%BB%CE%AF%CE%BF%CF%85/"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E98D-4474-4938-A967-23623A1D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14840</Words>
  <Characters>80140</Characters>
  <Application>Microsoft Office Word</Application>
  <DocSecurity>0</DocSecurity>
  <Lines>667</Lines>
  <Paragraphs>189</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
  <LinksUpToDate>false</LinksUpToDate>
  <CharactersWithSpaces>94791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47</cp:revision>
  <cp:lastPrinted>2023-03-17T13:13:00Z</cp:lastPrinted>
  <dcterms:created xsi:type="dcterms:W3CDTF">2023-03-17T12:39:00Z</dcterms:created>
  <dcterms:modified xsi:type="dcterms:W3CDTF">2023-03-21T11:55:00Z</dcterms:modified>
</cp:coreProperties>
</file>