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2D" w:rsidRDefault="003E722D" w:rsidP="003E722D">
      <w:pPr>
        <w:jc w:val="center"/>
        <w:rPr>
          <w:lang w:val="en-US"/>
        </w:rPr>
      </w:pPr>
      <w:r>
        <w:rPr>
          <w:noProof/>
          <w:lang w:eastAsia="el-GR"/>
        </w:rPr>
        <w:drawing>
          <wp:inline distT="0" distB="0" distL="0" distR="0">
            <wp:extent cx="952500" cy="95250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E722D" w:rsidRDefault="003E722D" w:rsidP="003E722D">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6100" cy="471805"/>
                    </a:xfrm>
                    <a:prstGeom prst="rect">
                      <a:avLst/>
                    </a:prstGeom>
                    <a:solidFill>
                      <a:srgbClr val="FFFFFF"/>
                    </a:solidFill>
                  </pic:spPr>
                </pic:pic>
              </a:graphicData>
            </a:graphic>
          </wp:anchor>
        </w:drawing>
      </w:r>
    </w:p>
    <w:p w:rsidR="003E722D" w:rsidRDefault="003E722D" w:rsidP="003E722D">
      <w:pPr>
        <w:rPr>
          <w:lang w:val="en-US"/>
        </w:rPr>
      </w:pPr>
    </w:p>
    <w:p w:rsidR="003E722D" w:rsidRDefault="003E722D" w:rsidP="003E722D">
      <w:pPr>
        <w:spacing w:after="0"/>
        <w:rPr>
          <w:sz w:val="24"/>
          <w:szCs w:val="24"/>
        </w:rPr>
      </w:pPr>
      <w:r>
        <w:rPr>
          <w:sz w:val="24"/>
          <w:szCs w:val="24"/>
        </w:rPr>
        <w:t>ΕΛΛΗΝΙΚΗ ΔΗΜΟΚΡΑΤΙΑ</w:t>
      </w:r>
    </w:p>
    <w:p w:rsidR="003E722D" w:rsidRDefault="003E722D" w:rsidP="003E722D">
      <w:pPr>
        <w:spacing w:after="0"/>
        <w:rPr>
          <w:rFonts w:cs="Arial"/>
          <w:color w:val="242424"/>
          <w:sz w:val="24"/>
          <w:szCs w:val="24"/>
          <w:shd w:val="clear" w:color="auto" w:fill="FFFFFF"/>
        </w:rPr>
      </w:pPr>
      <w:r>
        <w:rPr>
          <w:rFonts w:cs="Arial"/>
          <w:color w:val="242424"/>
          <w:sz w:val="24"/>
          <w:szCs w:val="24"/>
          <w:shd w:val="clear" w:color="auto" w:fill="FFFFFF"/>
        </w:rPr>
        <w:t xml:space="preserve">    ΔΗΜΟΣ ΛΕΥΚΑΔΑΣ</w:t>
      </w:r>
    </w:p>
    <w:p w:rsidR="003E722D" w:rsidRPr="00B406B8" w:rsidRDefault="003E722D" w:rsidP="003E722D">
      <w:pPr>
        <w:spacing w:after="0"/>
        <w:jc w:val="right"/>
        <w:rPr>
          <w:rFonts w:cs="Arial"/>
          <w:color w:val="242424"/>
          <w:sz w:val="24"/>
          <w:szCs w:val="24"/>
          <w:shd w:val="clear" w:color="auto" w:fill="FFFFFF"/>
        </w:rPr>
      </w:pPr>
      <w:r>
        <w:rPr>
          <w:rFonts w:cs="Arial"/>
          <w:color w:val="242424"/>
          <w:sz w:val="24"/>
          <w:szCs w:val="24"/>
          <w:shd w:val="clear" w:color="auto" w:fill="FFFFFF"/>
        </w:rPr>
        <w:t xml:space="preserve">  Λευκάδα</w:t>
      </w:r>
      <w:r w:rsidR="004C698E">
        <w:rPr>
          <w:rFonts w:cs="Arial"/>
          <w:color w:val="242424"/>
          <w:sz w:val="24"/>
          <w:szCs w:val="24"/>
          <w:shd w:val="clear" w:color="auto" w:fill="FFFFFF"/>
        </w:rPr>
        <w:t xml:space="preserve"> 1</w:t>
      </w:r>
      <w:r w:rsidR="004C698E">
        <w:rPr>
          <w:rFonts w:cs="Arial"/>
          <w:color w:val="242424"/>
          <w:sz w:val="24"/>
          <w:szCs w:val="24"/>
          <w:shd w:val="clear" w:color="auto" w:fill="FFFFFF"/>
          <w:lang w:val="en-US"/>
        </w:rPr>
        <w:t>7</w:t>
      </w:r>
      <w:r>
        <w:rPr>
          <w:rFonts w:cs="Arial"/>
          <w:color w:val="242424"/>
          <w:sz w:val="24"/>
          <w:szCs w:val="24"/>
          <w:shd w:val="clear" w:color="auto" w:fill="FFFFFF"/>
        </w:rPr>
        <w:t>/</w:t>
      </w:r>
      <w:r w:rsidRPr="00B406B8">
        <w:rPr>
          <w:rFonts w:cs="Arial"/>
          <w:color w:val="242424"/>
          <w:sz w:val="24"/>
          <w:szCs w:val="24"/>
          <w:shd w:val="clear" w:color="auto" w:fill="FFFFFF"/>
        </w:rPr>
        <w:t>3</w:t>
      </w:r>
      <w:r>
        <w:rPr>
          <w:rFonts w:cs="Arial"/>
          <w:color w:val="242424"/>
          <w:sz w:val="24"/>
          <w:szCs w:val="24"/>
          <w:shd w:val="clear" w:color="auto" w:fill="FFFFFF"/>
        </w:rPr>
        <w:t>/202</w:t>
      </w:r>
      <w:r w:rsidRPr="00B406B8">
        <w:rPr>
          <w:rFonts w:cs="Arial"/>
          <w:color w:val="242424"/>
          <w:sz w:val="24"/>
          <w:szCs w:val="24"/>
          <w:shd w:val="clear" w:color="auto" w:fill="FFFFFF"/>
        </w:rPr>
        <w:t>3</w:t>
      </w:r>
    </w:p>
    <w:p w:rsidR="003E722D" w:rsidRDefault="003E722D"/>
    <w:p w:rsidR="003E722D" w:rsidRPr="00F069D9" w:rsidRDefault="003E722D" w:rsidP="003E722D">
      <w:pPr>
        <w:jc w:val="center"/>
        <w:rPr>
          <w:b/>
          <w:sz w:val="24"/>
          <w:szCs w:val="24"/>
          <w:u w:val="single"/>
        </w:rPr>
      </w:pPr>
      <w:r w:rsidRPr="00F069D9">
        <w:rPr>
          <w:b/>
          <w:sz w:val="24"/>
          <w:szCs w:val="24"/>
          <w:u w:val="single"/>
        </w:rPr>
        <w:t>ΔΕΛΤΙΟ ΤΥΠΟΥ</w:t>
      </w:r>
    </w:p>
    <w:p w:rsidR="003E722D" w:rsidRPr="003E722D" w:rsidRDefault="003E722D" w:rsidP="003E722D">
      <w:pPr>
        <w:jc w:val="center"/>
        <w:rPr>
          <w:b/>
          <w:sz w:val="24"/>
          <w:szCs w:val="24"/>
        </w:rPr>
      </w:pPr>
    </w:p>
    <w:p w:rsidR="003E722D" w:rsidRDefault="003E722D" w:rsidP="003E722D">
      <w:pPr>
        <w:jc w:val="both"/>
        <w:rPr>
          <w:sz w:val="24"/>
          <w:szCs w:val="24"/>
        </w:rPr>
      </w:pPr>
      <w:r w:rsidRPr="009629BA">
        <w:rPr>
          <w:sz w:val="24"/>
          <w:szCs w:val="24"/>
        </w:rPr>
        <w:t xml:space="preserve">Με απόφαση της Οικονομικής Επιτροπής εγκρίθηκε η </w:t>
      </w:r>
      <w:r>
        <w:rPr>
          <w:sz w:val="24"/>
          <w:szCs w:val="24"/>
        </w:rPr>
        <w:t>μελέτη, τα τεύχη δημοπράτησης και ο καθορισμός εκτέλεσης του έργου</w:t>
      </w:r>
      <w:r w:rsidRPr="009629BA">
        <w:rPr>
          <w:sz w:val="24"/>
          <w:szCs w:val="24"/>
        </w:rPr>
        <w:t xml:space="preserve"> </w:t>
      </w:r>
      <w:r w:rsidRPr="009629BA">
        <w:rPr>
          <w:b/>
          <w:sz w:val="24"/>
          <w:szCs w:val="24"/>
        </w:rPr>
        <w:t>«</w:t>
      </w:r>
      <w:r>
        <w:rPr>
          <w:b/>
          <w:sz w:val="24"/>
          <w:szCs w:val="24"/>
        </w:rPr>
        <w:t xml:space="preserve">Διάνοιξη Δρόμου 61 πόλης </w:t>
      </w:r>
      <w:proofErr w:type="spellStart"/>
      <w:r>
        <w:rPr>
          <w:b/>
          <w:sz w:val="24"/>
          <w:szCs w:val="24"/>
        </w:rPr>
        <w:t>Νικιάνας</w:t>
      </w:r>
      <w:proofErr w:type="spellEnd"/>
      <w:r>
        <w:rPr>
          <w:b/>
          <w:sz w:val="24"/>
          <w:szCs w:val="24"/>
        </w:rPr>
        <w:t xml:space="preserve"> δήμου Λευκάδας</w:t>
      </w:r>
      <w:r w:rsidRPr="009629BA">
        <w:rPr>
          <w:b/>
          <w:sz w:val="24"/>
          <w:szCs w:val="24"/>
        </w:rPr>
        <w:t>»</w:t>
      </w:r>
      <w:r w:rsidRPr="009629BA">
        <w:rPr>
          <w:sz w:val="24"/>
          <w:szCs w:val="24"/>
        </w:rPr>
        <w:t xml:space="preserve"> </w:t>
      </w:r>
      <w:r>
        <w:rPr>
          <w:sz w:val="24"/>
          <w:szCs w:val="24"/>
        </w:rPr>
        <w:t xml:space="preserve">με προϋπολογισμό </w:t>
      </w:r>
      <w:r w:rsidRPr="003E722D">
        <w:rPr>
          <w:b/>
          <w:sz w:val="24"/>
          <w:szCs w:val="24"/>
        </w:rPr>
        <w:t>79.210,00€</w:t>
      </w:r>
      <w:r>
        <w:rPr>
          <w:sz w:val="24"/>
          <w:szCs w:val="24"/>
        </w:rPr>
        <w:t>, και χρηματοδότηση</w:t>
      </w:r>
      <w:r w:rsidR="00F069D9">
        <w:rPr>
          <w:sz w:val="24"/>
          <w:szCs w:val="24"/>
        </w:rPr>
        <w:t xml:space="preserve"> από τις εισφορές του σχεδίου πόλης</w:t>
      </w:r>
      <w:r>
        <w:rPr>
          <w:sz w:val="24"/>
          <w:szCs w:val="24"/>
        </w:rPr>
        <w:t>.</w:t>
      </w:r>
    </w:p>
    <w:p w:rsidR="003E722D" w:rsidRDefault="003E722D" w:rsidP="003E722D">
      <w:pPr>
        <w:jc w:val="both"/>
        <w:rPr>
          <w:sz w:val="24"/>
          <w:szCs w:val="24"/>
        </w:rPr>
      </w:pPr>
      <w:r>
        <w:rPr>
          <w:sz w:val="24"/>
          <w:szCs w:val="24"/>
        </w:rPr>
        <w:t xml:space="preserve">Συγκεκριμένα προβλέπονται εργασίες διάνοιξης, της προβλεπόμενης από το σχέδιο πόλης </w:t>
      </w:r>
      <w:proofErr w:type="spellStart"/>
      <w:r>
        <w:rPr>
          <w:sz w:val="24"/>
          <w:szCs w:val="24"/>
        </w:rPr>
        <w:t>Νικιάνας</w:t>
      </w:r>
      <w:proofErr w:type="spellEnd"/>
      <w:r>
        <w:rPr>
          <w:sz w:val="24"/>
          <w:szCs w:val="24"/>
        </w:rPr>
        <w:t xml:space="preserve"> - Επισκόπου Δήμου Λευκάδας, «</w:t>
      </w:r>
      <w:r w:rsidRPr="00A214D5">
        <w:rPr>
          <w:b/>
          <w:sz w:val="24"/>
          <w:szCs w:val="24"/>
        </w:rPr>
        <w:t>οδού 61</w:t>
      </w:r>
      <w:r>
        <w:rPr>
          <w:sz w:val="24"/>
          <w:szCs w:val="24"/>
        </w:rPr>
        <w:t xml:space="preserve">», μήκους </w:t>
      </w:r>
      <w:r w:rsidRPr="00A214D5">
        <w:rPr>
          <w:b/>
          <w:sz w:val="24"/>
          <w:szCs w:val="24"/>
        </w:rPr>
        <w:t>105 μέτρων</w:t>
      </w:r>
      <w:r w:rsidR="00D12647">
        <w:rPr>
          <w:sz w:val="24"/>
          <w:szCs w:val="24"/>
        </w:rPr>
        <w:t xml:space="preserve"> (από την </w:t>
      </w:r>
      <w:proofErr w:type="spellStart"/>
      <w:r w:rsidR="00D12647">
        <w:rPr>
          <w:sz w:val="24"/>
          <w:szCs w:val="24"/>
        </w:rPr>
        <w:t>αξονοδιασταύρωση</w:t>
      </w:r>
      <w:proofErr w:type="spellEnd"/>
      <w:r w:rsidR="00D12647">
        <w:rPr>
          <w:sz w:val="24"/>
          <w:szCs w:val="24"/>
        </w:rPr>
        <w:t xml:space="preserve"> Κ313 μέχρι την Κ299)</w:t>
      </w:r>
      <w:r>
        <w:rPr>
          <w:sz w:val="24"/>
          <w:szCs w:val="24"/>
        </w:rPr>
        <w:t>.</w:t>
      </w:r>
    </w:p>
    <w:p w:rsidR="00D12647" w:rsidRDefault="00D12647" w:rsidP="003E722D">
      <w:pPr>
        <w:jc w:val="both"/>
        <w:rPr>
          <w:sz w:val="24"/>
          <w:szCs w:val="24"/>
        </w:rPr>
      </w:pPr>
      <w:r>
        <w:rPr>
          <w:sz w:val="24"/>
          <w:szCs w:val="24"/>
        </w:rPr>
        <w:t>Πιο αναλυτικά</w:t>
      </w:r>
      <w:r w:rsidR="00F069D9">
        <w:rPr>
          <w:sz w:val="24"/>
          <w:szCs w:val="24"/>
        </w:rPr>
        <w:t>,</w:t>
      </w:r>
      <w:r>
        <w:rPr>
          <w:sz w:val="24"/>
          <w:szCs w:val="24"/>
        </w:rPr>
        <w:t xml:space="preserve"> θα πραγματοποιηθούν εργασίες γενικών εκσκαφών καθώς και </w:t>
      </w:r>
      <w:proofErr w:type="spellStart"/>
      <w:r>
        <w:rPr>
          <w:sz w:val="24"/>
          <w:szCs w:val="24"/>
        </w:rPr>
        <w:t>επιχώσεων</w:t>
      </w:r>
      <w:proofErr w:type="spellEnd"/>
      <w:r>
        <w:rPr>
          <w:sz w:val="24"/>
          <w:szCs w:val="24"/>
        </w:rPr>
        <w:t>. Έχει κριθεί αναγκαίο ο εγκιβωτισμός της νέας οδού με τοιχίο εκατέρωθεν</w:t>
      </w:r>
      <w:r w:rsidR="00406180">
        <w:rPr>
          <w:sz w:val="24"/>
          <w:szCs w:val="24"/>
        </w:rPr>
        <w:t xml:space="preserve"> των ορίων προκειμένου να συγκρατείται είτε το επίχωμα της οδού, είτε το πρανές των παρακείμενων ιδιοκτησιών. Το τοιχίο θα είναι κυμαινόμενου ύψους από 90 έως 260 εκατοστά. Θα εκτελεστούν γενικές εργασίες εκσκαφών για την εξυγίανση του υπεδάφους</w:t>
      </w:r>
      <w:r w:rsidR="00F069D9">
        <w:rPr>
          <w:sz w:val="24"/>
          <w:szCs w:val="24"/>
        </w:rPr>
        <w:t>,</w:t>
      </w:r>
      <w:r w:rsidR="00406180">
        <w:rPr>
          <w:sz w:val="24"/>
          <w:szCs w:val="24"/>
        </w:rPr>
        <w:t xml:space="preserve"> θα διαστρωθεί </w:t>
      </w:r>
      <w:proofErr w:type="spellStart"/>
      <w:r w:rsidR="00406180">
        <w:rPr>
          <w:sz w:val="24"/>
          <w:szCs w:val="24"/>
        </w:rPr>
        <w:t>λιθορριπή</w:t>
      </w:r>
      <w:proofErr w:type="spellEnd"/>
      <w:r w:rsidR="00406180">
        <w:rPr>
          <w:sz w:val="24"/>
          <w:szCs w:val="24"/>
        </w:rPr>
        <w:t xml:space="preserve"> και θα κατασκευαστεί επίχωμα. Τέλος, θα κατασκευαστεί νέο δίκτυο ύδρευσης που θα συνδεθεί με το υφιστάμενο δίκτυο, και θα τοποθετηθούν 5 φρεάτια παροχών. Στη συνέχεια θα πραγματοποιηθούν εργασίες οδοστρωσίας. Τέλος, θα πραγματοποιηθούν εργασίες ασφαλτικών.</w:t>
      </w:r>
    </w:p>
    <w:p w:rsidR="00F069D9" w:rsidRPr="00C65F95" w:rsidRDefault="00F069D9" w:rsidP="003E722D">
      <w:pPr>
        <w:jc w:val="both"/>
        <w:rPr>
          <w:sz w:val="24"/>
          <w:szCs w:val="24"/>
        </w:rPr>
      </w:pPr>
      <w:r>
        <w:rPr>
          <w:sz w:val="24"/>
          <w:szCs w:val="24"/>
        </w:rPr>
        <w:t xml:space="preserve">Ο δήμος </w:t>
      </w:r>
      <w:r w:rsidRPr="00C65F95">
        <w:rPr>
          <w:sz w:val="24"/>
          <w:szCs w:val="24"/>
        </w:rPr>
        <w:t>Λευκάδας π</w:t>
      </w:r>
      <w:r w:rsidRPr="00C65F95">
        <w:rPr>
          <w:spacing w:val="3"/>
          <w:sz w:val="24"/>
          <w:szCs w:val="24"/>
          <w:shd w:val="clear" w:color="auto" w:fill="FFFFFF"/>
        </w:rPr>
        <w:t>ροχωρά μπροστά με έργα που βελτιώνουν την εικόνα του νησιού, την καθημερινότητα του πολίτη και δίνουν λύση στα προβλήματα που έρχονται από το παρελθόν.</w:t>
      </w:r>
    </w:p>
    <w:p w:rsidR="00F069D9" w:rsidRPr="003E722D" w:rsidRDefault="00C65F95" w:rsidP="003E722D">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069D9">
        <w:rPr>
          <w:sz w:val="24"/>
          <w:szCs w:val="24"/>
        </w:rPr>
        <w:t>ΑΠΟ ΤΟΝ ΔΗΜΟ ΛΕΥΚΑΔΑΣ</w:t>
      </w:r>
    </w:p>
    <w:sectPr w:rsidR="00F069D9" w:rsidRPr="003E722D" w:rsidSect="00A862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722D"/>
    <w:rsid w:val="003664FF"/>
    <w:rsid w:val="003E722D"/>
    <w:rsid w:val="00406180"/>
    <w:rsid w:val="004C698E"/>
    <w:rsid w:val="00A214D5"/>
    <w:rsid w:val="00A86202"/>
    <w:rsid w:val="00C65F95"/>
    <w:rsid w:val="00D12647"/>
    <w:rsid w:val="00F069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722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E7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219</Words>
  <Characters>1187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2023-03-13T09:38:00Z</cp:lastPrinted>
  <dcterms:created xsi:type="dcterms:W3CDTF">2023-03-13T08:52:00Z</dcterms:created>
  <dcterms:modified xsi:type="dcterms:W3CDTF">2023-03-17T09:33:00Z</dcterms:modified>
</cp:coreProperties>
</file>