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C9" w:rsidRDefault="00DD61C9">
      <w:pPr>
        <w:pStyle w:val="a3"/>
        <w:spacing w:before="10"/>
        <w:rPr>
          <w:rFonts w:ascii="Times New Roman"/>
          <w:sz w:val="12"/>
        </w:rPr>
      </w:pPr>
    </w:p>
    <w:p w:rsidR="00DD61C9" w:rsidRDefault="00DD61C9">
      <w:pPr>
        <w:rPr>
          <w:rFonts w:ascii="Times New Roman"/>
          <w:sz w:val="12"/>
        </w:rPr>
        <w:sectPr w:rsidR="00DD61C9">
          <w:type w:val="continuous"/>
          <w:pgSz w:w="11900" w:h="16840"/>
          <w:pgMar w:top="200" w:right="1160" w:bottom="280" w:left="740" w:header="720" w:footer="720" w:gutter="0"/>
          <w:cols w:space="720"/>
        </w:sectPr>
      </w:pPr>
    </w:p>
    <w:p w:rsidR="00DD61C9" w:rsidRPr="00740354" w:rsidRDefault="00AC2B05" w:rsidP="00BA6AC9">
      <w:pPr>
        <w:spacing w:before="114" w:line="211" w:lineRule="auto"/>
        <w:ind w:left="4850" w:right="-11"/>
        <w:rPr>
          <w:rFonts w:ascii="Arial MT"/>
          <w:sz w:val="9"/>
          <w:lang w:val="en-US"/>
        </w:rPr>
      </w:pPr>
      <w:r w:rsidRPr="00AC2B0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8.5pt;margin-top:23.8pt;width:9.15pt;height:5.25pt;z-index:15728640;mso-position-horizontal-relative:page" filled="f" stroked="f">
            <v:textbox inset="0,0,0,0">
              <w:txbxContent>
                <w:p w:rsidR="00DD61C9" w:rsidRPr="00BA6AC9" w:rsidRDefault="00DD61C9" w:rsidP="00BA6AC9"/>
              </w:txbxContent>
            </v:textbox>
            <w10:wrap anchorx="page"/>
          </v:shape>
        </w:pict>
      </w:r>
    </w:p>
    <w:p w:rsidR="00DD61C9" w:rsidRPr="00740354" w:rsidRDefault="00DD61C9">
      <w:pPr>
        <w:spacing w:line="218" w:lineRule="auto"/>
        <w:rPr>
          <w:rFonts w:ascii="Arial MT"/>
          <w:sz w:val="9"/>
          <w:lang w:val="en-US"/>
        </w:rPr>
        <w:sectPr w:rsidR="00DD61C9" w:rsidRPr="00740354">
          <w:type w:val="continuous"/>
          <w:pgSz w:w="11900" w:h="16840"/>
          <w:pgMar w:top="200" w:right="1160" w:bottom="280" w:left="740" w:header="720" w:footer="720" w:gutter="0"/>
          <w:cols w:num="2" w:space="720" w:equalWidth="0">
            <w:col w:w="5925" w:space="40"/>
            <w:col w:w="4035"/>
          </w:cols>
        </w:sectPr>
      </w:pPr>
    </w:p>
    <w:p w:rsidR="00DD61C9" w:rsidRPr="00740354" w:rsidRDefault="00DD61C9">
      <w:pPr>
        <w:pStyle w:val="a3"/>
        <w:spacing w:before="1"/>
        <w:rPr>
          <w:rFonts w:ascii="Arial MT"/>
          <w:sz w:val="11"/>
          <w:lang w:val="en-US"/>
        </w:rPr>
      </w:pPr>
    </w:p>
    <w:p w:rsidR="00DD61C9" w:rsidRDefault="0086538C">
      <w:pPr>
        <w:pStyle w:val="a3"/>
        <w:ind w:left="1856"/>
        <w:rPr>
          <w:rFonts w:ascii="Arial MT"/>
        </w:rPr>
      </w:pPr>
      <w:r>
        <w:rPr>
          <w:rFonts w:ascii="Arial MT"/>
          <w:noProof/>
          <w:lang w:eastAsia="el-GR"/>
        </w:rPr>
        <w:drawing>
          <wp:inline distT="0" distB="0" distL="0" distR="0">
            <wp:extent cx="646736" cy="639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36" cy="63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1C9" w:rsidRDefault="00A6559B">
      <w:pPr>
        <w:pStyle w:val="a3"/>
        <w:spacing w:before="3"/>
        <w:rPr>
          <w:rFonts w:ascii="Arial MT"/>
          <w:sz w:val="28"/>
        </w:rPr>
      </w:pPr>
      <w:r>
        <w:rPr>
          <w:rFonts w:ascii="Arial MT"/>
          <w:sz w:val="28"/>
        </w:rPr>
        <w:t xml:space="preserve">                            </w:t>
      </w:r>
    </w:p>
    <w:p w:rsidR="00DD61C9" w:rsidRDefault="0086538C">
      <w:pPr>
        <w:pStyle w:val="Heading1"/>
        <w:spacing w:line="297" w:lineRule="auto"/>
        <w:jc w:val="center"/>
      </w:pPr>
      <w:r>
        <w:t>ΕΛΛΗΝΙΚΗ ΔΗΜΟΚΡΑΤΙΑ</w:t>
      </w:r>
      <w:r>
        <w:rPr>
          <w:spacing w:val="-59"/>
        </w:rPr>
        <w:t xml:space="preserve"> </w:t>
      </w:r>
      <w:r>
        <w:t>ΝΟΜΟΣ ΛΕΥΚΑΔΑΣ</w:t>
      </w:r>
      <w:r>
        <w:rPr>
          <w:spacing w:val="1"/>
        </w:rPr>
        <w:t xml:space="preserve"> </w:t>
      </w:r>
      <w:r>
        <w:t>ΔΗΜΟΣ ΛΕΥΚΑΔΑΣ</w:t>
      </w:r>
      <w:r>
        <w:rPr>
          <w:spacing w:val="1"/>
        </w:rPr>
        <w:t xml:space="preserve"> </w:t>
      </w:r>
      <w:r>
        <w:t>ΓΡΑΦΕΙΟ ΔΗΜΑΡΧΟΥ</w:t>
      </w:r>
    </w:p>
    <w:p w:rsidR="00DD61C9" w:rsidRPr="00E63EC1" w:rsidRDefault="0086538C" w:rsidP="00BA6AC9">
      <w:pPr>
        <w:spacing w:before="23" w:line="127" w:lineRule="auto"/>
        <w:ind w:left="957"/>
        <w:rPr>
          <w:rFonts w:ascii="Arial MT"/>
          <w:sz w:val="9"/>
        </w:rPr>
      </w:pPr>
      <w:r w:rsidRPr="00E63EC1">
        <w:br w:type="column"/>
      </w:r>
    </w:p>
    <w:p w:rsidR="00DD61C9" w:rsidRPr="00E63EC1" w:rsidRDefault="00DD61C9">
      <w:pPr>
        <w:pStyle w:val="a3"/>
        <w:rPr>
          <w:rFonts w:ascii="Arial MT"/>
          <w:sz w:val="10"/>
        </w:rPr>
      </w:pPr>
    </w:p>
    <w:p w:rsidR="00DD61C9" w:rsidRPr="00E63EC1" w:rsidRDefault="00DD61C9">
      <w:pPr>
        <w:pStyle w:val="a3"/>
        <w:rPr>
          <w:rFonts w:ascii="Arial MT"/>
          <w:sz w:val="10"/>
        </w:rPr>
      </w:pPr>
    </w:p>
    <w:p w:rsidR="00DD61C9" w:rsidRPr="00E63EC1" w:rsidRDefault="00DD61C9">
      <w:pPr>
        <w:pStyle w:val="a3"/>
        <w:rPr>
          <w:rFonts w:ascii="Arial MT"/>
          <w:sz w:val="10"/>
        </w:rPr>
      </w:pPr>
    </w:p>
    <w:p w:rsidR="00DD61C9" w:rsidRPr="00E63EC1" w:rsidRDefault="00DD61C9">
      <w:pPr>
        <w:pStyle w:val="a3"/>
        <w:rPr>
          <w:rFonts w:ascii="Arial MT"/>
          <w:sz w:val="10"/>
        </w:rPr>
      </w:pPr>
    </w:p>
    <w:p w:rsidR="00DD61C9" w:rsidRPr="00E63EC1" w:rsidRDefault="00DD61C9">
      <w:pPr>
        <w:pStyle w:val="a3"/>
        <w:rPr>
          <w:rFonts w:ascii="Arial MT"/>
          <w:sz w:val="10"/>
        </w:rPr>
      </w:pPr>
    </w:p>
    <w:p w:rsidR="00DD61C9" w:rsidRPr="00E63EC1" w:rsidRDefault="00DD61C9">
      <w:pPr>
        <w:pStyle w:val="a3"/>
        <w:spacing w:before="3"/>
        <w:rPr>
          <w:rFonts w:ascii="Arial MT"/>
          <w:sz w:val="12"/>
        </w:rPr>
      </w:pPr>
    </w:p>
    <w:p w:rsidR="00DD61C9" w:rsidRDefault="0086538C">
      <w:pPr>
        <w:pStyle w:val="Heading1"/>
        <w:ind w:left="2394"/>
      </w:pPr>
      <w:r>
        <w:t>ΑΝΑΡΤΗΤΕΑ</w:t>
      </w:r>
      <w:r>
        <w:rPr>
          <w:spacing w:val="-7"/>
        </w:rPr>
        <w:t xml:space="preserve"> </w:t>
      </w:r>
      <w:r>
        <w:t>ΣΤΟ ΔΙΑΔΙΚΤΥΟ</w:t>
      </w:r>
    </w:p>
    <w:p w:rsidR="00DD61C9" w:rsidRDefault="00A6559B" w:rsidP="00A6559B">
      <w:pPr>
        <w:pStyle w:val="a3"/>
        <w:rPr>
          <w:rFonts w:ascii="Arial MT" w:hAnsi="Arial MT"/>
        </w:rPr>
      </w:pPr>
      <w:r>
        <w:t xml:space="preserve">                                              </w:t>
      </w:r>
      <w:r w:rsidR="0086538C">
        <w:t>Λευκάδα</w:t>
      </w:r>
      <w:r w:rsidR="0086538C">
        <w:rPr>
          <w:spacing w:val="55"/>
        </w:rPr>
        <w:t xml:space="preserve"> </w:t>
      </w:r>
      <w:r>
        <w:t xml:space="preserve">14 </w:t>
      </w:r>
      <w:r>
        <w:rPr>
          <w:rFonts w:ascii="Arial MT"/>
          <w:sz w:val="22"/>
        </w:rPr>
        <w:t>Ιουνίου</w:t>
      </w:r>
      <w:r w:rsidR="0086538C">
        <w:rPr>
          <w:spacing w:val="53"/>
        </w:rPr>
        <w:t xml:space="preserve"> </w:t>
      </w:r>
      <w:r w:rsidR="0086538C">
        <w:rPr>
          <w:rFonts w:ascii="Arial MT" w:hAnsi="Arial MT"/>
        </w:rPr>
        <w:t>202</w:t>
      </w:r>
      <w:r w:rsidR="00991486">
        <w:rPr>
          <w:rFonts w:ascii="Arial MT" w:hAnsi="Arial MT"/>
        </w:rPr>
        <w:t>3</w:t>
      </w:r>
    </w:p>
    <w:p w:rsidR="00DD61C9" w:rsidRDefault="0086538C">
      <w:pPr>
        <w:spacing w:line="252" w:lineRule="exact"/>
        <w:ind w:left="2394"/>
        <w:rPr>
          <w:rFonts w:ascii="Arial MT" w:hAnsi="Arial MT"/>
        </w:rPr>
      </w:pPr>
      <w:proofErr w:type="spellStart"/>
      <w:r>
        <w:t>Αριθμ</w:t>
      </w:r>
      <w:proofErr w:type="spellEnd"/>
      <w:r>
        <w:rPr>
          <w:rFonts w:ascii="Arial MT" w:hAnsi="Arial MT"/>
        </w:rPr>
        <w:t>.</w:t>
      </w:r>
      <w:r>
        <w:rPr>
          <w:rFonts w:ascii="Arial MT" w:hAnsi="Arial MT"/>
          <w:spacing w:val="-2"/>
        </w:rPr>
        <w:t xml:space="preserve"> </w:t>
      </w:r>
      <w:proofErr w:type="spellStart"/>
      <w:r>
        <w:t>Πρωτ</w:t>
      </w:r>
      <w:proofErr w:type="spellEnd"/>
      <w:r>
        <w:rPr>
          <w:rFonts w:ascii="Arial MT" w:hAnsi="Arial MT"/>
        </w:rPr>
        <w:t>:</w:t>
      </w:r>
      <w:r w:rsidR="007E0C05">
        <w:rPr>
          <w:rFonts w:ascii="Arial MT" w:hAnsi="Arial MT"/>
        </w:rPr>
        <w:t xml:space="preserve"> 14458</w:t>
      </w:r>
      <w:r>
        <w:rPr>
          <w:rFonts w:ascii="Arial MT" w:hAnsi="Arial MT"/>
          <w:spacing w:val="-4"/>
        </w:rPr>
        <w:t xml:space="preserve"> </w:t>
      </w:r>
    </w:p>
    <w:p w:rsidR="00DD61C9" w:rsidRDefault="00DD61C9">
      <w:pPr>
        <w:spacing w:line="252" w:lineRule="exact"/>
        <w:rPr>
          <w:rFonts w:ascii="Arial MT" w:hAnsi="Arial MT"/>
        </w:rPr>
        <w:sectPr w:rsidR="00DD61C9">
          <w:type w:val="continuous"/>
          <w:pgSz w:w="11900" w:h="16840"/>
          <w:pgMar w:top="200" w:right="1160" w:bottom="280" w:left="740" w:header="720" w:footer="720" w:gutter="0"/>
          <w:cols w:num="2" w:space="720" w:equalWidth="0">
            <w:col w:w="3853" w:space="40"/>
            <w:col w:w="6107"/>
          </w:cols>
        </w:sectPr>
      </w:pPr>
    </w:p>
    <w:p w:rsidR="00DD61C9" w:rsidRDefault="00DD61C9">
      <w:pPr>
        <w:pStyle w:val="a3"/>
        <w:spacing w:before="4"/>
        <w:rPr>
          <w:rFonts w:ascii="Arial MT"/>
          <w:sz w:val="22"/>
        </w:rPr>
      </w:pPr>
    </w:p>
    <w:p w:rsidR="00BF4ABA" w:rsidRDefault="0086538C" w:rsidP="00BF4ABA">
      <w:pPr>
        <w:rPr>
          <w:rFonts w:ascii="Arial" w:hAnsi="Arial" w:cs="Arial"/>
          <w:b/>
          <w:i/>
          <w:spacing w:val="1"/>
          <w:sz w:val="20"/>
          <w:szCs w:val="20"/>
        </w:rPr>
      </w:pPr>
      <w:proofErr w:type="spellStart"/>
      <w:r w:rsidRPr="00BF4ABA">
        <w:rPr>
          <w:rFonts w:ascii="Arial" w:hAnsi="Arial" w:cs="Arial"/>
          <w:b/>
          <w:i/>
          <w:sz w:val="20"/>
          <w:szCs w:val="20"/>
        </w:rPr>
        <w:t>Ταχ</w:t>
      </w:r>
      <w:proofErr w:type="spellEnd"/>
      <w:r w:rsidRPr="00BF4ABA">
        <w:rPr>
          <w:rFonts w:ascii="Arial" w:hAnsi="Arial" w:cs="Arial"/>
          <w:b/>
          <w:i/>
          <w:sz w:val="20"/>
          <w:szCs w:val="20"/>
        </w:rPr>
        <w:t>. Δ/</w:t>
      </w:r>
      <w:proofErr w:type="spellStart"/>
      <w:r w:rsidRPr="00BF4ABA">
        <w:rPr>
          <w:rFonts w:ascii="Arial" w:hAnsi="Arial" w:cs="Arial"/>
          <w:b/>
          <w:i/>
          <w:sz w:val="20"/>
          <w:szCs w:val="20"/>
        </w:rPr>
        <w:t>νση</w:t>
      </w:r>
      <w:proofErr w:type="spellEnd"/>
      <w:r w:rsidRPr="00BF4ABA">
        <w:rPr>
          <w:rFonts w:ascii="Arial" w:hAnsi="Arial" w:cs="Arial"/>
          <w:b/>
          <w:i/>
          <w:sz w:val="20"/>
          <w:szCs w:val="20"/>
        </w:rPr>
        <w:t>:</w:t>
      </w:r>
      <w:r w:rsidRPr="00BF4ABA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</w:p>
    <w:p w:rsidR="00BF4ABA" w:rsidRDefault="0086538C" w:rsidP="00BF4ABA">
      <w:pPr>
        <w:rPr>
          <w:rFonts w:ascii="Arial" w:hAnsi="Arial" w:cs="Arial"/>
          <w:b/>
          <w:i/>
          <w:spacing w:val="-59"/>
          <w:sz w:val="20"/>
          <w:szCs w:val="20"/>
        </w:rPr>
      </w:pPr>
      <w:proofErr w:type="spellStart"/>
      <w:r w:rsidRPr="00BF4ABA">
        <w:rPr>
          <w:rFonts w:ascii="Arial" w:hAnsi="Arial" w:cs="Arial"/>
          <w:b/>
          <w:i/>
          <w:sz w:val="20"/>
          <w:szCs w:val="20"/>
        </w:rPr>
        <w:t>Ταχ</w:t>
      </w:r>
      <w:proofErr w:type="spellEnd"/>
      <w:r w:rsidRPr="00BF4ABA">
        <w:rPr>
          <w:rFonts w:ascii="Arial" w:hAnsi="Arial" w:cs="Arial"/>
          <w:b/>
          <w:i/>
          <w:sz w:val="20"/>
          <w:szCs w:val="20"/>
        </w:rPr>
        <w:t>. Κώδικας:</w:t>
      </w:r>
      <w:r w:rsidRPr="00BF4ABA">
        <w:rPr>
          <w:rFonts w:ascii="Arial" w:hAnsi="Arial" w:cs="Arial"/>
          <w:b/>
          <w:i/>
          <w:spacing w:val="-59"/>
          <w:sz w:val="20"/>
          <w:szCs w:val="20"/>
        </w:rPr>
        <w:t xml:space="preserve"> </w:t>
      </w:r>
    </w:p>
    <w:p w:rsidR="00DD61C9" w:rsidRPr="00BF4ABA" w:rsidRDefault="0086538C" w:rsidP="00BF4ABA">
      <w:pPr>
        <w:rPr>
          <w:rFonts w:ascii="Arial" w:hAnsi="Arial" w:cs="Arial"/>
          <w:b/>
          <w:i/>
          <w:sz w:val="20"/>
          <w:szCs w:val="20"/>
        </w:rPr>
      </w:pPr>
      <w:r w:rsidRPr="00BF4ABA">
        <w:rPr>
          <w:rFonts w:ascii="Arial" w:hAnsi="Arial" w:cs="Arial"/>
          <w:b/>
          <w:i/>
          <w:sz w:val="20"/>
          <w:szCs w:val="20"/>
        </w:rPr>
        <w:t>Τηλέφωνα:</w:t>
      </w:r>
    </w:p>
    <w:p w:rsidR="00DD61C9" w:rsidRPr="00BF4ABA" w:rsidRDefault="0086538C" w:rsidP="00BF4ABA">
      <w:pPr>
        <w:rPr>
          <w:rFonts w:ascii="Arial" w:hAnsi="Arial" w:cs="Arial"/>
          <w:b/>
          <w:i/>
          <w:sz w:val="20"/>
          <w:szCs w:val="20"/>
        </w:rPr>
      </w:pPr>
      <w:r w:rsidRPr="00BF4ABA">
        <w:rPr>
          <w:rFonts w:ascii="Arial" w:hAnsi="Arial" w:cs="Arial"/>
          <w:b/>
          <w:i/>
          <w:sz w:val="20"/>
          <w:szCs w:val="20"/>
        </w:rPr>
        <w:t>e-</w:t>
      </w:r>
      <w:proofErr w:type="spellStart"/>
      <w:r w:rsidRPr="00BF4ABA">
        <w:rPr>
          <w:rFonts w:ascii="Arial" w:hAnsi="Arial" w:cs="Arial"/>
          <w:b/>
          <w:i/>
          <w:sz w:val="20"/>
          <w:szCs w:val="20"/>
        </w:rPr>
        <w:t>mail</w:t>
      </w:r>
      <w:proofErr w:type="spellEnd"/>
      <w:r w:rsidRPr="00BF4ABA">
        <w:rPr>
          <w:rFonts w:ascii="Arial" w:hAnsi="Arial" w:cs="Arial"/>
          <w:b/>
          <w:i/>
          <w:sz w:val="20"/>
          <w:szCs w:val="20"/>
        </w:rPr>
        <w:t>:</w:t>
      </w:r>
    </w:p>
    <w:p w:rsidR="00BF4ABA" w:rsidRPr="00BF4ABA" w:rsidRDefault="0086538C" w:rsidP="00BF4ABA">
      <w:pPr>
        <w:rPr>
          <w:rFonts w:ascii="Arial" w:hAnsi="Arial" w:cs="Arial"/>
          <w:sz w:val="20"/>
          <w:szCs w:val="20"/>
        </w:rPr>
      </w:pPr>
      <w:r w:rsidRPr="00BF4ABA">
        <w:rPr>
          <w:rFonts w:ascii="Arial" w:hAnsi="Arial" w:cs="Arial"/>
          <w:sz w:val="20"/>
          <w:szCs w:val="20"/>
        </w:rPr>
        <w:br w:type="column"/>
      </w:r>
    </w:p>
    <w:p w:rsidR="00BF4ABA" w:rsidRPr="00BF4ABA" w:rsidRDefault="00BF4ABA" w:rsidP="00BF4ABA">
      <w:pPr>
        <w:rPr>
          <w:rFonts w:ascii="Arial" w:hAnsi="Arial" w:cs="Arial"/>
          <w:sz w:val="20"/>
          <w:szCs w:val="20"/>
        </w:rPr>
      </w:pPr>
      <w:r w:rsidRPr="00BF4ABA">
        <w:rPr>
          <w:rFonts w:ascii="Arial" w:hAnsi="Arial" w:cs="Arial"/>
          <w:w w:val="95"/>
          <w:sz w:val="20"/>
          <w:szCs w:val="20"/>
        </w:rPr>
        <w:t>Διοικητήριο</w:t>
      </w:r>
      <w:r w:rsidRPr="00BF4ABA">
        <w:rPr>
          <w:rFonts w:ascii="Arial" w:hAnsi="Arial" w:cs="Arial"/>
          <w:spacing w:val="38"/>
          <w:w w:val="95"/>
          <w:sz w:val="20"/>
          <w:szCs w:val="20"/>
        </w:rPr>
        <w:t xml:space="preserve"> </w:t>
      </w:r>
      <w:r w:rsidRPr="00BF4ABA">
        <w:rPr>
          <w:rFonts w:ascii="Arial" w:hAnsi="Arial" w:cs="Arial"/>
          <w:w w:val="95"/>
          <w:sz w:val="20"/>
          <w:szCs w:val="20"/>
        </w:rPr>
        <w:t>Λευκάδας</w:t>
      </w:r>
    </w:p>
    <w:p w:rsidR="00DD61C9" w:rsidRPr="00BF4ABA" w:rsidRDefault="0086538C" w:rsidP="00BF4ABA">
      <w:pPr>
        <w:rPr>
          <w:rFonts w:ascii="Arial" w:hAnsi="Arial" w:cs="Arial"/>
          <w:sz w:val="20"/>
          <w:szCs w:val="20"/>
        </w:rPr>
      </w:pPr>
      <w:r w:rsidRPr="00BF4ABA">
        <w:rPr>
          <w:rFonts w:ascii="Arial" w:hAnsi="Arial" w:cs="Arial"/>
          <w:sz w:val="20"/>
          <w:szCs w:val="20"/>
        </w:rPr>
        <w:t>31</w:t>
      </w:r>
      <w:r w:rsidRPr="00BF4ABA">
        <w:rPr>
          <w:rFonts w:ascii="Arial" w:hAnsi="Arial" w:cs="Arial"/>
          <w:spacing w:val="-8"/>
          <w:sz w:val="20"/>
          <w:szCs w:val="20"/>
        </w:rPr>
        <w:t xml:space="preserve"> </w:t>
      </w:r>
      <w:r w:rsidRPr="00BF4ABA">
        <w:rPr>
          <w:rFonts w:ascii="Arial" w:hAnsi="Arial" w:cs="Arial"/>
          <w:sz w:val="20"/>
          <w:szCs w:val="20"/>
        </w:rPr>
        <w:t>100-Λευκάδα</w:t>
      </w:r>
    </w:p>
    <w:p w:rsidR="00DD61C9" w:rsidRPr="00BF4ABA" w:rsidRDefault="0086538C" w:rsidP="00BF4ABA">
      <w:pPr>
        <w:rPr>
          <w:rFonts w:ascii="Arial" w:hAnsi="Arial" w:cs="Arial"/>
          <w:sz w:val="20"/>
          <w:szCs w:val="20"/>
        </w:rPr>
      </w:pPr>
      <w:r w:rsidRPr="00BF4ABA">
        <w:rPr>
          <w:rFonts w:ascii="Arial" w:hAnsi="Arial" w:cs="Arial"/>
          <w:sz w:val="20"/>
          <w:szCs w:val="20"/>
        </w:rPr>
        <w:t>26453</w:t>
      </w:r>
      <w:r w:rsidRPr="00BF4ABA">
        <w:rPr>
          <w:rFonts w:ascii="Arial" w:hAnsi="Arial" w:cs="Arial"/>
          <w:spacing w:val="-3"/>
          <w:sz w:val="20"/>
          <w:szCs w:val="20"/>
        </w:rPr>
        <w:t xml:space="preserve"> </w:t>
      </w:r>
      <w:r w:rsidRPr="00BF4ABA">
        <w:rPr>
          <w:rFonts w:ascii="Arial" w:hAnsi="Arial" w:cs="Arial"/>
          <w:sz w:val="20"/>
          <w:szCs w:val="20"/>
        </w:rPr>
        <w:t>60570-574</w:t>
      </w:r>
    </w:p>
    <w:p w:rsidR="00DD61C9" w:rsidRPr="00BF4ABA" w:rsidRDefault="00AC2B05" w:rsidP="00BF4ABA">
      <w:pPr>
        <w:rPr>
          <w:rFonts w:ascii="Arial" w:hAnsi="Arial" w:cs="Arial"/>
          <w:sz w:val="20"/>
          <w:szCs w:val="20"/>
        </w:rPr>
      </w:pPr>
      <w:hyperlink r:id="rId6">
        <w:r w:rsidR="0086538C" w:rsidRPr="00BF4ABA">
          <w:rPr>
            <w:rFonts w:ascii="Arial" w:hAnsi="Arial" w:cs="Arial"/>
            <w:sz w:val="20"/>
            <w:szCs w:val="20"/>
          </w:rPr>
          <w:t>info@lefkada.gov.gr</w:t>
        </w:r>
      </w:hyperlink>
    </w:p>
    <w:p w:rsidR="00DD61C9" w:rsidRPr="00BF4ABA" w:rsidRDefault="00DD61C9" w:rsidP="00BF4ABA">
      <w:pPr>
        <w:pStyle w:val="a3"/>
        <w:rPr>
          <w:rFonts w:ascii="Arial MT"/>
        </w:rPr>
      </w:pPr>
    </w:p>
    <w:p w:rsidR="00DD61C9" w:rsidRDefault="00DD61C9">
      <w:pPr>
        <w:pStyle w:val="a3"/>
        <w:rPr>
          <w:rFonts w:ascii="Arial MT"/>
          <w:sz w:val="22"/>
        </w:rPr>
      </w:pPr>
    </w:p>
    <w:p w:rsidR="00DD61C9" w:rsidRDefault="00DD61C9">
      <w:pPr>
        <w:pStyle w:val="a3"/>
        <w:spacing w:before="8"/>
        <w:rPr>
          <w:rFonts w:ascii="Arial MT"/>
          <w:sz w:val="21"/>
        </w:rPr>
      </w:pPr>
    </w:p>
    <w:p w:rsidR="00DD61C9" w:rsidRDefault="0086538C">
      <w:pPr>
        <w:pStyle w:val="Heading2"/>
        <w:spacing w:before="1"/>
        <w:ind w:right="3725"/>
      </w:pPr>
      <w:r>
        <w:t>ΑΠΟΦΑΣΗ</w:t>
      </w:r>
    </w:p>
    <w:p w:rsidR="00DD61C9" w:rsidRDefault="0086538C">
      <w:pPr>
        <w:ind w:left="1927" w:right="372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Ο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ΔΗΜΑΡΧΟΣ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ΛΕΥΚΑΔΑΣ</w:t>
      </w:r>
    </w:p>
    <w:p w:rsidR="00DD61C9" w:rsidRDefault="00DD61C9">
      <w:pPr>
        <w:jc w:val="center"/>
        <w:rPr>
          <w:rFonts w:ascii="Arial" w:hAnsi="Arial"/>
          <w:sz w:val="20"/>
        </w:rPr>
        <w:sectPr w:rsidR="00DD61C9">
          <w:type w:val="continuous"/>
          <w:pgSz w:w="11900" w:h="16840"/>
          <w:pgMar w:top="200" w:right="1160" w:bottom="280" w:left="740" w:header="720" w:footer="720" w:gutter="0"/>
          <w:cols w:num="2" w:space="720" w:equalWidth="0">
            <w:col w:w="1664" w:space="141"/>
            <w:col w:w="8195"/>
          </w:cols>
        </w:sectPr>
      </w:pPr>
    </w:p>
    <w:p w:rsidR="00DD61C9" w:rsidRDefault="00DD61C9">
      <w:pPr>
        <w:pStyle w:val="a3"/>
        <w:rPr>
          <w:rFonts w:ascii="Arial"/>
          <w:b/>
          <w:sz w:val="12"/>
        </w:rPr>
      </w:pPr>
    </w:p>
    <w:p w:rsidR="00DD61C9" w:rsidRDefault="0086538C">
      <w:pPr>
        <w:pStyle w:val="Heading2"/>
        <w:spacing w:before="93"/>
        <w:ind w:left="831"/>
        <w:jc w:val="both"/>
      </w:pPr>
      <w:r>
        <w:t>Έχοντας</w:t>
      </w:r>
      <w:r>
        <w:rPr>
          <w:spacing w:val="-1"/>
        </w:rPr>
        <w:t xml:space="preserve"> </w:t>
      </w:r>
      <w:r>
        <w:t>υπόψη:</w:t>
      </w:r>
    </w:p>
    <w:p w:rsidR="00DD61C9" w:rsidRDefault="0086538C" w:rsidP="00425875">
      <w:pPr>
        <w:pStyle w:val="a5"/>
        <w:numPr>
          <w:ilvl w:val="0"/>
          <w:numId w:val="1"/>
        </w:numPr>
        <w:tabs>
          <w:tab w:val="left" w:pos="1000"/>
        </w:tabs>
        <w:spacing w:line="229" w:lineRule="exact"/>
        <w:ind w:left="851"/>
        <w:jc w:val="both"/>
        <w:rPr>
          <w:rFonts w:ascii="Arial MT" w:hAnsi="Arial MT"/>
          <w:sz w:val="20"/>
        </w:rPr>
      </w:pPr>
      <w:r>
        <w:rPr>
          <w:w w:val="95"/>
          <w:sz w:val="20"/>
        </w:rPr>
        <w:t>Τις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δ</w:t>
      </w:r>
      <w:r>
        <w:rPr>
          <w:rFonts w:ascii="Arial MT" w:hAnsi="Arial MT"/>
          <w:w w:val="95"/>
          <w:sz w:val="20"/>
        </w:rPr>
        <w:t>/</w:t>
      </w:r>
      <w:proofErr w:type="spellStart"/>
      <w:r>
        <w:rPr>
          <w:w w:val="95"/>
          <w:sz w:val="20"/>
        </w:rPr>
        <w:t>ξεις</w:t>
      </w:r>
      <w:proofErr w:type="spellEnd"/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του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άρθρου</w:t>
      </w:r>
      <w:r>
        <w:rPr>
          <w:spacing w:val="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58</w:t>
      </w:r>
      <w:r>
        <w:rPr>
          <w:rFonts w:ascii="Arial MT" w:hAnsi="Arial MT"/>
          <w:spacing w:val="7"/>
          <w:w w:val="95"/>
          <w:sz w:val="20"/>
        </w:rPr>
        <w:t xml:space="preserve"> </w:t>
      </w:r>
      <w:r>
        <w:rPr>
          <w:w w:val="95"/>
          <w:sz w:val="20"/>
        </w:rPr>
        <w:t>του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Ν</w:t>
      </w:r>
      <w:r>
        <w:rPr>
          <w:rFonts w:ascii="Arial MT" w:hAnsi="Arial MT"/>
          <w:w w:val="95"/>
          <w:sz w:val="20"/>
        </w:rPr>
        <w:t>.</w:t>
      </w:r>
      <w:r>
        <w:rPr>
          <w:rFonts w:ascii="Arial MT" w:hAnsi="Arial MT"/>
          <w:spacing w:val="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3852/10</w:t>
      </w:r>
      <w:r>
        <w:rPr>
          <w:rFonts w:ascii="Arial MT" w:hAnsi="Arial MT"/>
          <w:spacing w:val="9"/>
          <w:w w:val="95"/>
          <w:sz w:val="20"/>
        </w:rPr>
        <w:t xml:space="preserve"> </w:t>
      </w:r>
      <w:r>
        <w:rPr>
          <w:w w:val="95"/>
          <w:sz w:val="20"/>
        </w:rPr>
        <w:t>σχετικά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με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τις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αρμοδιότητες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του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Δημάρχου</w:t>
      </w:r>
      <w:r>
        <w:rPr>
          <w:rFonts w:ascii="Arial MT" w:hAnsi="Arial MT"/>
          <w:w w:val="95"/>
          <w:sz w:val="20"/>
        </w:rPr>
        <w:t>.</w:t>
      </w:r>
    </w:p>
    <w:p w:rsidR="00DD61C9" w:rsidRDefault="0086538C">
      <w:pPr>
        <w:pStyle w:val="a5"/>
        <w:numPr>
          <w:ilvl w:val="0"/>
          <w:numId w:val="1"/>
        </w:numPr>
        <w:tabs>
          <w:tab w:val="left" w:pos="1000"/>
        </w:tabs>
        <w:spacing w:line="242" w:lineRule="auto"/>
        <w:ind w:left="889" w:right="339" w:hanging="113"/>
        <w:jc w:val="both"/>
        <w:rPr>
          <w:rFonts w:ascii="Arial MT" w:hAnsi="Arial MT"/>
          <w:sz w:val="20"/>
        </w:rPr>
      </w:pPr>
      <w:r>
        <w:rPr>
          <w:sz w:val="20"/>
        </w:rPr>
        <w:t>Τις δ</w:t>
      </w:r>
      <w:r>
        <w:rPr>
          <w:rFonts w:ascii="Arial MT" w:hAnsi="Arial MT"/>
          <w:sz w:val="20"/>
        </w:rPr>
        <w:t>/</w:t>
      </w:r>
      <w:proofErr w:type="spellStart"/>
      <w:r>
        <w:rPr>
          <w:sz w:val="20"/>
        </w:rPr>
        <w:t>ξεις</w:t>
      </w:r>
      <w:proofErr w:type="spellEnd"/>
      <w:r>
        <w:rPr>
          <w:sz w:val="20"/>
        </w:rPr>
        <w:t xml:space="preserve"> του άρθρου </w:t>
      </w:r>
      <w:r>
        <w:rPr>
          <w:rFonts w:ascii="Arial MT" w:hAnsi="Arial MT"/>
          <w:sz w:val="20"/>
        </w:rPr>
        <w:t xml:space="preserve">240 </w:t>
      </w:r>
      <w:r>
        <w:rPr>
          <w:sz w:val="20"/>
        </w:rPr>
        <w:t>του Ν</w:t>
      </w:r>
      <w:r>
        <w:rPr>
          <w:rFonts w:ascii="Arial MT" w:hAnsi="Arial MT"/>
          <w:sz w:val="20"/>
        </w:rPr>
        <w:t>.3463/06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(</w:t>
      </w:r>
      <w:r>
        <w:rPr>
          <w:sz w:val="20"/>
        </w:rPr>
        <w:t xml:space="preserve">ΦΕΚ </w:t>
      </w:r>
      <w:r>
        <w:rPr>
          <w:rFonts w:ascii="Arial MT" w:hAnsi="Arial MT"/>
          <w:sz w:val="20"/>
        </w:rPr>
        <w:t>114/</w:t>
      </w:r>
      <w:r>
        <w:rPr>
          <w:sz w:val="20"/>
        </w:rPr>
        <w:t>Α΄</w:t>
      </w:r>
      <w:r>
        <w:rPr>
          <w:rFonts w:ascii="Arial MT" w:hAnsi="Arial MT"/>
          <w:sz w:val="20"/>
        </w:rPr>
        <w:t xml:space="preserve">/2006) </w:t>
      </w:r>
      <w:r>
        <w:rPr>
          <w:sz w:val="20"/>
        </w:rPr>
        <w:t>περί διοίκησης νομικών προσώπων</w:t>
      </w:r>
      <w:r>
        <w:rPr>
          <w:spacing w:val="-51"/>
          <w:sz w:val="20"/>
        </w:rPr>
        <w:t xml:space="preserve"> </w:t>
      </w:r>
      <w:r>
        <w:rPr>
          <w:sz w:val="20"/>
        </w:rPr>
        <w:t>δημοσίου</w:t>
      </w:r>
      <w:r>
        <w:rPr>
          <w:spacing w:val="2"/>
          <w:sz w:val="20"/>
        </w:rPr>
        <w:t xml:space="preserve"> </w:t>
      </w:r>
      <w:r>
        <w:rPr>
          <w:sz w:val="20"/>
        </w:rPr>
        <w:t>δικαίου</w:t>
      </w:r>
      <w:r>
        <w:rPr>
          <w:spacing w:val="3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244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sz w:val="20"/>
        </w:rPr>
        <w:t>περί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Δημοτικών </w:t>
      </w:r>
      <w:r>
        <w:rPr>
          <w:rFonts w:ascii="Arial MT" w:hAnsi="Arial MT"/>
          <w:sz w:val="20"/>
        </w:rPr>
        <w:t>–</w:t>
      </w:r>
      <w:r>
        <w:rPr>
          <w:sz w:val="20"/>
        </w:rPr>
        <w:t>Λιμενικών</w:t>
      </w:r>
      <w:r>
        <w:rPr>
          <w:spacing w:val="1"/>
          <w:sz w:val="20"/>
        </w:rPr>
        <w:t xml:space="preserve"> </w:t>
      </w:r>
      <w:r>
        <w:rPr>
          <w:sz w:val="20"/>
        </w:rPr>
        <w:t>Ταμείων</w:t>
      </w:r>
      <w:r>
        <w:rPr>
          <w:rFonts w:ascii="Arial MT" w:hAnsi="Arial MT"/>
          <w:sz w:val="20"/>
        </w:rPr>
        <w:t>.</w:t>
      </w:r>
    </w:p>
    <w:p w:rsidR="00DD61C9" w:rsidRDefault="0086538C">
      <w:pPr>
        <w:pStyle w:val="a5"/>
        <w:numPr>
          <w:ilvl w:val="0"/>
          <w:numId w:val="1"/>
        </w:numPr>
        <w:tabs>
          <w:tab w:val="left" w:pos="987"/>
        </w:tabs>
        <w:ind w:left="819" w:right="107" w:firstLine="0"/>
        <w:jc w:val="both"/>
        <w:rPr>
          <w:rFonts w:ascii="Arial MT" w:hAnsi="Arial MT"/>
          <w:sz w:val="20"/>
        </w:rPr>
      </w:pPr>
      <w:r>
        <w:rPr>
          <w:sz w:val="20"/>
        </w:rPr>
        <w:t xml:space="preserve">Τις διατάξεις του άρθρου </w:t>
      </w:r>
      <w:r>
        <w:rPr>
          <w:rFonts w:ascii="Arial MT" w:hAnsi="Arial MT"/>
          <w:sz w:val="20"/>
        </w:rPr>
        <w:t xml:space="preserve">177 </w:t>
      </w:r>
      <w:r>
        <w:rPr>
          <w:sz w:val="20"/>
        </w:rPr>
        <w:t>του Ν</w:t>
      </w:r>
      <w:r>
        <w:rPr>
          <w:rFonts w:ascii="Arial MT" w:hAnsi="Arial MT"/>
          <w:sz w:val="20"/>
        </w:rPr>
        <w:t xml:space="preserve">.4635/2019 </w:t>
      </w:r>
      <w:r>
        <w:rPr>
          <w:sz w:val="20"/>
        </w:rPr>
        <w:t>παρ</w:t>
      </w:r>
      <w:r>
        <w:rPr>
          <w:rFonts w:ascii="Arial MT" w:hAnsi="Arial MT"/>
          <w:sz w:val="20"/>
        </w:rPr>
        <w:t>. 3.1 (</w:t>
      </w:r>
      <w:r>
        <w:rPr>
          <w:sz w:val="20"/>
        </w:rPr>
        <w:t xml:space="preserve">ΦΕΚ </w:t>
      </w:r>
      <w:r>
        <w:rPr>
          <w:rFonts w:ascii="Arial MT" w:hAnsi="Arial MT"/>
          <w:sz w:val="20"/>
        </w:rPr>
        <w:t xml:space="preserve">167 </w:t>
      </w:r>
      <w:r>
        <w:rPr>
          <w:sz w:val="20"/>
        </w:rPr>
        <w:t>Α΄</w:t>
      </w:r>
      <w:r>
        <w:rPr>
          <w:rFonts w:ascii="Arial MT" w:hAnsi="Arial MT"/>
          <w:sz w:val="20"/>
        </w:rPr>
        <w:t xml:space="preserve">/30-10-2019) </w:t>
      </w:r>
      <w:r>
        <w:rPr>
          <w:sz w:val="20"/>
        </w:rPr>
        <w:t>περί ρύθμισης</w:t>
      </w:r>
      <w:r>
        <w:rPr>
          <w:spacing w:val="1"/>
          <w:sz w:val="20"/>
        </w:rPr>
        <w:t xml:space="preserve"> </w:t>
      </w:r>
      <w:r>
        <w:rPr>
          <w:sz w:val="20"/>
        </w:rPr>
        <w:t>θεμάτων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rFonts w:ascii="Arial MT" w:hAnsi="Arial MT"/>
          <w:sz w:val="20"/>
        </w:rPr>
        <w:t>.</w:t>
      </w:r>
      <w:r>
        <w:rPr>
          <w:sz w:val="20"/>
        </w:rPr>
        <w:t>Τ</w:t>
      </w:r>
      <w:r>
        <w:rPr>
          <w:rFonts w:ascii="Arial MT" w:hAnsi="Arial MT"/>
          <w:sz w:val="20"/>
        </w:rPr>
        <w:t>.</w:t>
      </w:r>
      <w:r>
        <w:rPr>
          <w:sz w:val="20"/>
        </w:rPr>
        <w:t>Α</w:t>
      </w:r>
      <w:r>
        <w:rPr>
          <w:rFonts w:ascii="Arial MT" w:hAnsi="Arial MT"/>
          <w:sz w:val="20"/>
        </w:rPr>
        <w:t xml:space="preserve">. « </w:t>
      </w:r>
      <w:r>
        <w:rPr>
          <w:sz w:val="20"/>
        </w:rPr>
        <w:t>Όπου στις διατάξεις νόμων</w:t>
      </w:r>
      <w:r>
        <w:rPr>
          <w:rFonts w:ascii="Arial MT" w:hAnsi="Arial MT"/>
          <w:sz w:val="20"/>
        </w:rPr>
        <w:t xml:space="preserve">, </w:t>
      </w:r>
      <w:r>
        <w:rPr>
          <w:sz w:val="20"/>
        </w:rPr>
        <w:t>προεδρικών διαταγμάτων και λοιπών κανονιστικών</w:t>
      </w:r>
      <w:r>
        <w:rPr>
          <w:spacing w:val="1"/>
          <w:sz w:val="20"/>
        </w:rPr>
        <w:t xml:space="preserve"> </w:t>
      </w:r>
      <w:r>
        <w:rPr>
          <w:sz w:val="20"/>
        </w:rPr>
        <w:t>πράξεων</w:t>
      </w:r>
      <w:r>
        <w:rPr>
          <w:rFonts w:ascii="Arial MT" w:hAnsi="Arial MT"/>
          <w:sz w:val="20"/>
        </w:rPr>
        <w:t xml:space="preserve">, </w:t>
      </w:r>
      <w:r>
        <w:rPr>
          <w:sz w:val="20"/>
        </w:rPr>
        <w:t xml:space="preserve">προβλέπεται </w:t>
      </w:r>
      <w:r>
        <w:rPr>
          <w:sz w:val="20"/>
          <w:u w:val="single"/>
        </w:rPr>
        <w:t>ο ορισμός μελών στη διοίκηση των νομικών προσώπων των δήμων</w:t>
      </w:r>
      <w:r>
        <w:rPr>
          <w:sz w:val="20"/>
        </w:rPr>
        <w:t xml:space="preserve"> και των</w:t>
      </w:r>
      <w:r>
        <w:rPr>
          <w:spacing w:val="1"/>
          <w:sz w:val="20"/>
        </w:rPr>
        <w:t xml:space="preserve"> </w:t>
      </w:r>
      <w:r>
        <w:rPr>
          <w:sz w:val="20"/>
        </w:rPr>
        <w:t>περιφερειών</w:t>
      </w:r>
      <w:r>
        <w:rPr>
          <w:rFonts w:ascii="Arial MT" w:hAnsi="Arial MT"/>
          <w:sz w:val="20"/>
        </w:rPr>
        <w:t xml:space="preserve">, </w:t>
      </w:r>
      <w:r>
        <w:rPr>
          <w:sz w:val="20"/>
        </w:rPr>
        <w:t>καθώς και των συνδέσμων τους</w:t>
      </w:r>
      <w:r>
        <w:rPr>
          <w:rFonts w:ascii="Arial MT" w:hAnsi="Arial MT"/>
          <w:sz w:val="20"/>
        </w:rPr>
        <w:t xml:space="preserve">, </w:t>
      </w:r>
      <w:r>
        <w:rPr>
          <w:sz w:val="20"/>
        </w:rPr>
        <w:t>κατά συγκεκριμένη αναλογία</w:t>
      </w:r>
      <w:r>
        <w:rPr>
          <w:rFonts w:ascii="Arial MT" w:hAnsi="Arial MT"/>
          <w:sz w:val="20"/>
        </w:rPr>
        <w:t xml:space="preserve">, </w:t>
      </w:r>
      <w:r>
        <w:rPr>
          <w:sz w:val="20"/>
        </w:rPr>
        <w:t>τα τρία πέμπτα επί του</w:t>
      </w:r>
      <w:r>
        <w:rPr>
          <w:spacing w:val="1"/>
          <w:sz w:val="20"/>
        </w:rPr>
        <w:t xml:space="preserve"> </w:t>
      </w:r>
      <w:r>
        <w:rPr>
          <w:sz w:val="20"/>
        </w:rPr>
        <w:t>συνόλου</w:t>
      </w:r>
      <w:r>
        <w:rPr>
          <w:spacing w:val="-7"/>
          <w:sz w:val="20"/>
        </w:rPr>
        <w:t xml:space="preserve"> </w:t>
      </w:r>
      <w:r>
        <w:rPr>
          <w:sz w:val="20"/>
        </w:rPr>
        <w:t>των</w:t>
      </w:r>
      <w:r>
        <w:rPr>
          <w:spacing w:val="-7"/>
          <w:sz w:val="20"/>
        </w:rPr>
        <w:t xml:space="preserve"> </w:t>
      </w:r>
      <w:r>
        <w:rPr>
          <w:sz w:val="20"/>
        </w:rPr>
        <w:t>μελών</w:t>
      </w:r>
      <w:r>
        <w:rPr>
          <w:spacing w:val="-8"/>
          <w:sz w:val="20"/>
        </w:rPr>
        <w:t xml:space="preserve"> </w:t>
      </w:r>
      <w:r>
        <w:rPr>
          <w:sz w:val="20"/>
        </w:rPr>
        <w:t>με</w:t>
      </w:r>
      <w:r>
        <w:rPr>
          <w:spacing w:val="-5"/>
          <w:sz w:val="20"/>
        </w:rPr>
        <w:t xml:space="preserve"> </w:t>
      </w:r>
      <w:r>
        <w:rPr>
          <w:sz w:val="20"/>
        </w:rPr>
        <w:t>τους</w:t>
      </w:r>
      <w:r>
        <w:rPr>
          <w:spacing w:val="-6"/>
          <w:sz w:val="20"/>
        </w:rPr>
        <w:t xml:space="preserve"> </w:t>
      </w:r>
      <w:r>
        <w:rPr>
          <w:sz w:val="20"/>
        </w:rPr>
        <w:t>αναπληρωτές</w:t>
      </w:r>
      <w:r>
        <w:rPr>
          <w:spacing w:val="-6"/>
          <w:sz w:val="20"/>
        </w:rPr>
        <w:t xml:space="preserve"> </w:t>
      </w:r>
      <w:r>
        <w:rPr>
          <w:sz w:val="20"/>
        </w:rPr>
        <w:t>τους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sz w:val="20"/>
        </w:rPr>
        <w:t>συμπεριλαμβανομένου</w:t>
      </w:r>
      <w:r>
        <w:rPr>
          <w:spacing w:val="-7"/>
          <w:sz w:val="20"/>
        </w:rPr>
        <w:t xml:space="preserve"> </w:t>
      </w:r>
      <w:r>
        <w:rPr>
          <w:sz w:val="20"/>
        </w:rPr>
        <w:t>του</w:t>
      </w:r>
      <w:r>
        <w:rPr>
          <w:spacing w:val="-6"/>
          <w:sz w:val="20"/>
        </w:rPr>
        <w:t xml:space="preserve"> </w:t>
      </w:r>
      <w:r>
        <w:rPr>
          <w:sz w:val="20"/>
        </w:rPr>
        <w:t>προέδρου</w:t>
      </w:r>
      <w:r>
        <w:rPr>
          <w:spacing w:val="-7"/>
          <w:sz w:val="20"/>
        </w:rPr>
        <w:t xml:space="preserve"> </w:t>
      </w:r>
      <w:r>
        <w:rPr>
          <w:sz w:val="20"/>
        </w:rPr>
        <w:t>του</w:t>
      </w:r>
      <w:r>
        <w:rPr>
          <w:spacing w:val="-6"/>
          <w:sz w:val="20"/>
        </w:rPr>
        <w:t xml:space="preserve"> </w:t>
      </w:r>
      <w:r>
        <w:rPr>
          <w:sz w:val="20"/>
        </w:rPr>
        <w:t>διοικητικού</w:t>
      </w:r>
      <w:r>
        <w:rPr>
          <w:spacing w:val="-51"/>
          <w:sz w:val="20"/>
        </w:rPr>
        <w:t xml:space="preserve"> </w:t>
      </w:r>
      <w:r>
        <w:rPr>
          <w:sz w:val="20"/>
        </w:rPr>
        <w:t>συμβουλίου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sz w:val="20"/>
        </w:rPr>
        <w:t>ορίζονται</w:t>
      </w:r>
      <w:r>
        <w:rPr>
          <w:spacing w:val="-1"/>
          <w:sz w:val="20"/>
        </w:rPr>
        <w:t xml:space="preserve"> </w:t>
      </w:r>
      <w:r>
        <w:rPr>
          <w:sz w:val="20"/>
        </w:rPr>
        <w:t>από</w:t>
      </w:r>
      <w:r>
        <w:rPr>
          <w:spacing w:val="1"/>
          <w:sz w:val="20"/>
        </w:rPr>
        <w:t xml:space="preserve"> </w:t>
      </w:r>
      <w:r>
        <w:rPr>
          <w:sz w:val="20"/>
        </w:rPr>
        <w:t>τον</w:t>
      </w:r>
      <w:r>
        <w:rPr>
          <w:spacing w:val="-1"/>
          <w:sz w:val="20"/>
        </w:rPr>
        <w:t xml:space="preserve"> </w:t>
      </w:r>
      <w:r>
        <w:rPr>
          <w:sz w:val="20"/>
        </w:rPr>
        <w:t>δήμαρχο</w:t>
      </w:r>
      <w:r>
        <w:rPr>
          <w:spacing w:val="-2"/>
          <w:sz w:val="20"/>
        </w:rPr>
        <w:t xml:space="preserve"> </w:t>
      </w:r>
      <w:r>
        <w:rPr>
          <w:sz w:val="20"/>
        </w:rPr>
        <w:t>ή</w:t>
      </w:r>
      <w:r>
        <w:rPr>
          <w:spacing w:val="-1"/>
          <w:sz w:val="20"/>
        </w:rPr>
        <w:t xml:space="preserve"> </w:t>
      </w:r>
      <w:r>
        <w:rPr>
          <w:sz w:val="20"/>
        </w:rPr>
        <w:t>τον περιφερειάρχη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sz w:val="20"/>
        </w:rPr>
        <w:t>αντίστοιχα</w:t>
      </w:r>
      <w:r>
        <w:rPr>
          <w:rFonts w:ascii="Arial MT" w:hAnsi="Arial MT"/>
          <w:sz w:val="20"/>
        </w:rPr>
        <w:t>»</w:t>
      </w:r>
    </w:p>
    <w:p w:rsidR="00DD61C9" w:rsidRDefault="0086538C">
      <w:pPr>
        <w:pStyle w:val="a5"/>
        <w:numPr>
          <w:ilvl w:val="0"/>
          <w:numId w:val="1"/>
        </w:numPr>
        <w:tabs>
          <w:tab w:val="left" w:pos="1056"/>
        </w:tabs>
        <w:spacing w:line="242" w:lineRule="auto"/>
        <w:ind w:left="819" w:right="103" w:firstLine="0"/>
        <w:jc w:val="both"/>
        <w:rPr>
          <w:rFonts w:ascii="Arial MT" w:hAnsi="Arial MT"/>
          <w:sz w:val="20"/>
        </w:rPr>
      </w:pPr>
      <w:r>
        <w:rPr>
          <w:sz w:val="20"/>
        </w:rPr>
        <w:t xml:space="preserve">Σύμφωνα με την </w:t>
      </w:r>
      <w:proofErr w:type="spellStart"/>
      <w:r>
        <w:rPr>
          <w:sz w:val="20"/>
        </w:rPr>
        <w:t>υπ΄αριθ</w:t>
      </w:r>
      <w:proofErr w:type="spellEnd"/>
      <w:r>
        <w:rPr>
          <w:rFonts w:ascii="Arial MT" w:hAnsi="Arial MT"/>
          <w:sz w:val="20"/>
        </w:rPr>
        <w:t xml:space="preserve">. 102/63900/13.09.2019 </w:t>
      </w:r>
      <w:proofErr w:type="spellStart"/>
      <w:r>
        <w:rPr>
          <w:sz w:val="20"/>
        </w:rPr>
        <w:t>εγκ</w:t>
      </w:r>
      <w:proofErr w:type="spellEnd"/>
      <w:r>
        <w:rPr>
          <w:rFonts w:ascii="Arial MT" w:hAnsi="Arial MT"/>
          <w:sz w:val="20"/>
        </w:rPr>
        <w:t xml:space="preserve">. </w:t>
      </w:r>
      <w:r>
        <w:rPr>
          <w:sz w:val="20"/>
        </w:rPr>
        <w:t>ΥΠ</w:t>
      </w:r>
      <w:r>
        <w:rPr>
          <w:rFonts w:ascii="Arial MT" w:hAnsi="Arial MT"/>
          <w:sz w:val="20"/>
        </w:rPr>
        <w:t xml:space="preserve">. </w:t>
      </w:r>
      <w:r>
        <w:rPr>
          <w:sz w:val="20"/>
        </w:rPr>
        <w:t>ΕΣ</w:t>
      </w:r>
      <w:r>
        <w:rPr>
          <w:rFonts w:ascii="Arial MT" w:hAnsi="Arial MT"/>
          <w:sz w:val="20"/>
        </w:rPr>
        <w:t>. «</w:t>
      </w:r>
      <w:r>
        <w:rPr>
          <w:sz w:val="20"/>
        </w:rPr>
        <w:t>για την πλήρωση της ποσοστιαίας</w:t>
      </w:r>
      <w:r>
        <w:rPr>
          <w:spacing w:val="1"/>
          <w:sz w:val="20"/>
        </w:rPr>
        <w:t xml:space="preserve"> </w:t>
      </w:r>
      <w:r>
        <w:rPr>
          <w:sz w:val="20"/>
        </w:rPr>
        <w:t>αναλογίας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3/5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sz w:val="20"/>
        </w:rPr>
        <w:t>δύναται</w:t>
      </w:r>
      <w:r>
        <w:rPr>
          <w:spacing w:val="1"/>
          <w:sz w:val="20"/>
        </w:rPr>
        <w:t xml:space="preserve"> </w:t>
      </w:r>
      <w:r>
        <w:rPr>
          <w:sz w:val="20"/>
        </w:rPr>
        <w:t>να</w:t>
      </w:r>
      <w:r>
        <w:rPr>
          <w:spacing w:val="1"/>
          <w:sz w:val="20"/>
        </w:rPr>
        <w:t xml:space="preserve"> </w:t>
      </w:r>
      <w:r>
        <w:rPr>
          <w:sz w:val="20"/>
        </w:rPr>
        <w:t>υποδειχθούν</w:t>
      </w:r>
      <w:r>
        <w:rPr>
          <w:spacing w:val="1"/>
          <w:sz w:val="20"/>
        </w:rPr>
        <w:t xml:space="preserve"> </w:t>
      </w:r>
      <w:r>
        <w:rPr>
          <w:sz w:val="20"/>
        </w:rPr>
        <w:t>μέλη</w:t>
      </w:r>
      <w:r>
        <w:rPr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(</w:t>
      </w:r>
      <w:r>
        <w:rPr>
          <w:sz w:val="20"/>
        </w:rPr>
        <w:t>τακτικά</w:t>
      </w:r>
      <w:r>
        <w:rPr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αναπληρωτές</w:t>
      </w:r>
      <w:r>
        <w:rPr>
          <w:rFonts w:ascii="Arial MT" w:hAnsi="Arial MT"/>
          <w:sz w:val="20"/>
        </w:rPr>
        <w:t>)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από</w:t>
      </w:r>
      <w:r>
        <w:rPr>
          <w:spacing w:val="1"/>
          <w:sz w:val="20"/>
        </w:rPr>
        <w:t xml:space="preserve"> </w:t>
      </w:r>
      <w:r>
        <w:rPr>
          <w:sz w:val="20"/>
        </w:rPr>
        <w:t>άλλες</w:t>
      </w:r>
      <w:r>
        <w:rPr>
          <w:spacing w:val="1"/>
          <w:sz w:val="20"/>
        </w:rPr>
        <w:t xml:space="preserve"> </w:t>
      </w:r>
      <w:r>
        <w:rPr>
          <w:sz w:val="20"/>
        </w:rPr>
        <w:t>παρατάξεις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sz w:val="20"/>
        </w:rPr>
        <w:t>εφόσον</w:t>
      </w:r>
      <w:r>
        <w:rPr>
          <w:spacing w:val="-1"/>
          <w:sz w:val="20"/>
        </w:rPr>
        <w:t xml:space="preserve"> </w:t>
      </w:r>
      <w:r>
        <w:rPr>
          <w:sz w:val="20"/>
        </w:rPr>
        <w:t>η</w:t>
      </w:r>
      <w:r>
        <w:rPr>
          <w:spacing w:val="3"/>
          <w:sz w:val="20"/>
        </w:rPr>
        <w:t xml:space="preserve"> </w:t>
      </w:r>
      <w:r>
        <w:rPr>
          <w:sz w:val="20"/>
        </w:rPr>
        <w:t>διάταξη</w:t>
      </w:r>
      <w:r>
        <w:rPr>
          <w:spacing w:val="-1"/>
          <w:sz w:val="20"/>
        </w:rPr>
        <w:t xml:space="preserve"> </w:t>
      </w:r>
      <w:r>
        <w:rPr>
          <w:sz w:val="20"/>
        </w:rPr>
        <w:t>δεν</w:t>
      </w:r>
      <w:r>
        <w:rPr>
          <w:spacing w:val="1"/>
          <w:sz w:val="20"/>
        </w:rPr>
        <w:t xml:space="preserve"> </w:t>
      </w:r>
      <w:r>
        <w:rPr>
          <w:sz w:val="20"/>
        </w:rPr>
        <w:t>θέτει</w:t>
      </w:r>
      <w:r>
        <w:rPr>
          <w:spacing w:val="2"/>
          <w:sz w:val="20"/>
        </w:rPr>
        <w:t xml:space="preserve"> </w:t>
      </w:r>
      <w:r>
        <w:rPr>
          <w:sz w:val="20"/>
        </w:rPr>
        <w:t>περιορισμούς</w:t>
      </w:r>
      <w:r w:rsidR="008542B0">
        <w:rPr>
          <w:sz w:val="20"/>
        </w:rPr>
        <w:t>»</w:t>
      </w:r>
      <w:r>
        <w:rPr>
          <w:rFonts w:ascii="Arial MT" w:hAnsi="Arial MT"/>
          <w:sz w:val="20"/>
        </w:rPr>
        <w:t>.</w:t>
      </w:r>
    </w:p>
    <w:p w:rsidR="00DD61C9" w:rsidRDefault="0086538C">
      <w:pPr>
        <w:pStyle w:val="a5"/>
        <w:numPr>
          <w:ilvl w:val="0"/>
          <w:numId w:val="1"/>
        </w:numPr>
        <w:tabs>
          <w:tab w:val="left" w:pos="889"/>
        </w:tabs>
        <w:spacing w:line="242" w:lineRule="auto"/>
        <w:ind w:left="776" w:right="242" w:hanging="56"/>
        <w:rPr>
          <w:rFonts w:ascii="Arial MT" w:hAnsi="Arial MT"/>
          <w:sz w:val="20"/>
        </w:rPr>
      </w:pPr>
      <w:r>
        <w:rPr>
          <w:sz w:val="20"/>
        </w:rPr>
        <w:t>Τις διατάξεις της υπ</w:t>
      </w:r>
      <w:r>
        <w:rPr>
          <w:rFonts w:ascii="Arial MT" w:hAnsi="Arial MT"/>
          <w:sz w:val="20"/>
        </w:rPr>
        <w:t xml:space="preserve">’ </w:t>
      </w:r>
      <w:r>
        <w:rPr>
          <w:sz w:val="20"/>
        </w:rPr>
        <w:t>αριθ</w:t>
      </w:r>
      <w:r>
        <w:rPr>
          <w:rFonts w:ascii="Arial MT" w:hAnsi="Arial MT"/>
          <w:sz w:val="20"/>
        </w:rPr>
        <w:t xml:space="preserve">. 99/26704/29.4.2020 </w:t>
      </w:r>
      <w:r>
        <w:rPr>
          <w:sz w:val="20"/>
        </w:rPr>
        <w:t xml:space="preserve">εγκυκλίου του Υπουργείου Εσωτερικών </w:t>
      </w:r>
      <w:r>
        <w:rPr>
          <w:rFonts w:ascii="Arial MT" w:hAnsi="Arial MT"/>
          <w:sz w:val="20"/>
        </w:rPr>
        <w:t>(</w:t>
      </w:r>
      <w:r>
        <w:rPr>
          <w:sz w:val="20"/>
        </w:rPr>
        <w:t>ΑΔΑ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w w:val="95"/>
          <w:sz w:val="20"/>
        </w:rPr>
        <w:t>Ω</w:t>
      </w:r>
      <w:r>
        <w:rPr>
          <w:rFonts w:ascii="Arial MT" w:hAnsi="Arial MT"/>
          <w:w w:val="95"/>
          <w:sz w:val="20"/>
        </w:rPr>
        <w:t>99</w:t>
      </w:r>
      <w:r>
        <w:rPr>
          <w:w w:val="95"/>
          <w:sz w:val="20"/>
        </w:rPr>
        <w:t>Θ</w:t>
      </w:r>
      <w:r>
        <w:rPr>
          <w:rFonts w:ascii="Arial MT" w:hAnsi="Arial MT"/>
          <w:w w:val="95"/>
          <w:sz w:val="20"/>
        </w:rPr>
        <w:t>46</w:t>
      </w:r>
      <w:r>
        <w:rPr>
          <w:w w:val="95"/>
          <w:sz w:val="20"/>
        </w:rPr>
        <w:t>ΜΤΛ</w:t>
      </w:r>
      <w:r>
        <w:rPr>
          <w:rFonts w:ascii="Arial MT" w:hAnsi="Arial MT"/>
          <w:w w:val="95"/>
          <w:sz w:val="20"/>
        </w:rPr>
        <w:t>6-</w:t>
      </w:r>
      <w:r>
        <w:rPr>
          <w:w w:val="95"/>
          <w:sz w:val="20"/>
        </w:rPr>
        <w:t>Η</w:t>
      </w:r>
      <w:r>
        <w:rPr>
          <w:rFonts w:ascii="Arial MT" w:hAnsi="Arial MT"/>
          <w:w w:val="95"/>
          <w:sz w:val="20"/>
        </w:rPr>
        <w:t>64) «</w:t>
      </w:r>
      <w:r>
        <w:rPr>
          <w:w w:val="95"/>
          <w:sz w:val="20"/>
        </w:rPr>
        <w:t>Περαιτέρω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διευκρινίσεις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επί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θεμάτων αναφορικά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με</w:t>
      </w:r>
      <w:r>
        <w:rPr>
          <w:spacing w:val="47"/>
          <w:sz w:val="20"/>
        </w:rPr>
        <w:t xml:space="preserve"> </w:t>
      </w:r>
      <w:r>
        <w:rPr>
          <w:w w:val="95"/>
          <w:sz w:val="20"/>
        </w:rPr>
        <w:t>την διοίκηση και λειτουργία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νομικών</w:t>
      </w:r>
      <w:r>
        <w:rPr>
          <w:spacing w:val="2"/>
          <w:sz w:val="20"/>
        </w:rPr>
        <w:t xml:space="preserve"> </w:t>
      </w:r>
      <w:r>
        <w:rPr>
          <w:sz w:val="20"/>
        </w:rPr>
        <w:t>προσώπων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2"/>
          <w:sz w:val="20"/>
        </w:rPr>
        <w:t xml:space="preserve"> </w:t>
      </w:r>
      <w:r>
        <w:rPr>
          <w:sz w:val="20"/>
        </w:rPr>
        <w:t>Ο</w:t>
      </w:r>
      <w:r>
        <w:rPr>
          <w:rFonts w:ascii="Arial MT" w:hAnsi="Arial MT"/>
          <w:sz w:val="20"/>
        </w:rPr>
        <w:t>.</w:t>
      </w:r>
      <w:r>
        <w:rPr>
          <w:sz w:val="20"/>
        </w:rPr>
        <w:t>Τ</w:t>
      </w:r>
      <w:r>
        <w:rPr>
          <w:rFonts w:ascii="Arial MT" w:hAnsi="Arial MT"/>
          <w:sz w:val="20"/>
        </w:rPr>
        <w:t>.</w:t>
      </w:r>
      <w:r>
        <w:rPr>
          <w:sz w:val="20"/>
        </w:rPr>
        <w:t>Α</w:t>
      </w:r>
      <w:r>
        <w:rPr>
          <w:rFonts w:ascii="Arial MT" w:hAnsi="Arial MT"/>
          <w:sz w:val="20"/>
        </w:rPr>
        <w:t>.»</w:t>
      </w:r>
    </w:p>
    <w:p w:rsidR="00DD61C9" w:rsidRDefault="0086538C">
      <w:pPr>
        <w:pStyle w:val="a5"/>
        <w:numPr>
          <w:ilvl w:val="0"/>
          <w:numId w:val="1"/>
        </w:numPr>
        <w:tabs>
          <w:tab w:val="left" w:pos="943"/>
        </w:tabs>
        <w:spacing w:line="224" w:lineRule="exact"/>
        <w:ind w:left="942" w:hanging="222"/>
        <w:rPr>
          <w:rFonts w:ascii="Arial MT" w:hAnsi="Arial MT"/>
          <w:sz w:val="20"/>
        </w:rPr>
      </w:pPr>
      <w:r>
        <w:rPr>
          <w:sz w:val="20"/>
        </w:rPr>
        <w:t>Τις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υπ΄αριθ</w:t>
      </w:r>
      <w:proofErr w:type="spellEnd"/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359/19</w:t>
      </w:r>
      <w:r>
        <w:rPr>
          <w:rFonts w:ascii="Arial MT" w:hAnsi="Arial MT"/>
          <w:spacing w:val="-6"/>
          <w:sz w:val="20"/>
        </w:rPr>
        <w:t xml:space="preserve"> </w:t>
      </w:r>
      <w:r w:rsidR="00E63EC1">
        <w:rPr>
          <w:rFonts w:ascii="Arial MT" w:hAnsi="Arial MT"/>
          <w:spacing w:val="-6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9/22</w:t>
      </w:r>
      <w:r w:rsidR="00991486">
        <w:rPr>
          <w:rFonts w:ascii="Arial MT" w:hAnsi="Arial MT"/>
          <w:sz w:val="20"/>
        </w:rPr>
        <w:t xml:space="preserve"> &amp; 129/2022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sz w:val="20"/>
        </w:rPr>
        <w:t>αποφάσεις</w:t>
      </w:r>
      <w:r>
        <w:rPr>
          <w:spacing w:val="-1"/>
          <w:sz w:val="20"/>
        </w:rPr>
        <w:t xml:space="preserve"> </w:t>
      </w:r>
      <w:r>
        <w:rPr>
          <w:sz w:val="20"/>
        </w:rPr>
        <w:t>Δημοτικού</w:t>
      </w:r>
      <w:r>
        <w:rPr>
          <w:spacing w:val="-2"/>
          <w:sz w:val="20"/>
        </w:rPr>
        <w:t xml:space="preserve"> </w:t>
      </w:r>
      <w:r>
        <w:rPr>
          <w:sz w:val="20"/>
        </w:rPr>
        <w:t>Συμβουλίου</w:t>
      </w:r>
      <w:r>
        <w:rPr>
          <w:rFonts w:ascii="Arial MT" w:hAnsi="Arial MT"/>
          <w:sz w:val="20"/>
        </w:rPr>
        <w:t>.</w:t>
      </w:r>
    </w:p>
    <w:p w:rsidR="00DD61C9" w:rsidRPr="00E63EC1" w:rsidRDefault="0086538C" w:rsidP="00E63EC1">
      <w:pPr>
        <w:pStyle w:val="a5"/>
        <w:numPr>
          <w:ilvl w:val="0"/>
          <w:numId w:val="1"/>
        </w:numPr>
        <w:tabs>
          <w:tab w:val="left" w:pos="943"/>
        </w:tabs>
        <w:spacing w:line="225" w:lineRule="exact"/>
        <w:ind w:left="889" w:right="580" w:hanging="221"/>
        <w:jc w:val="both"/>
        <w:rPr>
          <w:rFonts w:ascii="Arial MT" w:hAnsi="Arial MT"/>
        </w:rPr>
      </w:pPr>
      <w:r>
        <w:rPr>
          <w:sz w:val="20"/>
        </w:rPr>
        <w:t xml:space="preserve">Την </w:t>
      </w:r>
      <w:proofErr w:type="spellStart"/>
      <w:r>
        <w:rPr>
          <w:sz w:val="20"/>
        </w:rPr>
        <w:t>υπ΄αριθ</w:t>
      </w:r>
      <w:proofErr w:type="spellEnd"/>
      <w:r w:rsidRPr="00E63EC1">
        <w:rPr>
          <w:rFonts w:ascii="Arial MT" w:hAnsi="Arial MT"/>
          <w:sz w:val="20"/>
        </w:rPr>
        <w:t xml:space="preserve">. </w:t>
      </w:r>
      <w:r w:rsidR="00E50FD0">
        <w:rPr>
          <w:rFonts w:ascii="Arial MT" w:hAnsi="Arial MT"/>
          <w:sz w:val="20"/>
        </w:rPr>
        <w:t>14440/14-06</w:t>
      </w:r>
      <w:r w:rsidR="00E50FD0" w:rsidRPr="00E50FD0">
        <w:rPr>
          <w:rFonts w:ascii="Arial MT" w:hAnsi="Arial MT"/>
          <w:sz w:val="20"/>
        </w:rPr>
        <w:t>.</w:t>
      </w:r>
      <w:r w:rsidRPr="00E50FD0">
        <w:rPr>
          <w:rFonts w:ascii="Arial MT" w:hAnsi="Arial MT"/>
          <w:sz w:val="20"/>
        </w:rPr>
        <w:t>202</w:t>
      </w:r>
      <w:r w:rsidR="00991486" w:rsidRPr="00E50FD0">
        <w:rPr>
          <w:rFonts w:ascii="Arial MT" w:hAnsi="Arial MT"/>
          <w:sz w:val="20"/>
        </w:rPr>
        <w:t>3</w:t>
      </w:r>
      <w:r w:rsidRPr="00E50FD0">
        <w:rPr>
          <w:rFonts w:ascii="Arial MT" w:hAnsi="Arial MT"/>
          <w:sz w:val="20"/>
        </w:rPr>
        <w:t xml:space="preserve"> </w:t>
      </w:r>
      <w:r w:rsidRPr="00E50FD0">
        <w:rPr>
          <w:sz w:val="20"/>
        </w:rPr>
        <w:t>παραίτηση</w:t>
      </w:r>
      <w:r>
        <w:rPr>
          <w:sz w:val="20"/>
        </w:rPr>
        <w:t xml:space="preserve"> του κ</w:t>
      </w:r>
      <w:r w:rsidRPr="00E63EC1">
        <w:rPr>
          <w:rFonts w:ascii="Arial MT" w:hAnsi="Arial MT"/>
          <w:sz w:val="20"/>
        </w:rPr>
        <w:t xml:space="preserve">. </w:t>
      </w:r>
      <w:proofErr w:type="spellStart"/>
      <w:r w:rsidR="00991486" w:rsidRPr="00E63EC1">
        <w:rPr>
          <w:rFonts w:ascii="Arial MT" w:hAnsi="Arial MT"/>
          <w:sz w:val="20"/>
        </w:rPr>
        <w:t>Σολδάτου</w:t>
      </w:r>
      <w:proofErr w:type="spellEnd"/>
      <w:r w:rsidR="00991486" w:rsidRPr="00E63EC1">
        <w:rPr>
          <w:rFonts w:ascii="Arial MT" w:hAnsi="Arial MT"/>
          <w:sz w:val="20"/>
        </w:rPr>
        <w:t xml:space="preserve"> Χαρίλαου</w:t>
      </w:r>
      <w:r w:rsidRPr="00E63EC1">
        <w:rPr>
          <w:rFonts w:ascii="Arial MT" w:hAnsi="Arial MT"/>
          <w:sz w:val="20"/>
        </w:rPr>
        <w:t xml:space="preserve">, </w:t>
      </w:r>
      <w:r>
        <w:rPr>
          <w:sz w:val="20"/>
        </w:rPr>
        <w:t>Δημοτικού Συμβούλου</w:t>
      </w:r>
      <w:r w:rsidRPr="00E63EC1">
        <w:rPr>
          <w:spacing w:val="1"/>
          <w:sz w:val="20"/>
        </w:rPr>
        <w:t xml:space="preserve"> </w:t>
      </w:r>
      <w:r>
        <w:rPr>
          <w:sz w:val="20"/>
        </w:rPr>
        <w:t>εκπροσώπου</w:t>
      </w:r>
      <w:r w:rsidRPr="00E63EC1">
        <w:rPr>
          <w:spacing w:val="-12"/>
          <w:sz w:val="20"/>
        </w:rPr>
        <w:t xml:space="preserve"> </w:t>
      </w:r>
      <w:r>
        <w:rPr>
          <w:sz w:val="20"/>
        </w:rPr>
        <w:t>του</w:t>
      </w:r>
      <w:r w:rsidRPr="00E63EC1">
        <w:rPr>
          <w:spacing w:val="-9"/>
          <w:sz w:val="20"/>
        </w:rPr>
        <w:t xml:space="preserve"> </w:t>
      </w:r>
      <w:r>
        <w:rPr>
          <w:sz w:val="20"/>
        </w:rPr>
        <w:t>Δήμου</w:t>
      </w:r>
      <w:r w:rsidRPr="00E63EC1">
        <w:rPr>
          <w:rFonts w:ascii="Arial MT" w:hAnsi="Arial MT"/>
          <w:sz w:val="20"/>
        </w:rPr>
        <w:t>,</w:t>
      </w:r>
      <w:r w:rsidRPr="00E63EC1">
        <w:rPr>
          <w:rFonts w:ascii="Arial MT" w:hAnsi="Arial MT"/>
          <w:spacing w:val="-13"/>
          <w:sz w:val="20"/>
        </w:rPr>
        <w:t xml:space="preserve"> </w:t>
      </w:r>
      <w:r>
        <w:rPr>
          <w:sz w:val="20"/>
        </w:rPr>
        <w:t>τακτικού</w:t>
      </w:r>
      <w:r w:rsidRPr="00E63EC1">
        <w:rPr>
          <w:spacing w:val="-11"/>
          <w:sz w:val="20"/>
        </w:rPr>
        <w:t xml:space="preserve"> </w:t>
      </w:r>
      <w:r>
        <w:rPr>
          <w:sz w:val="20"/>
        </w:rPr>
        <w:t>μέλους</w:t>
      </w:r>
      <w:r w:rsidRPr="00E63EC1">
        <w:rPr>
          <w:spacing w:val="-9"/>
          <w:sz w:val="20"/>
        </w:rPr>
        <w:t xml:space="preserve"> </w:t>
      </w:r>
      <w:r>
        <w:rPr>
          <w:sz w:val="20"/>
        </w:rPr>
        <w:t>στο</w:t>
      </w:r>
      <w:r w:rsidRPr="00E63EC1">
        <w:rPr>
          <w:spacing w:val="-9"/>
          <w:sz w:val="20"/>
        </w:rPr>
        <w:t xml:space="preserve"> </w:t>
      </w:r>
      <w:r>
        <w:rPr>
          <w:sz w:val="20"/>
        </w:rPr>
        <w:t>Διοικητικό</w:t>
      </w:r>
      <w:r w:rsidRPr="00E63EC1">
        <w:rPr>
          <w:spacing w:val="-10"/>
          <w:sz w:val="20"/>
        </w:rPr>
        <w:t xml:space="preserve"> </w:t>
      </w:r>
      <w:r>
        <w:rPr>
          <w:sz w:val="20"/>
        </w:rPr>
        <w:t>Συμβούλιο</w:t>
      </w:r>
      <w:r w:rsidRPr="00E63EC1">
        <w:rPr>
          <w:spacing w:val="-10"/>
          <w:sz w:val="20"/>
        </w:rPr>
        <w:t xml:space="preserve"> </w:t>
      </w:r>
      <w:r>
        <w:rPr>
          <w:sz w:val="20"/>
        </w:rPr>
        <w:t>του</w:t>
      </w:r>
      <w:r w:rsidRPr="00E63EC1">
        <w:rPr>
          <w:spacing w:val="-11"/>
          <w:sz w:val="20"/>
        </w:rPr>
        <w:t xml:space="preserve"> </w:t>
      </w:r>
      <w:r>
        <w:rPr>
          <w:sz w:val="20"/>
        </w:rPr>
        <w:t>ΝΠΔΔ</w:t>
      </w:r>
      <w:r w:rsidR="00E63EC1">
        <w:rPr>
          <w:sz w:val="20"/>
        </w:rPr>
        <w:t xml:space="preserve"> </w:t>
      </w:r>
      <w:r w:rsidRPr="00E63EC1">
        <w:rPr>
          <w:rFonts w:ascii="Arial MT" w:hAnsi="Arial MT"/>
          <w:w w:val="95"/>
        </w:rPr>
        <w:t>«</w:t>
      </w:r>
      <w:r w:rsidRPr="00E63EC1">
        <w:rPr>
          <w:w w:val="95"/>
        </w:rPr>
        <w:t>Δημοτικό</w:t>
      </w:r>
      <w:r w:rsidRPr="00E63EC1">
        <w:rPr>
          <w:spacing w:val="26"/>
          <w:w w:val="95"/>
        </w:rPr>
        <w:t xml:space="preserve"> </w:t>
      </w:r>
      <w:r w:rsidRPr="00E63EC1">
        <w:rPr>
          <w:w w:val="95"/>
        </w:rPr>
        <w:t>Λιμενικό</w:t>
      </w:r>
      <w:r w:rsidRPr="00E63EC1">
        <w:rPr>
          <w:spacing w:val="23"/>
          <w:w w:val="95"/>
        </w:rPr>
        <w:t xml:space="preserve"> </w:t>
      </w:r>
      <w:r w:rsidRPr="00E63EC1">
        <w:rPr>
          <w:w w:val="95"/>
        </w:rPr>
        <w:t>Ταμείο</w:t>
      </w:r>
      <w:r w:rsidRPr="00E63EC1">
        <w:rPr>
          <w:spacing w:val="23"/>
          <w:w w:val="95"/>
        </w:rPr>
        <w:t xml:space="preserve"> </w:t>
      </w:r>
      <w:r w:rsidRPr="00E63EC1">
        <w:rPr>
          <w:w w:val="95"/>
        </w:rPr>
        <w:t>Λευκάδας</w:t>
      </w:r>
      <w:r w:rsidRPr="00E63EC1">
        <w:rPr>
          <w:rFonts w:ascii="Arial MT" w:hAnsi="Arial MT"/>
          <w:w w:val="95"/>
        </w:rPr>
        <w:t>».</w:t>
      </w:r>
    </w:p>
    <w:p w:rsidR="00DD61C9" w:rsidRDefault="0086538C">
      <w:pPr>
        <w:pStyle w:val="Heading2"/>
        <w:spacing w:before="197"/>
        <w:ind w:left="3316" w:right="5217"/>
      </w:pPr>
      <w:r>
        <w:t>Αποφασίζουμε</w:t>
      </w:r>
    </w:p>
    <w:p w:rsidR="00DD61C9" w:rsidRDefault="00DD61C9">
      <w:pPr>
        <w:pStyle w:val="a3"/>
        <w:spacing w:before="9"/>
        <w:rPr>
          <w:rFonts w:ascii="Arial"/>
          <w:b/>
          <w:sz w:val="19"/>
        </w:rPr>
      </w:pPr>
    </w:p>
    <w:p w:rsidR="00DD61C9" w:rsidRDefault="0086538C" w:rsidP="00DE6D6E">
      <w:pPr>
        <w:pStyle w:val="a3"/>
        <w:spacing w:before="1" w:line="242" w:lineRule="auto"/>
        <w:ind w:left="539" w:right="102"/>
        <w:jc w:val="both"/>
        <w:rPr>
          <w:rFonts w:ascii="Arial MT" w:hAnsi="Arial MT"/>
        </w:rPr>
      </w:pPr>
      <w:r>
        <w:t>Ορίζουμε</w:t>
      </w:r>
      <w:r w:rsidRPr="00DE6D6E">
        <w:rPr>
          <w:rFonts w:ascii="Arial MT" w:hAnsi="Arial MT"/>
          <w:color w:val="FF0000"/>
        </w:rPr>
        <w:t xml:space="preserve"> </w:t>
      </w:r>
      <w:r w:rsidRPr="00DE6D6E">
        <w:rPr>
          <w:rFonts w:ascii="Arial" w:hAnsi="Arial"/>
          <w:b/>
          <w:color w:val="FF0000"/>
          <w:spacing w:val="-7"/>
        </w:rPr>
        <w:t xml:space="preserve"> </w:t>
      </w:r>
      <w:r w:rsidRPr="003B3D9F">
        <w:rPr>
          <w:spacing w:val="-2"/>
        </w:rPr>
        <w:t>τον</w:t>
      </w:r>
      <w:r w:rsidRPr="003B3D9F">
        <w:rPr>
          <w:spacing w:val="-9"/>
        </w:rPr>
        <w:t xml:space="preserve"> </w:t>
      </w:r>
      <w:r w:rsidR="009244AC" w:rsidRPr="003B3D9F">
        <w:rPr>
          <w:spacing w:val="-9"/>
        </w:rPr>
        <w:t xml:space="preserve">δημότη </w:t>
      </w:r>
      <w:r w:rsidR="003B3D9F" w:rsidRPr="003B3D9F">
        <w:rPr>
          <w:spacing w:val="-9"/>
        </w:rPr>
        <w:t xml:space="preserve"> </w:t>
      </w:r>
      <w:r w:rsidR="003B3D9F">
        <w:rPr>
          <w:spacing w:val="-9"/>
        </w:rPr>
        <w:t xml:space="preserve">κ. </w:t>
      </w:r>
      <w:proofErr w:type="spellStart"/>
      <w:r w:rsidR="003B3D9F" w:rsidRPr="003B3D9F">
        <w:rPr>
          <w:spacing w:val="-9"/>
        </w:rPr>
        <w:t>Κατωπόδη</w:t>
      </w:r>
      <w:proofErr w:type="spellEnd"/>
      <w:r w:rsidR="003B3D9F" w:rsidRPr="003B3D9F">
        <w:rPr>
          <w:spacing w:val="-9"/>
        </w:rPr>
        <w:t xml:space="preserve"> Βασίλειο του Ξενοφώντος, </w:t>
      </w:r>
      <w:r w:rsidR="00DE6D6E" w:rsidRPr="003B3D9F">
        <w:rPr>
          <w:spacing w:val="-9"/>
        </w:rPr>
        <w:t xml:space="preserve"> </w:t>
      </w:r>
      <w:r w:rsidRPr="003B3D9F">
        <w:rPr>
          <w:rFonts w:ascii="Arial MT" w:hAnsi="Arial MT"/>
          <w:spacing w:val="-12"/>
        </w:rPr>
        <w:t xml:space="preserve"> </w:t>
      </w:r>
      <w:r w:rsidRPr="003B3D9F">
        <w:rPr>
          <w:spacing w:val="-1"/>
        </w:rPr>
        <w:t>τακτικό</w:t>
      </w:r>
      <w:r w:rsidRPr="003B3D9F">
        <w:rPr>
          <w:spacing w:val="-10"/>
        </w:rPr>
        <w:t xml:space="preserve"> </w:t>
      </w:r>
      <w:r w:rsidRPr="003B3D9F">
        <w:rPr>
          <w:spacing w:val="-1"/>
        </w:rPr>
        <w:t>μέλος</w:t>
      </w:r>
      <w:r>
        <w:rPr>
          <w:spacing w:val="-8"/>
        </w:rPr>
        <w:t xml:space="preserve"> </w:t>
      </w:r>
      <w:r>
        <w:rPr>
          <w:spacing w:val="-1"/>
        </w:rPr>
        <w:t>του</w:t>
      </w:r>
      <w:r>
        <w:rPr>
          <w:spacing w:val="-9"/>
        </w:rPr>
        <w:t xml:space="preserve"> </w:t>
      </w:r>
      <w:r>
        <w:rPr>
          <w:spacing w:val="-1"/>
        </w:rPr>
        <w:t>Διοικητικού</w:t>
      </w:r>
      <w:r>
        <w:rPr>
          <w:spacing w:val="-8"/>
        </w:rPr>
        <w:t xml:space="preserve"> </w:t>
      </w:r>
      <w:r>
        <w:rPr>
          <w:spacing w:val="-1"/>
        </w:rPr>
        <w:t>Συμβουλίου</w:t>
      </w:r>
      <w:r>
        <w:rPr>
          <w:spacing w:val="-9"/>
        </w:rPr>
        <w:t xml:space="preserve"> </w:t>
      </w:r>
      <w:r>
        <w:rPr>
          <w:spacing w:val="-1"/>
        </w:rPr>
        <w:t>του</w:t>
      </w:r>
      <w:r>
        <w:rPr>
          <w:spacing w:val="-5"/>
        </w:rPr>
        <w:t xml:space="preserve"> </w:t>
      </w:r>
      <w:r>
        <w:rPr>
          <w:spacing w:val="-1"/>
        </w:rPr>
        <w:t>ΝΠΔΔ</w:t>
      </w:r>
      <w:r>
        <w:rPr>
          <w:spacing w:val="-5"/>
        </w:rPr>
        <w:t xml:space="preserve"> </w:t>
      </w:r>
      <w:r>
        <w:rPr>
          <w:spacing w:val="-1"/>
        </w:rPr>
        <w:t>με</w:t>
      </w:r>
      <w:r>
        <w:rPr>
          <w:spacing w:val="-5"/>
        </w:rPr>
        <w:t xml:space="preserve"> </w:t>
      </w:r>
      <w:r>
        <w:rPr>
          <w:spacing w:val="-1"/>
        </w:rPr>
        <w:t>την</w:t>
      </w:r>
      <w:r>
        <w:rPr>
          <w:spacing w:val="-50"/>
        </w:rPr>
        <w:t xml:space="preserve"> </w:t>
      </w:r>
      <w:r w:rsidR="00E54974">
        <w:rPr>
          <w:spacing w:val="-50"/>
        </w:rPr>
        <w:t xml:space="preserve"> </w:t>
      </w:r>
      <w:r>
        <w:t xml:space="preserve">επωνυμία </w:t>
      </w:r>
      <w:r>
        <w:rPr>
          <w:rFonts w:ascii="Arial MT" w:hAnsi="Arial MT"/>
        </w:rPr>
        <w:t>«</w:t>
      </w:r>
      <w:r>
        <w:t>Δημοτικό Λιμενικό Ταμείο Λευκάδας</w:t>
      </w:r>
      <w:r>
        <w:rPr>
          <w:rFonts w:ascii="Arial MT" w:hAnsi="Arial MT"/>
        </w:rPr>
        <w:t xml:space="preserve">» </w:t>
      </w:r>
      <w:r>
        <w:t>για</w:t>
      </w:r>
      <w:r>
        <w:rPr>
          <w:spacing w:val="1"/>
        </w:rPr>
        <w:t xml:space="preserve"> </w:t>
      </w:r>
      <w:r>
        <w:t>το υπόλοιπο της τρέχουσας δημοτικής περιόδου</w:t>
      </w:r>
      <w:r>
        <w:rPr>
          <w:spacing w:val="1"/>
        </w:rPr>
        <w:t xml:space="preserve"> </w:t>
      </w:r>
      <w:r>
        <w:t>προς</w:t>
      </w:r>
      <w:r>
        <w:rPr>
          <w:spacing w:val="-6"/>
        </w:rPr>
        <w:t xml:space="preserve"> </w:t>
      </w:r>
      <w:r>
        <w:t>αντικατάσταση</w:t>
      </w:r>
      <w:r>
        <w:rPr>
          <w:spacing w:val="44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παραιτηθέντος</w:t>
      </w:r>
      <w:r>
        <w:rPr>
          <w:spacing w:val="44"/>
        </w:rPr>
        <w:t xml:space="preserve"> </w:t>
      </w:r>
      <w:r>
        <w:t>κ</w:t>
      </w:r>
      <w:r>
        <w:rPr>
          <w:rFonts w:ascii="Arial MT" w:hAnsi="Arial MT"/>
        </w:rPr>
        <w:t>.</w:t>
      </w:r>
      <w:r>
        <w:rPr>
          <w:rFonts w:ascii="Arial MT" w:hAnsi="Arial MT"/>
          <w:spacing w:val="-9"/>
        </w:rPr>
        <w:t xml:space="preserve"> </w:t>
      </w:r>
      <w:proofErr w:type="spellStart"/>
      <w:r w:rsidR="00DE6D6E">
        <w:rPr>
          <w:rFonts w:ascii="Arial MT" w:hAnsi="Arial MT"/>
        </w:rPr>
        <w:t>Σολδάτου</w:t>
      </w:r>
      <w:proofErr w:type="spellEnd"/>
      <w:r w:rsidR="00DE6D6E">
        <w:rPr>
          <w:rFonts w:ascii="Arial MT" w:hAnsi="Arial MT"/>
        </w:rPr>
        <w:t xml:space="preserve"> Χαρίλαου</w:t>
      </w:r>
      <w:r>
        <w:rPr>
          <w:rFonts w:ascii="Arial MT" w:hAnsi="Arial MT"/>
        </w:rPr>
        <w:t>.</w:t>
      </w:r>
    </w:p>
    <w:p w:rsidR="00DD61C9" w:rsidRDefault="00DD61C9">
      <w:pPr>
        <w:pStyle w:val="a3"/>
        <w:rPr>
          <w:rFonts w:ascii="Arial MT"/>
          <w:sz w:val="22"/>
        </w:rPr>
      </w:pPr>
    </w:p>
    <w:p w:rsidR="00A6559B" w:rsidRDefault="00A6559B">
      <w:pPr>
        <w:pStyle w:val="Heading2"/>
        <w:spacing w:before="192"/>
        <w:ind w:left="5375"/>
        <w:jc w:val="left"/>
      </w:pPr>
    </w:p>
    <w:p w:rsidR="00A6559B" w:rsidRDefault="00A6559B">
      <w:pPr>
        <w:pStyle w:val="Heading2"/>
        <w:spacing w:before="192"/>
        <w:ind w:left="5375"/>
        <w:jc w:val="left"/>
      </w:pPr>
    </w:p>
    <w:p w:rsidR="00DD61C9" w:rsidRDefault="0086538C">
      <w:pPr>
        <w:pStyle w:val="Heading2"/>
        <w:spacing w:before="192"/>
        <w:ind w:left="5375"/>
        <w:jc w:val="left"/>
      </w:pPr>
      <w:r>
        <w:t>Ο</w:t>
      </w:r>
      <w:r>
        <w:rPr>
          <w:spacing w:val="-3"/>
        </w:rPr>
        <w:t xml:space="preserve"> </w:t>
      </w:r>
      <w:r>
        <w:t>ΔΗΜΑΡΧΟΣ</w:t>
      </w:r>
    </w:p>
    <w:p w:rsidR="00DD61C9" w:rsidRDefault="00DD61C9">
      <w:pPr>
        <w:pStyle w:val="a3"/>
        <w:rPr>
          <w:rFonts w:ascii="Arial"/>
          <w:b/>
          <w:sz w:val="22"/>
        </w:rPr>
      </w:pPr>
    </w:p>
    <w:p w:rsidR="00DD61C9" w:rsidRDefault="00DD61C9">
      <w:pPr>
        <w:pStyle w:val="a3"/>
        <w:rPr>
          <w:rFonts w:ascii="Arial"/>
          <w:b/>
          <w:sz w:val="22"/>
        </w:rPr>
      </w:pPr>
    </w:p>
    <w:p w:rsidR="00DD61C9" w:rsidRDefault="0086538C">
      <w:pPr>
        <w:spacing w:before="183"/>
        <w:ind w:left="51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ΧΑΡΑΛΑΜΠΟΣ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ΚΑΛΟΣ</w:t>
      </w:r>
    </w:p>
    <w:p w:rsidR="00DD61C9" w:rsidRDefault="00DD61C9">
      <w:pPr>
        <w:pStyle w:val="a3"/>
        <w:spacing w:before="1"/>
        <w:rPr>
          <w:rFonts w:ascii="Arial"/>
          <w:b/>
          <w:sz w:val="9"/>
        </w:rPr>
      </w:pPr>
    </w:p>
    <w:p w:rsidR="00DD61C9" w:rsidRDefault="0086538C">
      <w:pPr>
        <w:spacing w:before="71"/>
        <w:ind w:right="106"/>
        <w:jc w:val="right"/>
        <w:rPr>
          <w:rFonts w:ascii="Arial MT"/>
          <w:sz w:val="18"/>
        </w:rPr>
      </w:pPr>
      <w:r>
        <w:rPr>
          <w:rFonts w:ascii="Arial MT"/>
          <w:w w:val="99"/>
          <w:sz w:val="18"/>
        </w:rPr>
        <w:t>1</w:t>
      </w:r>
    </w:p>
    <w:sectPr w:rsidR="00DD61C9" w:rsidSect="00DD61C9">
      <w:type w:val="continuous"/>
      <w:pgSz w:w="11900" w:h="16840"/>
      <w:pgMar w:top="200" w:right="11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47DA"/>
    <w:multiLevelType w:val="hybridMultilevel"/>
    <w:tmpl w:val="71C2C38E"/>
    <w:lvl w:ilvl="0" w:tplc="9CD2CFB0">
      <w:start w:val="1"/>
      <w:numFmt w:val="decimal"/>
      <w:lvlText w:val="%1."/>
      <w:lvlJc w:val="left"/>
      <w:pPr>
        <w:ind w:left="5186" w:hanging="22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 w:tplc="3154B07C">
      <w:numFmt w:val="bullet"/>
      <w:lvlText w:val="•"/>
      <w:lvlJc w:val="left"/>
      <w:pPr>
        <w:ind w:left="1900" w:hanging="224"/>
      </w:pPr>
      <w:rPr>
        <w:rFonts w:hint="default"/>
        <w:lang w:val="el-GR" w:eastAsia="en-US" w:bidi="ar-SA"/>
      </w:rPr>
    </w:lvl>
    <w:lvl w:ilvl="2" w:tplc="0AB2BB3C">
      <w:numFmt w:val="bullet"/>
      <w:lvlText w:val="•"/>
      <w:lvlJc w:val="left"/>
      <w:pPr>
        <w:ind w:left="2800" w:hanging="224"/>
      </w:pPr>
      <w:rPr>
        <w:rFonts w:hint="default"/>
        <w:lang w:val="el-GR" w:eastAsia="en-US" w:bidi="ar-SA"/>
      </w:rPr>
    </w:lvl>
    <w:lvl w:ilvl="3" w:tplc="86DE9048">
      <w:numFmt w:val="bullet"/>
      <w:lvlText w:val="•"/>
      <w:lvlJc w:val="left"/>
      <w:pPr>
        <w:ind w:left="3700" w:hanging="224"/>
      </w:pPr>
      <w:rPr>
        <w:rFonts w:hint="default"/>
        <w:lang w:val="el-GR" w:eastAsia="en-US" w:bidi="ar-SA"/>
      </w:rPr>
    </w:lvl>
    <w:lvl w:ilvl="4" w:tplc="AC246644">
      <w:numFmt w:val="bullet"/>
      <w:lvlText w:val="•"/>
      <w:lvlJc w:val="left"/>
      <w:pPr>
        <w:ind w:left="4600" w:hanging="224"/>
      </w:pPr>
      <w:rPr>
        <w:rFonts w:hint="default"/>
        <w:lang w:val="el-GR" w:eastAsia="en-US" w:bidi="ar-SA"/>
      </w:rPr>
    </w:lvl>
    <w:lvl w:ilvl="5" w:tplc="BA107532">
      <w:numFmt w:val="bullet"/>
      <w:lvlText w:val="•"/>
      <w:lvlJc w:val="left"/>
      <w:pPr>
        <w:ind w:left="5500" w:hanging="224"/>
      </w:pPr>
      <w:rPr>
        <w:rFonts w:hint="default"/>
        <w:lang w:val="el-GR" w:eastAsia="en-US" w:bidi="ar-SA"/>
      </w:rPr>
    </w:lvl>
    <w:lvl w:ilvl="6" w:tplc="99D2A2DC">
      <w:numFmt w:val="bullet"/>
      <w:lvlText w:val="•"/>
      <w:lvlJc w:val="left"/>
      <w:pPr>
        <w:ind w:left="6400" w:hanging="224"/>
      </w:pPr>
      <w:rPr>
        <w:rFonts w:hint="default"/>
        <w:lang w:val="el-GR" w:eastAsia="en-US" w:bidi="ar-SA"/>
      </w:rPr>
    </w:lvl>
    <w:lvl w:ilvl="7" w:tplc="628274B8">
      <w:numFmt w:val="bullet"/>
      <w:lvlText w:val="•"/>
      <w:lvlJc w:val="left"/>
      <w:pPr>
        <w:ind w:left="7300" w:hanging="224"/>
      </w:pPr>
      <w:rPr>
        <w:rFonts w:hint="default"/>
        <w:lang w:val="el-GR" w:eastAsia="en-US" w:bidi="ar-SA"/>
      </w:rPr>
    </w:lvl>
    <w:lvl w:ilvl="8" w:tplc="3620EDDA">
      <w:numFmt w:val="bullet"/>
      <w:lvlText w:val="•"/>
      <w:lvlJc w:val="left"/>
      <w:pPr>
        <w:ind w:left="8200" w:hanging="224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61C9"/>
    <w:rsid w:val="0002719B"/>
    <w:rsid w:val="00093692"/>
    <w:rsid w:val="00234C65"/>
    <w:rsid w:val="002A0B8E"/>
    <w:rsid w:val="003B3D9F"/>
    <w:rsid w:val="00425875"/>
    <w:rsid w:val="00490E62"/>
    <w:rsid w:val="00740354"/>
    <w:rsid w:val="00764985"/>
    <w:rsid w:val="007E0C05"/>
    <w:rsid w:val="008542B0"/>
    <w:rsid w:val="0086538C"/>
    <w:rsid w:val="009244AC"/>
    <w:rsid w:val="00991486"/>
    <w:rsid w:val="00A6559B"/>
    <w:rsid w:val="00AC2B05"/>
    <w:rsid w:val="00BA6AC9"/>
    <w:rsid w:val="00BF4ABA"/>
    <w:rsid w:val="00C00CBB"/>
    <w:rsid w:val="00CC7136"/>
    <w:rsid w:val="00DD61C9"/>
    <w:rsid w:val="00DE6D6E"/>
    <w:rsid w:val="00E50FD0"/>
    <w:rsid w:val="00E54974"/>
    <w:rsid w:val="00E63EC1"/>
    <w:rsid w:val="00EC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61C9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1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61C9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D61C9"/>
    <w:pPr>
      <w:ind w:left="1158"/>
      <w:outlineLvl w:val="1"/>
    </w:pPr>
    <w:rPr>
      <w:rFonts w:ascii="Arial" w:eastAsia="Arial" w:hAnsi="Arial" w:cs="Arial"/>
      <w:b/>
      <w:bCs/>
    </w:rPr>
  </w:style>
  <w:style w:type="paragraph" w:customStyle="1" w:styleId="Heading2">
    <w:name w:val="Heading 2"/>
    <w:basedOn w:val="a"/>
    <w:uiPriority w:val="1"/>
    <w:qFormat/>
    <w:rsid w:val="00DD61C9"/>
    <w:pPr>
      <w:ind w:left="1927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Title"/>
    <w:basedOn w:val="a"/>
    <w:uiPriority w:val="1"/>
    <w:qFormat/>
    <w:rsid w:val="00DD61C9"/>
    <w:pPr>
      <w:spacing w:line="270" w:lineRule="exact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DD61C9"/>
    <w:pPr>
      <w:ind w:left="942" w:hanging="222"/>
    </w:pPr>
  </w:style>
  <w:style w:type="paragraph" w:customStyle="1" w:styleId="TableParagraph">
    <w:name w:val="Table Paragraph"/>
    <w:basedOn w:val="a"/>
    <w:uiPriority w:val="1"/>
    <w:qFormat/>
    <w:rsid w:val="00DD61C9"/>
  </w:style>
  <w:style w:type="paragraph" w:styleId="a6">
    <w:name w:val="Balloon Text"/>
    <w:basedOn w:val="a"/>
    <w:link w:val="Char"/>
    <w:uiPriority w:val="99"/>
    <w:semiHidden/>
    <w:unhideWhenUsed/>
    <w:rsid w:val="007403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40354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efkada.gov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&lt;4D6963726F736F667420576F7264202D20C8C5CCC1203420E1F0FCF620C4E7ECDCF120C3C9C120C1CDD4C9CAC1D4C1D3D420D3C520C4CBD4CB20CBBCC3D920D0C1D1C1BAD4C7D3C7F2202E646F63&gt;</vt:lpstr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&lt;4D6963726F736F667420576F7264202D20C8C5CCC1203420E1F0FCF620C4E7ECDCF120C3C9C120C1CDD4C9CAC1D4C1D3D420D3C520C4CBD4CB20CBBCC3D920D0C1D1C1BAD4C7D3C7F2202E646F63&gt;</dc:title>
  <dc:creator>user</dc:creator>
  <cp:lastModifiedBy>user</cp:lastModifiedBy>
  <cp:revision>14</cp:revision>
  <cp:lastPrinted>2023-06-14T11:25:00Z</cp:lastPrinted>
  <dcterms:created xsi:type="dcterms:W3CDTF">2023-06-12T09:34:00Z</dcterms:created>
  <dcterms:modified xsi:type="dcterms:W3CDTF">2023-06-14T11:35:00Z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2023-06-12T00:00:00Z</vt:filetime>
  </property>
</Properties>
</file>