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54" w:rsidRPr="00A95423" w:rsidRDefault="00BF4654" w:rsidP="00BF4654">
      <w:pPr>
        <w:jc w:val="center"/>
        <w:rPr>
          <w:sz w:val="24"/>
          <w:szCs w:val="24"/>
          <w:lang w:val="en-US"/>
        </w:rPr>
      </w:pPr>
      <w:r w:rsidRPr="00A95423">
        <w:rPr>
          <w:sz w:val="24"/>
          <w:szCs w:val="24"/>
        </w:rPr>
        <w:tab/>
      </w:r>
      <w:r w:rsidRPr="00A95423">
        <w:rPr>
          <w:noProof/>
          <w:sz w:val="24"/>
          <w:szCs w:val="24"/>
          <w:lang w:val="en-US"/>
        </w:rPr>
        <w:drawing>
          <wp:inline distT="0" distB="0" distL="0" distR="0">
            <wp:extent cx="819150" cy="81915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654" w:rsidRPr="00A95423" w:rsidRDefault="00BF4654" w:rsidP="00BF4654">
      <w:pPr>
        <w:rPr>
          <w:sz w:val="24"/>
          <w:szCs w:val="24"/>
          <w:lang w:val="en-US"/>
        </w:rPr>
      </w:pPr>
      <w:r w:rsidRPr="00A9542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144780</wp:posOffset>
            </wp:positionV>
            <wp:extent cx="548640" cy="478155"/>
            <wp:effectExtent l="19050" t="0" r="381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654" w:rsidRPr="00A95423" w:rsidRDefault="00BF4654" w:rsidP="00BF4654">
      <w:pPr>
        <w:rPr>
          <w:sz w:val="24"/>
          <w:szCs w:val="24"/>
        </w:rPr>
      </w:pPr>
    </w:p>
    <w:p w:rsidR="00BF4654" w:rsidRPr="00A95423" w:rsidRDefault="00BF4654" w:rsidP="00BF4654">
      <w:pPr>
        <w:spacing w:after="0"/>
        <w:rPr>
          <w:sz w:val="24"/>
          <w:szCs w:val="24"/>
          <w:lang w:val="en-US"/>
        </w:rPr>
      </w:pPr>
    </w:p>
    <w:p w:rsidR="00BF4654" w:rsidRPr="00A95423" w:rsidRDefault="00BF4654" w:rsidP="00BF4654">
      <w:pPr>
        <w:spacing w:after="0"/>
        <w:rPr>
          <w:sz w:val="24"/>
          <w:szCs w:val="24"/>
        </w:rPr>
      </w:pPr>
      <w:r w:rsidRPr="00A95423">
        <w:rPr>
          <w:sz w:val="24"/>
          <w:szCs w:val="24"/>
        </w:rPr>
        <w:t>ΕΛΛΗΝΙΚΗ ΔΗΜΟΚΡΑΤΙΑ</w:t>
      </w:r>
    </w:p>
    <w:p w:rsidR="00BF4654" w:rsidRPr="00A95423" w:rsidRDefault="00BF4654" w:rsidP="00BF4654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A95423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BF4654" w:rsidRPr="00A95423" w:rsidRDefault="00BF4654" w:rsidP="00BF4654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 w:rsidRPr="00A95423">
        <w:rPr>
          <w:rFonts w:cs="Arial"/>
          <w:sz w:val="24"/>
          <w:szCs w:val="24"/>
          <w:shd w:val="clear" w:color="auto" w:fill="FFFFFF"/>
        </w:rPr>
        <w:t>Λευκάδα, 27/10/2023</w:t>
      </w:r>
    </w:p>
    <w:p w:rsidR="00BF4654" w:rsidRPr="00A95423" w:rsidRDefault="00BF4654" w:rsidP="00BF4654">
      <w:pPr>
        <w:shd w:val="clear" w:color="auto" w:fill="FFFFFF"/>
        <w:jc w:val="center"/>
        <w:rPr>
          <w:rStyle w:val="Strong"/>
          <w:rFonts w:cs="Arial"/>
          <w:b w:val="0"/>
          <w:sz w:val="24"/>
          <w:szCs w:val="24"/>
          <w:u w:val="single"/>
        </w:rPr>
      </w:pPr>
      <w:r w:rsidRPr="00A95423">
        <w:rPr>
          <w:rStyle w:val="Strong"/>
          <w:rFonts w:cs="Arial"/>
          <w:b w:val="0"/>
          <w:sz w:val="24"/>
          <w:szCs w:val="24"/>
          <w:u w:val="single"/>
        </w:rPr>
        <w:t>ΔΕΛΤΙΟ ΤΥΠΟΥ</w:t>
      </w:r>
    </w:p>
    <w:p w:rsidR="00BF4654" w:rsidRPr="00A95423" w:rsidRDefault="00BF4654" w:rsidP="00BF4654">
      <w:pPr>
        <w:jc w:val="center"/>
        <w:rPr>
          <w:sz w:val="24"/>
          <w:szCs w:val="24"/>
        </w:rPr>
      </w:pPr>
    </w:p>
    <w:p w:rsidR="00BF4654" w:rsidRPr="00A95423" w:rsidRDefault="00BF4654" w:rsidP="00A95423">
      <w:pPr>
        <w:spacing w:line="360" w:lineRule="auto"/>
        <w:jc w:val="both"/>
        <w:rPr>
          <w:sz w:val="24"/>
          <w:szCs w:val="24"/>
        </w:rPr>
      </w:pPr>
      <w:r w:rsidRPr="00A95423">
        <w:rPr>
          <w:sz w:val="24"/>
          <w:szCs w:val="24"/>
        </w:rPr>
        <w:t>Με ομόφωνη απόφαση της Οικονομικής Επιτροπής, την Τρίτη 24/10/2023, εγκρίθηκε η οριστική κατακύρωση ηλεκτρονικού διαγωνισμού για τη σύναψη σύμβασης για την «</w:t>
      </w:r>
      <w:r w:rsidRPr="00A95423">
        <w:rPr>
          <w:b/>
          <w:sz w:val="24"/>
          <w:szCs w:val="24"/>
        </w:rPr>
        <w:t>Προμήθεια ηλεκτρικών ποδηλάτων και λοιπών συστημάτων κοινοχρήστων ποδηλάτων στο Δήμο Λευκάδας</w:t>
      </w:r>
      <w:r w:rsidRPr="00A95423">
        <w:rPr>
          <w:sz w:val="24"/>
          <w:szCs w:val="24"/>
        </w:rPr>
        <w:t xml:space="preserve">», με προϋπολογισμό </w:t>
      </w:r>
      <w:r w:rsidRPr="002306E1">
        <w:rPr>
          <w:sz w:val="24"/>
          <w:szCs w:val="24"/>
        </w:rPr>
        <w:t>309.893,36€</w:t>
      </w:r>
      <w:r w:rsidRPr="00A95423">
        <w:rPr>
          <w:sz w:val="24"/>
          <w:szCs w:val="24"/>
        </w:rPr>
        <w:t xml:space="preserve"> με ΦΠΑ</w:t>
      </w:r>
      <w:r w:rsidR="00B26E2B" w:rsidRPr="00A95423">
        <w:rPr>
          <w:sz w:val="24"/>
          <w:szCs w:val="24"/>
        </w:rPr>
        <w:t>.</w:t>
      </w:r>
    </w:p>
    <w:p w:rsidR="00EA6FC5" w:rsidRPr="00A95423" w:rsidRDefault="00B26E2B" w:rsidP="00A95423">
      <w:pPr>
        <w:spacing w:line="360" w:lineRule="auto"/>
        <w:jc w:val="both"/>
        <w:rPr>
          <w:sz w:val="24"/>
          <w:szCs w:val="24"/>
        </w:rPr>
      </w:pPr>
      <w:r w:rsidRPr="00A95423">
        <w:rPr>
          <w:sz w:val="24"/>
          <w:szCs w:val="24"/>
        </w:rPr>
        <w:t>Σας γνωστοποιούμε ότι ο</w:t>
      </w:r>
      <w:r w:rsidR="00BF4654" w:rsidRPr="00A95423">
        <w:rPr>
          <w:sz w:val="24"/>
          <w:szCs w:val="24"/>
        </w:rPr>
        <w:t xml:space="preserve"> δήμος Λευκάδας</w:t>
      </w:r>
      <w:r w:rsidR="00A95423" w:rsidRPr="00A95423">
        <w:rPr>
          <w:sz w:val="24"/>
          <w:szCs w:val="24"/>
        </w:rPr>
        <w:t xml:space="preserve"> </w:t>
      </w:r>
      <w:r w:rsidR="00A95423">
        <w:rPr>
          <w:sz w:val="24"/>
          <w:szCs w:val="24"/>
        </w:rPr>
        <w:t xml:space="preserve">επιλέχθηκε μαζί με άλλους </w:t>
      </w:r>
      <w:r w:rsidR="00BF4654" w:rsidRPr="00A95423">
        <w:rPr>
          <w:sz w:val="24"/>
          <w:szCs w:val="24"/>
        </w:rPr>
        <w:t>11</w:t>
      </w:r>
      <w:r w:rsidR="00A95423">
        <w:rPr>
          <w:sz w:val="24"/>
          <w:szCs w:val="24"/>
        </w:rPr>
        <w:t>7</w:t>
      </w:r>
      <w:r w:rsidR="00BF4654" w:rsidRPr="00A95423">
        <w:rPr>
          <w:sz w:val="24"/>
          <w:szCs w:val="24"/>
        </w:rPr>
        <w:t xml:space="preserve"> δήμους</w:t>
      </w:r>
      <w:r w:rsidR="00A95423">
        <w:rPr>
          <w:sz w:val="24"/>
          <w:szCs w:val="24"/>
        </w:rPr>
        <w:t>,</w:t>
      </w:r>
      <w:r w:rsidR="00BF4654" w:rsidRPr="00A95423">
        <w:rPr>
          <w:sz w:val="24"/>
          <w:szCs w:val="24"/>
        </w:rPr>
        <w:t xml:space="preserve"> </w:t>
      </w:r>
      <w:r w:rsidR="00A95423">
        <w:rPr>
          <w:sz w:val="24"/>
          <w:szCs w:val="24"/>
        </w:rPr>
        <w:t xml:space="preserve"> από το Υπουργείο Ανάπτυξης και Επενδύσεων,</w:t>
      </w:r>
      <w:r w:rsidR="00A95423" w:rsidRPr="00A95423">
        <w:rPr>
          <w:sz w:val="24"/>
          <w:szCs w:val="24"/>
        </w:rPr>
        <w:t xml:space="preserve"> </w:t>
      </w:r>
      <w:r w:rsidR="00EA6FC5" w:rsidRPr="00A95423">
        <w:rPr>
          <w:sz w:val="24"/>
          <w:szCs w:val="24"/>
        </w:rPr>
        <w:t>για την ανάπτυξη και ενίσχυση ενός κοινόχρηστου δικτύου ηλεκτρικών και περιβαλλοντικά φι</w:t>
      </w:r>
      <w:r w:rsidR="005F67DC" w:rsidRPr="00A95423">
        <w:rPr>
          <w:sz w:val="24"/>
          <w:szCs w:val="24"/>
        </w:rPr>
        <w:t>λικών ποδηλάτων</w:t>
      </w:r>
      <w:r w:rsidR="00A95423">
        <w:rPr>
          <w:sz w:val="24"/>
          <w:szCs w:val="24"/>
        </w:rPr>
        <w:t xml:space="preserve">. Η </w:t>
      </w:r>
      <w:r w:rsidR="00A95423" w:rsidRPr="00A95423">
        <w:rPr>
          <w:sz w:val="24"/>
          <w:szCs w:val="24"/>
        </w:rPr>
        <w:t>επιχορήγηση</w:t>
      </w:r>
      <w:r w:rsidR="00A95423">
        <w:rPr>
          <w:sz w:val="24"/>
          <w:szCs w:val="24"/>
        </w:rPr>
        <w:t xml:space="preserve"> για το δήμο μας ανέχεται στο ποσό των 317.983,00€ </w:t>
      </w:r>
      <w:r w:rsidR="00A95423" w:rsidRPr="00A95423">
        <w:rPr>
          <w:sz w:val="24"/>
          <w:szCs w:val="24"/>
        </w:rPr>
        <w:t>(ΑΔΑ:Ω2ΟΡ46ΜΤΛΡ-ΤΛΛ 5074/16-05-2022),</w:t>
      </w:r>
    </w:p>
    <w:p w:rsidR="00BF4654" w:rsidRPr="00A95423" w:rsidRDefault="00EA6FC5" w:rsidP="00A95423">
      <w:pPr>
        <w:spacing w:line="360" w:lineRule="auto"/>
        <w:jc w:val="both"/>
        <w:rPr>
          <w:sz w:val="24"/>
          <w:szCs w:val="24"/>
        </w:rPr>
      </w:pPr>
      <w:r w:rsidRPr="00A95423">
        <w:rPr>
          <w:sz w:val="24"/>
          <w:szCs w:val="24"/>
        </w:rPr>
        <w:t xml:space="preserve">Συγκεκριμένα, </w:t>
      </w:r>
      <w:r w:rsidR="00A95423">
        <w:rPr>
          <w:sz w:val="24"/>
          <w:szCs w:val="24"/>
        </w:rPr>
        <w:t xml:space="preserve">οι δήμοι </w:t>
      </w:r>
      <w:r w:rsidR="00B26E2B" w:rsidRPr="00A95423">
        <w:rPr>
          <w:sz w:val="24"/>
          <w:szCs w:val="24"/>
        </w:rPr>
        <w:t xml:space="preserve">με την ένταξή τους στη </w:t>
      </w:r>
      <w:r w:rsidR="00BF4654" w:rsidRPr="00A95423">
        <w:rPr>
          <w:sz w:val="24"/>
          <w:szCs w:val="24"/>
        </w:rPr>
        <w:t xml:space="preserve">πράξη </w:t>
      </w:r>
      <w:r w:rsidR="00B26E2B" w:rsidRPr="00A95423">
        <w:rPr>
          <w:sz w:val="24"/>
          <w:szCs w:val="24"/>
        </w:rPr>
        <w:t>«</w:t>
      </w:r>
      <w:r w:rsidR="00BF4654" w:rsidRPr="00A95423">
        <w:rPr>
          <w:sz w:val="24"/>
          <w:szCs w:val="24"/>
        </w:rPr>
        <w:t>Βιώσιμη</w:t>
      </w:r>
      <w:r w:rsidR="00B26E2B" w:rsidRPr="00A95423">
        <w:rPr>
          <w:sz w:val="24"/>
          <w:szCs w:val="24"/>
        </w:rPr>
        <w:t xml:space="preserve"> μικροκινητικότητα μέσω συστήματος κοινοχρήστων ποδηλάτων σε Δήμου</w:t>
      </w:r>
      <w:r w:rsidR="00A95423">
        <w:rPr>
          <w:sz w:val="24"/>
          <w:szCs w:val="24"/>
        </w:rPr>
        <w:t>ς</w:t>
      </w:r>
      <w:r w:rsidR="00B26E2B" w:rsidRPr="00A95423">
        <w:rPr>
          <w:sz w:val="24"/>
          <w:szCs w:val="24"/>
        </w:rPr>
        <w:t xml:space="preserve"> της Χώρας</w:t>
      </w:r>
      <w:r w:rsidR="002306E1" w:rsidRPr="00A95423">
        <w:rPr>
          <w:sz w:val="24"/>
          <w:szCs w:val="24"/>
        </w:rPr>
        <w:t>»</w:t>
      </w:r>
      <w:r w:rsidR="002306E1" w:rsidRPr="002306E1">
        <w:rPr>
          <w:sz w:val="24"/>
          <w:szCs w:val="24"/>
        </w:rPr>
        <w:t>,</w:t>
      </w:r>
      <w:bookmarkStart w:id="0" w:name="_GoBack"/>
      <w:bookmarkEnd w:id="0"/>
      <w:r w:rsidR="00B26E2B" w:rsidRPr="00A95423">
        <w:rPr>
          <w:sz w:val="24"/>
          <w:szCs w:val="24"/>
        </w:rPr>
        <w:t xml:space="preserve"> στο Επιχειρησιακό Πρόγραμμα «Υποδομές Μεταφορών, Περιβάλλον και Αειφόρος Ανάπτυξη 2014-2020», </w:t>
      </w:r>
      <w:r w:rsidR="00CB5149" w:rsidRPr="00A95423">
        <w:rPr>
          <w:sz w:val="24"/>
          <w:szCs w:val="24"/>
        </w:rPr>
        <w:t xml:space="preserve">το οποίο σε συνέργεια με τις λοιπές παρεμβάσεις, θα δημιουργήσει ένα ολοκληρωμένο και λειτουργικό σύνολο παρεχόμενων υπηρεσιών και μέσων, που θα συνεισφέρει αποτελεσματικά στη βελτίωση των μετακινήσεων σε επίπεδο μικροκινητικότητας.  </w:t>
      </w:r>
    </w:p>
    <w:p w:rsidR="00CB5149" w:rsidRPr="00A95423" w:rsidRDefault="00907929" w:rsidP="00BF4654">
      <w:pPr>
        <w:spacing w:line="360" w:lineRule="auto"/>
        <w:jc w:val="both"/>
        <w:rPr>
          <w:sz w:val="24"/>
          <w:szCs w:val="24"/>
          <w:lang w:val="en-US"/>
        </w:rPr>
      </w:pPr>
      <w:r w:rsidRPr="00A95423">
        <w:rPr>
          <w:sz w:val="24"/>
          <w:szCs w:val="24"/>
        </w:rPr>
        <w:t>Συγκεκριμένα η προμήθεια πε</w:t>
      </w:r>
      <w:r w:rsidR="00A95423">
        <w:rPr>
          <w:sz w:val="24"/>
          <w:szCs w:val="24"/>
        </w:rPr>
        <w:t>ρ</w:t>
      </w:r>
      <w:r w:rsidRPr="00A95423">
        <w:rPr>
          <w:sz w:val="24"/>
          <w:szCs w:val="24"/>
        </w:rPr>
        <w:t>ιλαμβάνει</w:t>
      </w:r>
      <w:r w:rsidRPr="00A95423">
        <w:rPr>
          <w:sz w:val="24"/>
          <w:szCs w:val="24"/>
          <w:lang w:val="en-US"/>
        </w:rPr>
        <w:t>:</w:t>
      </w:r>
    </w:p>
    <w:p w:rsidR="005F67DC" w:rsidRPr="00A95423" w:rsidRDefault="005F67DC" w:rsidP="00A95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A95423">
        <w:rPr>
          <w:rFonts w:asciiTheme="minorHAnsi" w:hAnsiTheme="minorHAnsi" w:cs="Arial"/>
        </w:rPr>
        <w:lastRenderedPageBreak/>
        <w:t>Προμήθεια κοινόχρηστων ηλεκτρικών ποδηλάτων πόλης, κατάλληλης σχεδίασης για κοινόχρηστα συστήματα χρήσης.</w:t>
      </w:r>
    </w:p>
    <w:p w:rsidR="005F67DC" w:rsidRPr="00A95423" w:rsidRDefault="005F67DC" w:rsidP="00A95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A95423">
        <w:rPr>
          <w:rFonts w:asciiTheme="minorHAnsi" w:hAnsiTheme="minorHAnsi" w:cs="Arial"/>
        </w:rPr>
        <w:t>Δημιουργία δικτύου κοινόχρηστων θέσεων κλειδώματος &amp; φόρτισης ποδηλάτου, με δυνατότητα αυτόματης φόρτισης του ποδηλάτου όσο είναι κλειδωμένο.</w:t>
      </w:r>
    </w:p>
    <w:p w:rsidR="005F67DC" w:rsidRPr="00A95423" w:rsidRDefault="005F67DC" w:rsidP="00A95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A95423">
        <w:rPr>
          <w:rFonts w:asciiTheme="minorHAnsi" w:hAnsiTheme="minorHAnsi" w:cs="Arial"/>
        </w:rPr>
        <w:t>Ολοκληρωμένη πλατφόρμα απομακρυσμένης διαχείρισης συσκευών πεδίου (φορτιστών ηλεκτρικών ποδηλάτων και σταθμών μίσθωσης  ποδηλάτων).</w:t>
      </w:r>
    </w:p>
    <w:p w:rsidR="005F67DC" w:rsidRPr="00A95423" w:rsidRDefault="005F67DC" w:rsidP="00A95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A95423">
        <w:rPr>
          <w:rFonts w:asciiTheme="minorHAnsi" w:hAnsiTheme="minorHAnsi" w:cs="Arial"/>
        </w:rPr>
        <w:t>Ολοκληρωμένες εφαρμογές χρήσης και πληροφόρησης πολιτών (</w:t>
      </w:r>
      <w:r w:rsidRPr="00A95423">
        <w:rPr>
          <w:rFonts w:asciiTheme="minorHAnsi" w:hAnsiTheme="minorHAnsi" w:cs="Arial"/>
          <w:lang w:val="en-US"/>
        </w:rPr>
        <w:t>web</w:t>
      </w:r>
      <w:r w:rsidRPr="00A95423">
        <w:rPr>
          <w:rFonts w:asciiTheme="minorHAnsi" w:hAnsiTheme="minorHAnsi" w:cs="Arial"/>
        </w:rPr>
        <w:t xml:space="preserve"> και </w:t>
      </w:r>
      <w:r w:rsidRPr="00A95423">
        <w:rPr>
          <w:rFonts w:asciiTheme="minorHAnsi" w:hAnsiTheme="minorHAnsi" w:cs="Arial"/>
          <w:lang w:val="en-US"/>
        </w:rPr>
        <w:t>mobile</w:t>
      </w:r>
      <w:r w:rsidRPr="00A95423">
        <w:rPr>
          <w:rFonts w:asciiTheme="minorHAnsi" w:hAnsiTheme="minorHAnsi" w:cs="Arial"/>
        </w:rPr>
        <w:t xml:space="preserve"> εφαρμογές) για τις υπηρεσίες Μικροκινητικότητας.</w:t>
      </w:r>
    </w:p>
    <w:p w:rsidR="005F67DC" w:rsidRPr="00A95423" w:rsidRDefault="005F67DC" w:rsidP="00A95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A95423">
        <w:rPr>
          <w:rFonts w:asciiTheme="minorHAnsi" w:hAnsiTheme="minorHAnsi" w:cs="Arial"/>
        </w:rPr>
        <w:t xml:space="preserve">Ολοκληρωμένη πλατφόρμα διαχείρισης υπηρεσιών  και δεδομένων Μικροκινητικότητας με το κατάλληλο </w:t>
      </w:r>
      <w:r w:rsidRPr="00A95423">
        <w:rPr>
          <w:rFonts w:asciiTheme="minorHAnsi" w:hAnsiTheme="minorHAnsi" w:cs="Arial"/>
          <w:lang w:val="en-US"/>
        </w:rPr>
        <w:t>software</w:t>
      </w:r>
      <w:r w:rsidRPr="00A95423">
        <w:rPr>
          <w:rFonts w:asciiTheme="minorHAnsi" w:hAnsiTheme="minorHAnsi" w:cs="Arial"/>
        </w:rPr>
        <w:t xml:space="preserve"> και </w:t>
      </w:r>
      <w:r w:rsidRPr="00A95423">
        <w:rPr>
          <w:rFonts w:asciiTheme="minorHAnsi" w:hAnsiTheme="minorHAnsi" w:cs="Arial"/>
          <w:lang w:val="en-US"/>
        </w:rPr>
        <w:t>hardware</w:t>
      </w:r>
      <w:r w:rsidRPr="00A95423">
        <w:rPr>
          <w:rFonts w:asciiTheme="minorHAnsi" w:hAnsiTheme="minorHAnsi" w:cs="Arial"/>
        </w:rPr>
        <w:t xml:space="preserve"> εξοπλισμό.</w:t>
      </w:r>
    </w:p>
    <w:p w:rsidR="005F67DC" w:rsidRPr="00A95423" w:rsidRDefault="005F67DC" w:rsidP="00A95423">
      <w:pPr>
        <w:spacing w:line="360" w:lineRule="auto"/>
        <w:jc w:val="both"/>
        <w:rPr>
          <w:sz w:val="24"/>
          <w:szCs w:val="24"/>
        </w:rPr>
      </w:pPr>
    </w:p>
    <w:p w:rsidR="00BF4654" w:rsidRPr="00A95423" w:rsidRDefault="00BF4654" w:rsidP="00A9542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95423">
        <w:rPr>
          <w:sz w:val="24"/>
          <w:szCs w:val="24"/>
        </w:rPr>
        <w:t xml:space="preserve">Σε δήλωσή του ο δήμαρχος Λευκάδας Χαράλαμπος Καλός σχετικά ανέφερε: </w:t>
      </w:r>
      <w:r w:rsidRPr="00A95423">
        <w:rPr>
          <w:bCs/>
          <w:sz w:val="24"/>
          <w:szCs w:val="24"/>
        </w:rPr>
        <w:t>«</w:t>
      </w:r>
      <w:r w:rsidR="00907929" w:rsidRPr="00A95423">
        <w:rPr>
          <w:rFonts w:cs="Arial"/>
          <w:sz w:val="24"/>
          <w:szCs w:val="24"/>
          <w:shd w:val="clear" w:color="auto" w:fill="FFFFFF"/>
        </w:rPr>
        <w:t>Σε μια ε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>π</w:t>
      </w:r>
      <w:r w:rsidR="00907929" w:rsidRPr="00A95423">
        <w:rPr>
          <w:rFonts w:cs="Arial"/>
          <w:sz w:val="24"/>
          <w:szCs w:val="24"/>
          <w:shd w:val="clear" w:color="auto" w:fill="FFFFFF"/>
        </w:rPr>
        <w:t>οχή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ό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>π</w:t>
      </w:r>
      <w:r w:rsidR="00907929" w:rsidRPr="00A95423">
        <w:rPr>
          <w:rFonts w:cs="Arial"/>
          <w:sz w:val="24"/>
          <w:szCs w:val="24"/>
          <w:shd w:val="clear" w:color="auto" w:fill="FFFFFF"/>
        </w:rPr>
        <w:t>ου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η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907929" w:rsidRPr="00A95423">
        <w:rPr>
          <w:rFonts w:cs="Arial"/>
          <w:sz w:val="24"/>
          <w:szCs w:val="24"/>
          <w:shd w:val="clear" w:color="auto" w:fill="FFFFFF"/>
        </w:rPr>
        <w:t>ράσινη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ανά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>π</w:t>
      </w:r>
      <w:r w:rsidR="00907929" w:rsidRPr="00A95423">
        <w:rPr>
          <w:rFonts w:cs="Arial"/>
          <w:sz w:val="24"/>
          <w:szCs w:val="24"/>
          <w:shd w:val="clear" w:color="auto" w:fill="FFFFFF"/>
        </w:rPr>
        <w:t>τυξη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, </w:t>
      </w:r>
      <w:r w:rsidR="00907929" w:rsidRPr="00A95423">
        <w:rPr>
          <w:rFonts w:cs="Arial"/>
          <w:sz w:val="24"/>
          <w:szCs w:val="24"/>
          <w:shd w:val="clear" w:color="auto" w:fill="FFFFFF"/>
        </w:rPr>
        <w:t>η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αειφορία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, και </w:t>
      </w:r>
      <w:r w:rsidR="00907929" w:rsidRPr="00A95423">
        <w:rPr>
          <w:rFonts w:cs="Arial"/>
          <w:sz w:val="24"/>
          <w:szCs w:val="24"/>
          <w:shd w:val="clear" w:color="auto" w:fill="FFFFFF"/>
        </w:rPr>
        <w:t>η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907929" w:rsidRPr="00A95423">
        <w:rPr>
          <w:rFonts w:cs="Arial"/>
          <w:sz w:val="24"/>
          <w:szCs w:val="24"/>
          <w:shd w:val="clear" w:color="auto" w:fill="FFFFFF"/>
        </w:rPr>
        <w:t>ροστασία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του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907929" w:rsidRPr="00A95423">
        <w:rPr>
          <w:rFonts w:cs="Arial"/>
          <w:sz w:val="24"/>
          <w:szCs w:val="24"/>
          <w:shd w:val="clear" w:color="auto" w:fill="FFFFFF"/>
        </w:rPr>
        <w:t>εριβάλλοντος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είναι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το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μεγάλο</w:t>
      </w:r>
      <w:r w:rsidR="0090792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rFonts w:cs="Arial"/>
          <w:sz w:val="24"/>
          <w:szCs w:val="24"/>
          <w:shd w:val="clear" w:color="auto" w:fill="FFFFFF"/>
        </w:rPr>
        <w:t>ζητούμενο, η</w:t>
      </w:r>
      <w:r w:rsidR="00CB5149" w:rsidRPr="00A95423">
        <w:rPr>
          <w:bCs/>
          <w:sz w:val="24"/>
          <w:szCs w:val="24"/>
        </w:rPr>
        <w:t xml:space="preserve"> δημοτική αρχή, </w:t>
      </w:r>
      <w:r w:rsidR="00907929" w:rsidRPr="00A95423">
        <w:rPr>
          <w:rFonts w:cs="Arial"/>
          <w:sz w:val="24"/>
          <w:szCs w:val="24"/>
          <w:shd w:val="clear" w:color="auto" w:fill="FFFFFF"/>
        </w:rPr>
        <w:t xml:space="preserve">με όραμα μια πόλη δίχως αυτοκίνητα, </w:t>
      </w:r>
      <w:r w:rsidR="00CB5149" w:rsidRPr="00A95423">
        <w:rPr>
          <w:sz w:val="24"/>
          <w:szCs w:val="24"/>
          <w:shd w:val="clear" w:color="auto" w:fill="FFFFFF"/>
        </w:rPr>
        <w:t>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>π</w:t>
      </w:r>
      <w:r w:rsidR="00CB5149" w:rsidRPr="00A95423">
        <w:rPr>
          <w:sz w:val="24"/>
          <w:szCs w:val="24"/>
          <w:shd w:val="clear" w:color="auto" w:fill="FFFFFF"/>
        </w:rPr>
        <w:t>όλυτα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CB5149" w:rsidRPr="00A95423">
        <w:rPr>
          <w:sz w:val="24"/>
          <w:szCs w:val="24"/>
          <w:shd w:val="clear" w:color="auto" w:fill="FFFFFF"/>
        </w:rPr>
        <w:t>ροσαρμοσμένη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στα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νέα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δεδομένα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για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έναν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CB5149" w:rsidRPr="00A95423">
        <w:rPr>
          <w:sz w:val="24"/>
          <w:szCs w:val="24"/>
          <w:shd w:val="clear" w:color="auto" w:fill="FFFFFF"/>
        </w:rPr>
        <w:t>ράσινο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δήμο</w:t>
      </w:r>
      <w:r w:rsidR="00907929" w:rsidRPr="00A95423">
        <w:rPr>
          <w:sz w:val="24"/>
          <w:szCs w:val="24"/>
          <w:shd w:val="clear" w:color="auto" w:fill="FFFFFF"/>
        </w:rPr>
        <w:t>,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907929" w:rsidRPr="00A95423">
        <w:rPr>
          <w:sz w:val="24"/>
          <w:szCs w:val="24"/>
          <w:shd w:val="clear" w:color="auto" w:fill="FFFFFF"/>
        </w:rPr>
        <w:t xml:space="preserve">πραγματοποίησε </w:t>
      </w:r>
      <w:r w:rsidR="00CB5149" w:rsidRPr="00A95423">
        <w:rPr>
          <w:sz w:val="24"/>
          <w:szCs w:val="24"/>
          <w:shd w:val="clear" w:color="auto" w:fill="FFFFFF"/>
        </w:rPr>
        <w:t>ένα</w:t>
      </w:r>
      <w:r w:rsidR="00907929" w:rsidRPr="00A95423">
        <w:rPr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σημαντικό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βήμα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για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την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ενίσχυση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της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μικροκινητικότητας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, </w:t>
      </w:r>
      <w:r w:rsidR="00CB5149" w:rsidRPr="00A95423">
        <w:rPr>
          <w:sz w:val="24"/>
          <w:szCs w:val="24"/>
          <w:shd w:val="clear" w:color="auto" w:fill="FFFFFF"/>
        </w:rPr>
        <w:t>μέσω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της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δωρεάν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χρήσης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</w:t>
      </w:r>
      <w:r w:rsidR="00CB5149" w:rsidRPr="00A95423">
        <w:rPr>
          <w:sz w:val="24"/>
          <w:szCs w:val="24"/>
          <w:shd w:val="clear" w:color="auto" w:fill="FFFFFF"/>
        </w:rPr>
        <w:t>ηλεκτρικών</w:t>
      </w:r>
      <w:r w:rsidR="00CB5149" w:rsidRPr="00A95423">
        <w:rPr>
          <w:rFonts w:cs="Helvetica"/>
          <w:sz w:val="24"/>
          <w:szCs w:val="24"/>
          <w:shd w:val="clear" w:color="auto" w:fill="FFFFFF"/>
        </w:rPr>
        <w:t xml:space="preserve"> π</w:t>
      </w:r>
      <w:r w:rsidR="00CB5149" w:rsidRPr="00A95423">
        <w:rPr>
          <w:sz w:val="24"/>
          <w:szCs w:val="24"/>
          <w:shd w:val="clear" w:color="auto" w:fill="FFFFFF"/>
        </w:rPr>
        <w:t>οδηλάτων</w:t>
      </w:r>
      <w:r w:rsidR="00907929" w:rsidRPr="00A95423">
        <w:rPr>
          <w:sz w:val="24"/>
          <w:szCs w:val="24"/>
          <w:shd w:val="clear" w:color="auto" w:fill="FFFFFF"/>
        </w:rPr>
        <w:t>. Είναι στο χέρι μας να η ορθή χρήση τους</w:t>
      </w:r>
      <w:r w:rsidRPr="00A95423">
        <w:rPr>
          <w:bCs/>
          <w:sz w:val="24"/>
          <w:szCs w:val="24"/>
        </w:rPr>
        <w:t xml:space="preserve">». </w:t>
      </w:r>
      <w:r w:rsidRPr="00A95423">
        <w:rPr>
          <w:sz w:val="24"/>
          <w:szCs w:val="24"/>
          <w:shd w:val="clear" w:color="auto" w:fill="FFFFFF"/>
        </w:rPr>
        <w:t xml:space="preserve"> </w:t>
      </w:r>
    </w:p>
    <w:p w:rsidR="00BF4654" w:rsidRDefault="00BF4654" w:rsidP="00A9542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A95423">
        <w:rPr>
          <w:sz w:val="24"/>
          <w:szCs w:val="24"/>
          <w:shd w:val="clear" w:color="auto" w:fill="FFFFFF"/>
        </w:rPr>
        <w:tab/>
      </w:r>
      <w:r w:rsidRPr="00A95423">
        <w:rPr>
          <w:sz w:val="24"/>
          <w:szCs w:val="24"/>
          <w:shd w:val="clear" w:color="auto" w:fill="FFFFFF"/>
        </w:rPr>
        <w:tab/>
      </w:r>
      <w:r w:rsidRPr="00A95423">
        <w:rPr>
          <w:sz w:val="24"/>
          <w:szCs w:val="24"/>
          <w:shd w:val="clear" w:color="auto" w:fill="FFFFFF"/>
        </w:rPr>
        <w:tab/>
      </w:r>
      <w:r w:rsidRPr="00A95423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ΑΠΟ ΤΟ ΔΗΜΟ ΛΕΥΚΑΔΑΣ</w:t>
      </w:r>
    </w:p>
    <w:p w:rsidR="008B69D1" w:rsidRDefault="008B69D1"/>
    <w:sectPr w:rsidR="008B69D1" w:rsidSect="008B6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2573"/>
    <w:multiLevelType w:val="hybridMultilevel"/>
    <w:tmpl w:val="B5ECD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54"/>
    <w:rsid w:val="0004388E"/>
    <w:rsid w:val="00217D4D"/>
    <w:rsid w:val="002306E1"/>
    <w:rsid w:val="005F67DC"/>
    <w:rsid w:val="008B69D1"/>
    <w:rsid w:val="00907929"/>
    <w:rsid w:val="00A95423"/>
    <w:rsid w:val="00B26E2B"/>
    <w:rsid w:val="00BF4654"/>
    <w:rsid w:val="00CB5149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804"/>
  <w15:docId w15:val="{2D2554AF-3246-43EB-870D-A7F6F54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46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technoshop pc's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Aris Verikios</cp:lastModifiedBy>
  <cp:revision>2</cp:revision>
  <dcterms:created xsi:type="dcterms:W3CDTF">2023-10-27T10:47:00Z</dcterms:created>
  <dcterms:modified xsi:type="dcterms:W3CDTF">2023-10-27T10:47:00Z</dcterms:modified>
</cp:coreProperties>
</file>