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6D" w:rsidRDefault="0057336D">
      <w:pPr>
        <w:pStyle w:val="a3"/>
        <w:spacing w:before="5"/>
        <w:rPr>
          <w:rFonts w:ascii="Times New Roman"/>
          <w:sz w:val="13"/>
        </w:rPr>
      </w:pPr>
    </w:p>
    <w:p w:rsidR="0057336D" w:rsidRDefault="0057336D">
      <w:pPr>
        <w:pStyle w:val="a3"/>
        <w:ind w:left="3240"/>
        <w:rPr>
          <w:rFonts w:ascii="Times New Roman"/>
          <w:noProof/>
          <w:sz w:val="20"/>
          <w:lang w:eastAsia="el-GR"/>
        </w:rPr>
      </w:pPr>
    </w:p>
    <w:tbl>
      <w:tblPr>
        <w:tblW w:w="10260" w:type="dxa"/>
        <w:tblInd w:w="-792" w:type="dxa"/>
        <w:tblLook w:val="01E0"/>
      </w:tblPr>
      <w:tblGrid>
        <w:gridCol w:w="10260"/>
      </w:tblGrid>
      <w:tr w:rsidR="00473C7D" w:rsidTr="00473C7D">
        <w:trPr>
          <w:trHeight w:val="1990"/>
        </w:trPr>
        <w:tc>
          <w:tcPr>
            <w:tcW w:w="4320" w:type="dxa"/>
          </w:tcPr>
          <w:p w:rsidR="00473C7D" w:rsidRDefault="00473C7D" w:rsidP="00473C7D">
            <w:pPr>
              <w:ind w:right="805"/>
              <w:jc w:val="center"/>
            </w:pPr>
            <w:r>
              <w:t xml:space="preserve">                                   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866900" cy="1676400"/>
                  <wp:effectExtent l="19050" t="0" r="0" b="0"/>
                  <wp:docPr id="8" name="Εικόνα 8" descr="Municipality of Lefkada - Δήμος Λευκάδας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unicipality of Lefkada - Δήμος Λευκάδας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C7D" w:rsidRPr="001C4862" w:rsidTr="00277225">
        <w:trPr>
          <w:trHeight w:val="883"/>
        </w:trPr>
        <w:tc>
          <w:tcPr>
            <w:tcW w:w="4320" w:type="dxa"/>
          </w:tcPr>
          <w:p w:rsidR="00473C7D" w:rsidRPr="001C4862" w:rsidRDefault="00473C7D" w:rsidP="00473C7D">
            <w:pPr>
              <w:rPr>
                <w:color w:val="FF0000"/>
              </w:rPr>
            </w:pPr>
          </w:p>
        </w:tc>
      </w:tr>
    </w:tbl>
    <w:p w:rsidR="0057336D" w:rsidRDefault="00473C7D">
      <w:pPr>
        <w:pStyle w:val="a4"/>
      </w:pPr>
      <w:r>
        <w:t>Ανακοίνωση</w:t>
      </w:r>
    </w:p>
    <w:p w:rsidR="0057336D" w:rsidRDefault="0057336D">
      <w:pPr>
        <w:pStyle w:val="a3"/>
        <w:rPr>
          <w:b/>
          <w:sz w:val="28"/>
        </w:rPr>
      </w:pPr>
    </w:p>
    <w:p w:rsidR="0057336D" w:rsidRDefault="0057336D">
      <w:pPr>
        <w:pStyle w:val="a3"/>
        <w:spacing w:before="7"/>
        <w:rPr>
          <w:b/>
          <w:sz w:val="27"/>
        </w:rPr>
      </w:pPr>
    </w:p>
    <w:p w:rsidR="0057336D" w:rsidRPr="00C156F9" w:rsidRDefault="00424147" w:rsidP="00C156F9">
      <w:r w:rsidRPr="00C156F9">
        <w:t>Λόγω</w:t>
      </w:r>
      <w:r w:rsidR="00C156F9" w:rsidRPr="00C156F9">
        <w:t xml:space="preserve"> </w:t>
      </w:r>
      <w:r w:rsidRPr="00C156F9">
        <w:t>εργασιών</w:t>
      </w:r>
      <w:r w:rsidR="00C156F9" w:rsidRPr="00C156F9">
        <w:t xml:space="preserve"> </w:t>
      </w:r>
      <w:r w:rsidRPr="00C156F9">
        <w:t>για</w:t>
      </w:r>
      <w:r w:rsidR="00C156F9" w:rsidRPr="00C156F9">
        <w:t xml:space="preserve"> </w:t>
      </w:r>
      <w:r w:rsidRPr="00C156F9">
        <w:t>την</w:t>
      </w:r>
      <w:r w:rsidR="00C156F9" w:rsidRPr="00C156F9">
        <w:t xml:space="preserve"> </w:t>
      </w:r>
      <w:r w:rsidRPr="00C156F9">
        <w:t>αποκατάσταση</w:t>
      </w:r>
      <w:r w:rsidR="00C156F9" w:rsidRPr="00C156F9">
        <w:t xml:space="preserve"> </w:t>
      </w:r>
      <w:r w:rsidRPr="00C156F9">
        <w:t>βλ</w:t>
      </w:r>
      <w:r w:rsidR="0055651B" w:rsidRPr="00C156F9">
        <w:t>α</w:t>
      </w:r>
      <w:r w:rsidR="00CA56D4" w:rsidRPr="00C156F9">
        <w:t>β</w:t>
      </w:r>
      <w:r w:rsidR="0055651B" w:rsidRPr="00C156F9">
        <w:t>ών</w:t>
      </w:r>
      <w:r w:rsidR="00C156F9" w:rsidRPr="00C156F9">
        <w:t xml:space="preserve"> </w:t>
      </w:r>
      <w:r w:rsidRPr="00C156F9">
        <w:t>στο</w:t>
      </w:r>
      <w:r w:rsidR="00C156F9" w:rsidRPr="00C156F9">
        <w:t xml:space="preserve"> </w:t>
      </w:r>
      <w:r w:rsidRPr="00C156F9">
        <w:t>δίκτυο</w:t>
      </w:r>
      <w:r w:rsidR="00C156F9" w:rsidRPr="00C156F9">
        <w:t xml:space="preserve"> </w:t>
      </w:r>
      <w:r w:rsidRPr="00C156F9">
        <w:t>του</w:t>
      </w:r>
      <w:r w:rsidR="00C156F9" w:rsidRPr="00C156F9">
        <w:t xml:space="preserve"> </w:t>
      </w:r>
      <w:proofErr w:type="spellStart"/>
      <w:r w:rsidR="00C156F9" w:rsidRPr="00C156F9">
        <w:t>Συνδέσ</w:t>
      </w:r>
      <w:r w:rsidRPr="00C156F9">
        <w:t>µου</w:t>
      </w:r>
      <w:proofErr w:type="spellEnd"/>
      <w:r w:rsidR="008837EF">
        <w:t xml:space="preserve"> Ύδρευσης</w:t>
      </w:r>
      <w:r w:rsidR="00CA56D4" w:rsidRPr="00C156F9">
        <w:t>,</w:t>
      </w:r>
      <w:r w:rsidR="00C156F9" w:rsidRPr="00C156F9">
        <w:t xml:space="preserve"> </w:t>
      </w:r>
      <w:r w:rsidRPr="00C156F9">
        <w:t>θα</w:t>
      </w:r>
      <w:r w:rsidR="00C156F9" w:rsidRPr="00C156F9">
        <w:t xml:space="preserve"> </w:t>
      </w:r>
      <w:r w:rsidRPr="00C156F9">
        <w:t>πραγματοποιηθ</w:t>
      </w:r>
      <w:r w:rsidR="00E54D5A">
        <w:t xml:space="preserve">ούν  πιθανές  διακοπές </w:t>
      </w:r>
      <w:r w:rsidRPr="00C156F9">
        <w:t>στη</w:t>
      </w:r>
      <w:r w:rsidR="00C156F9" w:rsidRPr="00C156F9">
        <w:t xml:space="preserve"> </w:t>
      </w:r>
      <w:r w:rsidRPr="00C156F9">
        <w:t>παροχή</w:t>
      </w:r>
      <w:r w:rsidR="00C156F9" w:rsidRPr="00C156F9">
        <w:t xml:space="preserve"> </w:t>
      </w:r>
      <w:r w:rsidRPr="00C156F9">
        <w:t>νερού</w:t>
      </w:r>
      <w:r w:rsidR="00C156F9" w:rsidRPr="00C156F9">
        <w:t xml:space="preserve"> τις </w:t>
      </w:r>
      <w:r w:rsidRPr="00C156F9">
        <w:t>πρωινές</w:t>
      </w:r>
      <w:r w:rsidR="00C156F9" w:rsidRPr="00C156F9">
        <w:t xml:space="preserve"> </w:t>
      </w:r>
      <w:r w:rsidRPr="00C156F9">
        <w:t>ώρες</w:t>
      </w:r>
      <w:r w:rsidR="00C156F9" w:rsidRPr="00C156F9">
        <w:t xml:space="preserve"> </w:t>
      </w:r>
      <w:r w:rsidR="00C156F9">
        <w:t xml:space="preserve">της </w:t>
      </w:r>
      <w:r w:rsidR="00C156F9" w:rsidRPr="00C156F9">
        <w:t xml:space="preserve"> Κυριακή</w:t>
      </w:r>
      <w:r w:rsidR="00C156F9">
        <w:t xml:space="preserve">ς </w:t>
      </w:r>
      <w:r w:rsidR="0055651B" w:rsidRPr="00C156F9">
        <w:t xml:space="preserve"> 2</w:t>
      </w:r>
      <w:r w:rsidR="00C156F9">
        <w:t>8</w:t>
      </w:r>
      <w:r w:rsidRPr="00C156F9">
        <w:t>/</w:t>
      </w:r>
      <w:r w:rsidR="00C156F9" w:rsidRPr="00C156F9">
        <w:t>01</w:t>
      </w:r>
      <w:r w:rsidRPr="00C156F9">
        <w:t>/202</w:t>
      </w:r>
      <w:r w:rsidR="00C156F9" w:rsidRPr="00C156F9">
        <w:t>4</w:t>
      </w:r>
      <w:r w:rsidR="0055651B" w:rsidRPr="00C156F9">
        <w:t xml:space="preserve"> </w:t>
      </w:r>
      <w:r w:rsidR="008B7F19">
        <w:t xml:space="preserve"> </w:t>
      </w:r>
      <w:r w:rsidR="0055651B" w:rsidRPr="00C156F9">
        <w:t xml:space="preserve">έως και την </w:t>
      </w:r>
      <w:r w:rsidR="00E54D5A">
        <w:t xml:space="preserve">ολοκλήρωση  </w:t>
      </w:r>
      <w:r w:rsidR="008B7F19">
        <w:t>των εργασιών.</w:t>
      </w:r>
    </w:p>
    <w:p w:rsidR="00C156F9" w:rsidRPr="00C156F9" w:rsidRDefault="00424147" w:rsidP="00C156F9">
      <w:r w:rsidRPr="00C156F9">
        <w:t>Η</w:t>
      </w:r>
      <w:r w:rsidR="00C156F9" w:rsidRPr="00C156F9">
        <w:t xml:space="preserve"> </w:t>
      </w:r>
      <w:r w:rsidRPr="00C156F9">
        <w:t>διακοπή</w:t>
      </w:r>
      <w:r w:rsidR="00C156F9" w:rsidRPr="00C156F9">
        <w:t xml:space="preserve"> </w:t>
      </w:r>
      <w:r w:rsidRPr="00C156F9">
        <w:t>νερού</w:t>
      </w:r>
      <w:r w:rsidR="00C156F9" w:rsidRPr="00C156F9">
        <w:t xml:space="preserve"> </w:t>
      </w:r>
      <w:r w:rsidRPr="00C156F9">
        <w:t>θα</w:t>
      </w:r>
      <w:r w:rsidR="00C156F9" w:rsidRPr="00C156F9">
        <w:t xml:space="preserve"> </w:t>
      </w:r>
      <w:r w:rsidRPr="00C156F9">
        <w:t>επηρεάσει</w:t>
      </w:r>
      <w:r w:rsidR="00C156F9" w:rsidRPr="00C156F9">
        <w:t xml:space="preserve"> την πόλη της  Λευκάδας  και </w:t>
      </w:r>
      <w:r w:rsidR="008837EF">
        <w:t xml:space="preserve">περιφερειακούς </w:t>
      </w:r>
      <w:r w:rsidR="00C156F9" w:rsidRPr="00C156F9">
        <w:t>οικισμούς</w:t>
      </w:r>
      <w:r w:rsidRPr="00C156F9">
        <w:t>.</w:t>
      </w:r>
    </w:p>
    <w:p w:rsidR="0057336D" w:rsidRPr="00C156F9" w:rsidRDefault="00424147" w:rsidP="00C156F9">
      <w:r w:rsidRPr="00C156F9">
        <w:t>Ευχαριστούμε</w:t>
      </w:r>
      <w:r w:rsidR="00C156F9" w:rsidRPr="00C156F9">
        <w:t xml:space="preserve"> </w:t>
      </w:r>
      <w:r w:rsidRPr="00C156F9">
        <w:t>για</w:t>
      </w:r>
      <w:r w:rsidR="00C156F9" w:rsidRPr="00C156F9">
        <w:t xml:space="preserve"> </w:t>
      </w:r>
      <w:r w:rsidRPr="00C156F9">
        <w:t>τη</w:t>
      </w:r>
      <w:r w:rsidR="00C156F9" w:rsidRPr="00C156F9">
        <w:t xml:space="preserve"> </w:t>
      </w:r>
      <w:r w:rsidRPr="00C156F9">
        <w:t>κατανόηση</w:t>
      </w:r>
      <w:r w:rsidR="00C156F9" w:rsidRPr="00C156F9">
        <w:t xml:space="preserve"> </w:t>
      </w:r>
      <w:r w:rsidRPr="00C156F9">
        <w:t>σας.</w:t>
      </w:r>
    </w:p>
    <w:p w:rsidR="0057336D" w:rsidRPr="00C156F9" w:rsidRDefault="0057336D" w:rsidP="00C156F9"/>
    <w:p w:rsidR="0057336D" w:rsidRPr="00C156F9" w:rsidRDefault="0057336D" w:rsidP="00C156F9"/>
    <w:p w:rsidR="0057336D" w:rsidRPr="00C156F9" w:rsidRDefault="0057336D" w:rsidP="00C156F9"/>
    <w:p w:rsidR="00C156F9" w:rsidRDefault="00C156F9" w:rsidP="00C156F9">
      <w:pPr>
        <w:jc w:val="right"/>
      </w:pPr>
      <w:r w:rsidRPr="00C156F9">
        <w:t>Σύνδεσμο</w:t>
      </w:r>
      <w:r>
        <w:t>ς</w:t>
      </w:r>
      <w:r w:rsidRPr="00C156F9">
        <w:t xml:space="preserve"> Ύδρευσης και </w:t>
      </w:r>
    </w:p>
    <w:p w:rsidR="0057336D" w:rsidRPr="00C156F9" w:rsidRDefault="00C156F9" w:rsidP="00C156F9">
      <w:pPr>
        <w:jc w:val="right"/>
      </w:pPr>
      <w:r>
        <w:t>Τμήμα Ύδρευσης του Δήμου Λευκάδας</w:t>
      </w:r>
    </w:p>
    <w:p w:rsidR="00C156F9" w:rsidRPr="00C156F9" w:rsidRDefault="00C156F9" w:rsidP="00C156F9">
      <w:pPr>
        <w:jc w:val="right"/>
      </w:pPr>
    </w:p>
    <w:p w:rsidR="00C156F9" w:rsidRPr="00C156F9" w:rsidRDefault="00C156F9">
      <w:pPr>
        <w:pStyle w:val="a3"/>
        <w:spacing w:line="398" w:lineRule="auto"/>
        <w:ind w:left="2933" w:right="2610"/>
        <w:jc w:val="center"/>
        <w:rPr>
          <w:rFonts w:asciiTheme="minorHAnsi" w:hAnsiTheme="minorHAnsi" w:cstheme="minorHAnsi"/>
        </w:rPr>
      </w:pPr>
    </w:p>
    <w:sectPr w:rsidR="00C156F9" w:rsidRPr="00C156F9" w:rsidSect="00473C7D">
      <w:type w:val="continuous"/>
      <w:pgSz w:w="11900" w:h="16840"/>
      <w:pgMar w:top="1600" w:right="940" w:bottom="280" w:left="6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7336D"/>
    <w:rsid w:val="00424147"/>
    <w:rsid w:val="00473C7D"/>
    <w:rsid w:val="0055651B"/>
    <w:rsid w:val="0057336D"/>
    <w:rsid w:val="00810531"/>
    <w:rsid w:val="008837EF"/>
    <w:rsid w:val="008B7F19"/>
    <w:rsid w:val="00A3442D"/>
    <w:rsid w:val="00C020D3"/>
    <w:rsid w:val="00C156F9"/>
    <w:rsid w:val="00CA56D4"/>
    <w:rsid w:val="00E249A2"/>
    <w:rsid w:val="00E54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A2"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9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49A2"/>
    <w:rPr>
      <w:sz w:val="24"/>
      <w:szCs w:val="24"/>
    </w:rPr>
  </w:style>
  <w:style w:type="paragraph" w:styleId="a4">
    <w:name w:val="Title"/>
    <w:basedOn w:val="a"/>
    <w:uiPriority w:val="10"/>
    <w:qFormat/>
    <w:rsid w:val="00E249A2"/>
    <w:pPr>
      <w:spacing w:before="100"/>
      <w:ind w:left="2929" w:right="26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249A2"/>
  </w:style>
  <w:style w:type="paragraph" w:customStyle="1" w:styleId="TableParagraph">
    <w:name w:val="Table Paragraph"/>
    <w:basedOn w:val="a"/>
    <w:uiPriority w:val="1"/>
    <w:qFormat/>
    <w:rsid w:val="00E249A2"/>
  </w:style>
  <w:style w:type="paragraph" w:styleId="a6">
    <w:name w:val="Balloon Text"/>
    <w:basedOn w:val="a"/>
    <w:link w:val="Char"/>
    <w:uiPriority w:val="99"/>
    <w:semiHidden/>
    <w:unhideWhenUsed/>
    <w:rsid w:val="00C156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156F9"/>
    <w:rPr>
      <w:rFonts w:ascii="Tahoma" w:eastAsia="Verdan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ΣΥΝΔΕΣΜΟΥ 19-10-2021[8297]</vt:lpstr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ΣΥΝΔΕΣΜΟΥ 19-10-2021[8297]</dc:title>
  <dc:creator>user</dc:creator>
  <cp:lastModifiedBy>Admin</cp:lastModifiedBy>
  <cp:revision>4</cp:revision>
  <dcterms:created xsi:type="dcterms:W3CDTF">2024-01-27T12:38:00Z</dcterms:created>
  <dcterms:modified xsi:type="dcterms:W3CDTF">2024-01-27T12:44:00Z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2022-01-18T00:00:00Z</vt:filetime>
  </property>
</Properties>
</file>