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D3" w:rsidRDefault="00584BD3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376555</wp:posOffset>
            </wp:positionH>
            <wp:positionV relativeFrom="paragraph">
              <wp:posOffset>180975</wp:posOffset>
            </wp:positionV>
            <wp:extent cx="544195" cy="473075"/>
            <wp:effectExtent l="19050" t="0" r="8255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BD3" w:rsidRDefault="00584BD3"/>
    <w:p w:rsidR="00584BD3" w:rsidRDefault="00584BD3" w:rsidP="00584BD3"/>
    <w:p w:rsidR="00584BD3" w:rsidRDefault="00584BD3" w:rsidP="00584BD3"/>
    <w:p w:rsidR="00584BD3" w:rsidRDefault="00584BD3" w:rsidP="00584BD3"/>
    <w:p w:rsidR="00584BD3" w:rsidRDefault="00584BD3" w:rsidP="00584BD3">
      <w:r>
        <w:t>ΕΛΛΗΝΙΚΗ ΔΗΜΟΚΡΑΤΙΑ                                                                        Λευκάδα 23.04.2024</w:t>
      </w:r>
    </w:p>
    <w:p w:rsidR="00584BD3" w:rsidRDefault="00584BD3" w:rsidP="00584BD3">
      <w:r>
        <w:t xml:space="preserve">ΔΗΜΟΣ ΛΕΥΚΑΔΑΣ                                                                                   </w:t>
      </w:r>
    </w:p>
    <w:p w:rsidR="00584BD3" w:rsidRDefault="00584BD3" w:rsidP="00584BD3">
      <w:r>
        <w:t>ΝΟΜΟΣ ΛΕΥΚΑΔΑΣ</w:t>
      </w:r>
    </w:p>
    <w:p w:rsidR="00584BD3" w:rsidRDefault="00584BD3" w:rsidP="00584BD3">
      <w:pPr>
        <w:jc w:val="center"/>
      </w:pPr>
    </w:p>
    <w:p w:rsidR="00584BD3" w:rsidRDefault="00584BD3" w:rsidP="00584BD3">
      <w:pPr>
        <w:jc w:val="center"/>
      </w:pPr>
    </w:p>
    <w:p w:rsidR="00584BD3" w:rsidRDefault="00584BD3" w:rsidP="00584BD3">
      <w:pPr>
        <w:jc w:val="center"/>
      </w:pPr>
    </w:p>
    <w:p w:rsidR="00584BD3" w:rsidRDefault="00584BD3" w:rsidP="00584BD3">
      <w:pPr>
        <w:jc w:val="center"/>
      </w:pPr>
    </w:p>
    <w:p w:rsidR="00584BD3" w:rsidRDefault="00584BD3" w:rsidP="00584BD3">
      <w:pPr>
        <w:jc w:val="center"/>
      </w:pPr>
    </w:p>
    <w:p w:rsidR="00584BD3" w:rsidRDefault="00584BD3" w:rsidP="00584BD3">
      <w:pPr>
        <w:jc w:val="center"/>
      </w:pPr>
      <w:r>
        <w:t>Δελτίο Τύπου</w:t>
      </w:r>
    </w:p>
    <w:p w:rsidR="00C62498" w:rsidRDefault="00584BD3" w:rsidP="00837F0D">
      <w:r>
        <w:t xml:space="preserve">Με πρωτοβουλία  του Δήμαρχου Λευκάδας  κ. Ξενοφώντα  </w:t>
      </w:r>
      <w:proofErr w:type="spellStart"/>
      <w:r>
        <w:t>Βεργίνη</w:t>
      </w:r>
      <w:proofErr w:type="spellEnd"/>
      <w:r w:rsidR="00837F0D">
        <w:t xml:space="preserve"> και </w:t>
      </w:r>
      <w:r>
        <w:t xml:space="preserve"> ενόψει  των εορτών του Πάσχα, το απόγευμα της Δευτέρας (22/4), </w:t>
      </w:r>
      <w:r w:rsidR="00837F0D">
        <w:t>η Κεντρική  Α</w:t>
      </w:r>
      <w:r>
        <w:t xml:space="preserve">γορά στολίστηκε με  </w:t>
      </w:r>
      <w:r w:rsidR="00837F0D">
        <w:t>λουλούδια σε γλάστρες</w:t>
      </w:r>
      <w:r>
        <w:t xml:space="preserve"> που κρεμάστηκαν </w:t>
      </w:r>
      <w:r w:rsidR="00837F0D">
        <w:t>σε παραδοσιακούς στύλους φωτισμού</w:t>
      </w:r>
      <w:r>
        <w:t>.</w:t>
      </w:r>
    </w:p>
    <w:p w:rsidR="00584BD3" w:rsidRDefault="00584BD3"/>
    <w:p w:rsidR="00584BD3" w:rsidRPr="00584BD3" w:rsidRDefault="00584BD3" w:rsidP="00584BD3">
      <w:pPr>
        <w:jc w:val="right"/>
      </w:pPr>
      <w:r>
        <w:t xml:space="preserve">Από το Δήμο Λευκάδας </w:t>
      </w:r>
    </w:p>
    <w:sectPr w:rsidR="00584BD3" w:rsidRPr="00584BD3" w:rsidSect="00C62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584BD3"/>
    <w:rsid w:val="004F5575"/>
    <w:rsid w:val="00584BD3"/>
    <w:rsid w:val="0077129C"/>
    <w:rsid w:val="00837F0D"/>
    <w:rsid w:val="00C6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2024-04-23T13:24:00Z</cp:lastPrinted>
  <dcterms:created xsi:type="dcterms:W3CDTF">2024-04-23T17:27:00Z</dcterms:created>
  <dcterms:modified xsi:type="dcterms:W3CDTF">2024-04-23T17:27:00Z</dcterms:modified>
</cp:coreProperties>
</file>