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2F7" w:rsidRDefault="006D22F7" w:rsidP="00A36DB4">
      <w:pPr>
        <w:ind w:left="4320" w:firstLine="720"/>
        <w:jc w:val="center"/>
        <w:rPr>
          <w:b/>
        </w:rPr>
      </w:pPr>
    </w:p>
    <w:p w:rsidR="006D22F7" w:rsidRDefault="006D22F7" w:rsidP="006D22F7">
      <w:r>
        <w:rPr>
          <w:noProof/>
          <w:lang w:eastAsia="el-GR"/>
        </w:rPr>
        <w:drawing>
          <wp:anchor distT="0" distB="0" distL="114300" distR="114300" simplePos="0" relativeHeight="251659264" behindDoc="0" locked="0" layoutInCell="1" allowOverlap="1">
            <wp:simplePos x="0" y="0"/>
            <wp:positionH relativeFrom="column">
              <wp:posOffset>371475</wp:posOffset>
            </wp:positionH>
            <wp:positionV relativeFrom="paragraph">
              <wp:posOffset>191135</wp:posOffset>
            </wp:positionV>
            <wp:extent cx="545465" cy="476250"/>
            <wp:effectExtent l="19050" t="0" r="6985" b="0"/>
            <wp:wrapSquare wrapText="bothSides"/>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545465" cy="476250"/>
                    </a:xfrm>
                    <a:prstGeom prst="rect">
                      <a:avLst/>
                    </a:prstGeom>
                    <a:solidFill>
                      <a:srgbClr val="FFFFFF"/>
                    </a:solidFill>
                    <a:ln w="9525">
                      <a:noFill/>
                      <a:miter lim="800000"/>
                      <a:headEnd/>
                      <a:tailEnd/>
                    </a:ln>
                  </pic:spPr>
                </pic:pic>
              </a:graphicData>
            </a:graphic>
          </wp:anchor>
        </w:drawing>
      </w:r>
    </w:p>
    <w:p w:rsidR="006D22F7" w:rsidRDefault="006D22F7" w:rsidP="006D22F7"/>
    <w:p w:rsidR="006D22F7" w:rsidRDefault="006D22F7" w:rsidP="006D22F7"/>
    <w:p w:rsidR="006D22F7" w:rsidRDefault="006D22F7" w:rsidP="006D22F7">
      <w:r>
        <w:t>ΕΛΛΗΝΙΚΗ ΔΗΜΟΚΡΑΤΙΑ</w:t>
      </w:r>
    </w:p>
    <w:p w:rsidR="006D22F7" w:rsidRPr="003F4AD0" w:rsidRDefault="006D22F7" w:rsidP="006D22F7">
      <w:r>
        <w:t>ΔΗΜΟΣ ΛΕΥΚΑΔΑΣ</w:t>
      </w:r>
    </w:p>
    <w:p w:rsidR="006D22F7" w:rsidRDefault="006D22F7" w:rsidP="006D22F7">
      <w:pPr>
        <w:rPr>
          <w:b/>
        </w:rPr>
      </w:pPr>
      <w:r>
        <w:t>ΝΟΜΟΣ ΛΕΥΚΑΔΑΣ</w:t>
      </w:r>
    </w:p>
    <w:p w:rsidR="00A36DB4" w:rsidRPr="00A36DB4" w:rsidRDefault="00A36DB4" w:rsidP="00A36DB4">
      <w:pPr>
        <w:ind w:left="4320" w:firstLine="720"/>
        <w:jc w:val="center"/>
        <w:rPr>
          <w:b/>
        </w:rPr>
      </w:pPr>
      <w:r w:rsidRPr="00A36DB4">
        <w:rPr>
          <w:b/>
        </w:rPr>
        <w:t>Λευκάδα, 31/10/2024</w:t>
      </w:r>
    </w:p>
    <w:p w:rsidR="00A36DB4" w:rsidRDefault="00A36DB4" w:rsidP="00C46478">
      <w:pPr>
        <w:jc w:val="center"/>
        <w:rPr>
          <w:i/>
        </w:rPr>
      </w:pPr>
    </w:p>
    <w:p w:rsidR="00A36DB4" w:rsidRDefault="00A36DB4" w:rsidP="00C46478">
      <w:pPr>
        <w:jc w:val="center"/>
        <w:rPr>
          <w:i/>
        </w:rPr>
      </w:pPr>
    </w:p>
    <w:p w:rsidR="00A36DB4" w:rsidRPr="006D22F7" w:rsidRDefault="006D22F7" w:rsidP="00C46478">
      <w:pPr>
        <w:jc w:val="center"/>
      </w:pPr>
      <w:r w:rsidRPr="006D22F7">
        <w:t>Δελτίο Τύπου</w:t>
      </w:r>
    </w:p>
    <w:p w:rsidR="003F241E" w:rsidRDefault="003F241E" w:rsidP="00C46478">
      <w:pPr>
        <w:jc w:val="center"/>
        <w:rPr>
          <w:i/>
        </w:rPr>
      </w:pPr>
      <w:r w:rsidRPr="00C46478">
        <w:rPr>
          <w:i/>
        </w:rPr>
        <w:t xml:space="preserve">Επίσκεψη στο Δήμο </w:t>
      </w:r>
      <w:proofErr w:type="spellStart"/>
      <w:r w:rsidRPr="00C46478">
        <w:rPr>
          <w:i/>
        </w:rPr>
        <w:t>Σιντζούκου</w:t>
      </w:r>
      <w:proofErr w:type="spellEnd"/>
      <w:r w:rsidRPr="00C46478">
        <w:rPr>
          <w:i/>
        </w:rPr>
        <w:t xml:space="preserve"> της Ιαπωνίας για τον Εορτασμό των 35 Χρόνων Αδελφοποίησης</w:t>
      </w:r>
    </w:p>
    <w:p w:rsidR="006D22F7" w:rsidRPr="00C46478" w:rsidRDefault="006D22F7" w:rsidP="00C46478">
      <w:pPr>
        <w:jc w:val="center"/>
        <w:rPr>
          <w:i/>
        </w:rPr>
      </w:pPr>
    </w:p>
    <w:p w:rsidR="003F241E" w:rsidRPr="003F241E" w:rsidRDefault="003F241E" w:rsidP="003F241E">
      <w:pPr>
        <w:jc w:val="both"/>
      </w:pPr>
      <w:r w:rsidRPr="003F241E">
        <w:t xml:space="preserve">H Αντιπροσωπεία του Δήμου Λευκάδας με επικεφαλής τον </w:t>
      </w:r>
      <w:r w:rsidRPr="00971AC3">
        <w:rPr>
          <w:b/>
        </w:rPr>
        <w:t xml:space="preserve">Δήμαρχο Δρ. Ξενοφώντα </w:t>
      </w:r>
      <w:proofErr w:type="spellStart"/>
      <w:r w:rsidRPr="00971AC3">
        <w:rPr>
          <w:b/>
        </w:rPr>
        <w:t>Βεργίνη</w:t>
      </w:r>
      <w:proofErr w:type="spellEnd"/>
      <w:r w:rsidRPr="003F241E">
        <w:t xml:space="preserve">, μετά από επίσημη πρόσκληση </w:t>
      </w:r>
      <w:r w:rsidRPr="00564DB0">
        <w:t xml:space="preserve">του </w:t>
      </w:r>
      <w:r w:rsidRPr="00971AC3">
        <w:rPr>
          <w:b/>
        </w:rPr>
        <w:t xml:space="preserve">Δημάρχου </w:t>
      </w:r>
      <w:proofErr w:type="spellStart"/>
      <w:r w:rsidRPr="00971AC3">
        <w:rPr>
          <w:b/>
        </w:rPr>
        <w:t>Σιντζούκου</w:t>
      </w:r>
      <w:proofErr w:type="spellEnd"/>
      <w:r w:rsidRPr="00971AC3">
        <w:rPr>
          <w:b/>
        </w:rPr>
        <w:t xml:space="preserve"> κ. </w:t>
      </w:r>
      <w:proofErr w:type="spellStart"/>
      <w:r w:rsidRPr="00971AC3">
        <w:rPr>
          <w:b/>
        </w:rPr>
        <w:t>Kenichi</w:t>
      </w:r>
      <w:proofErr w:type="spellEnd"/>
      <w:r w:rsidRPr="00971AC3">
        <w:rPr>
          <w:b/>
        </w:rPr>
        <w:t xml:space="preserve"> </w:t>
      </w:r>
      <w:proofErr w:type="spellStart"/>
      <w:r w:rsidRPr="00971AC3">
        <w:rPr>
          <w:b/>
        </w:rPr>
        <w:t>Yoshizumi</w:t>
      </w:r>
      <w:proofErr w:type="spellEnd"/>
      <w:r w:rsidRPr="003F241E">
        <w:t xml:space="preserve">, ολοκλήρωσε με επιτυχία την επίσκεψή της στον αδελφοποιημένο Δήμο από τις 16 έως τις 23 Οκτωβρίου 2024. Η επίσκεψη πραγματοποιήθηκε στο πλαίσιο του εορτασμού του έτους 2024 ως </w:t>
      </w:r>
      <w:r w:rsidRPr="006D22F7">
        <w:rPr>
          <w:b/>
        </w:rPr>
        <w:t>«Έτος  Πολιτισμού και Τουρισμού Ελλάδας-Ιαπωνίας»</w:t>
      </w:r>
      <w:r w:rsidRPr="003F241E">
        <w:t xml:space="preserve"> αλλά και των 35 χρόνων από την υπογραφή του συμφώνου αδελφοποίησης μεταξύ των δύο πόλεων. </w:t>
      </w:r>
    </w:p>
    <w:p w:rsidR="003F241E" w:rsidRPr="003F241E" w:rsidRDefault="003F241E" w:rsidP="003F241E">
      <w:pPr>
        <w:jc w:val="both"/>
      </w:pPr>
      <w:r w:rsidRPr="003F241E">
        <w:t xml:space="preserve">Η 15μελής αποστολή με αίσθημα ευθύνης και πνεύμα ομαδικότητας είχε την τιμή να συμμετάσχει σε μια σειρά από πολιτιστικές και εθιμοτυπικές δραστηριότητες που προήγαγαν τη φιλία, την αλληλοκατανόηση και τις πολιτιστικές ανταλλαγές μεταξύ των δύο πόλεων. </w:t>
      </w:r>
    </w:p>
    <w:p w:rsidR="003F241E" w:rsidRPr="003F241E" w:rsidRDefault="003F241E" w:rsidP="003F241E">
      <w:pPr>
        <w:jc w:val="both"/>
      </w:pPr>
      <w:r w:rsidRPr="003F241E">
        <w:t xml:space="preserve">Κατά τη διάρκεια της επίσκεψης, η αποστολή επισκέφθηκε το Άλσος του </w:t>
      </w:r>
      <w:proofErr w:type="spellStart"/>
      <w:r w:rsidRPr="003F241E">
        <w:t>Λευκάδιου</w:t>
      </w:r>
      <w:proofErr w:type="spellEnd"/>
      <w:r w:rsidRPr="003F241E">
        <w:t xml:space="preserve"> </w:t>
      </w:r>
      <w:proofErr w:type="spellStart"/>
      <w:r w:rsidRPr="003F241E">
        <w:t>Χερν</w:t>
      </w:r>
      <w:proofErr w:type="spellEnd"/>
      <w:r w:rsidRPr="003F241E">
        <w:t xml:space="preserve">, τιμώντας την ιστορία του σημαντικού </w:t>
      </w:r>
      <w:proofErr w:type="spellStart"/>
      <w:r w:rsidRPr="003F241E">
        <w:t>Ελληνοϊάπωνα</w:t>
      </w:r>
      <w:proofErr w:type="spellEnd"/>
      <w:r w:rsidRPr="003F241E">
        <w:t xml:space="preserve"> λογοτέχνη, με ομιλίες και ανταλλαγή απόψεων. Συμμετείχε σε περιηγήσεις στα αξιοθέατα του </w:t>
      </w:r>
      <w:proofErr w:type="spellStart"/>
      <w:r w:rsidRPr="003F241E">
        <w:t>Σιντζούκου</w:t>
      </w:r>
      <w:proofErr w:type="spellEnd"/>
      <w:r w:rsidRPr="003F241E">
        <w:t>, όπως το Νομαρχιακό Κτίριο και το Ολυμπιακό Μουσείο και σε πολιτιστικές εμπειρίες όπως η παρασκευή παραδοσιακών ζυμαρικών, η παραδοσιακή τελετή τσαγιού και η ιαπωνική καλλιγραφία.</w:t>
      </w:r>
    </w:p>
    <w:p w:rsidR="003F241E" w:rsidRPr="00C87B6C" w:rsidRDefault="003F241E" w:rsidP="003F241E">
      <w:pPr>
        <w:jc w:val="both"/>
      </w:pPr>
      <w:r w:rsidRPr="003F241E">
        <w:t xml:space="preserve">Στις 20 Οκτωβρίου, </w:t>
      </w:r>
      <w:r w:rsidRPr="00211C7E">
        <w:t>ο</w:t>
      </w:r>
      <w:r w:rsidRPr="00211C7E">
        <w:rPr>
          <w:b/>
        </w:rPr>
        <w:t xml:space="preserve"> Δήμαρχος Λευκάδας</w:t>
      </w:r>
      <w:r w:rsidRPr="003F241E">
        <w:t xml:space="preserve"> ως τιμώμενο πρόσωπο, κλήθηκε από το </w:t>
      </w:r>
      <w:r w:rsidRPr="00211C7E">
        <w:rPr>
          <w:b/>
        </w:rPr>
        <w:t xml:space="preserve">Δήμαρχο </w:t>
      </w:r>
      <w:proofErr w:type="spellStart"/>
      <w:r w:rsidRPr="00211C7E">
        <w:rPr>
          <w:b/>
        </w:rPr>
        <w:t>Σιντζούκου</w:t>
      </w:r>
      <w:proofErr w:type="spellEnd"/>
      <w:r w:rsidRPr="00211C7E">
        <w:rPr>
          <w:b/>
        </w:rPr>
        <w:t xml:space="preserve"> </w:t>
      </w:r>
      <w:r w:rsidRPr="003F241E">
        <w:t xml:space="preserve">να δώσει το σύνθημα της έναρξης του ετήσιου φεστιβάλ </w:t>
      </w:r>
      <w:proofErr w:type="spellStart"/>
      <w:r w:rsidRPr="00621754">
        <w:rPr>
          <w:b/>
        </w:rPr>
        <w:t>Fureai</w:t>
      </w:r>
      <w:proofErr w:type="spellEnd"/>
      <w:r w:rsidRPr="00621754">
        <w:rPr>
          <w:b/>
        </w:rPr>
        <w:t xml:space="preserve"> </w:t>
      </w:r>
      <w:proofErr w:type="spellStart"/>
      <w:r w:rsidRPr="00621754">
        <w:rPr>
          <w:b/>
        </w:rPr>
        <w:t>Festa</w:t>
      </w:r>
      <w:proofErr w:type="spellEnd"/>
      <w:r w:rsidRPr="003F241E">
        <w:t xml:space="preserve">, κατά το οποίο τα μέλη της ελληνικής </w:t>
      </w:r>
      <w:r w:rsidRPr="00C87B6C">
        <w:t xml:space="preserve">αντιπροσωπείας είχαν την ευκαιρία να γνωρίσουν τον τοπικό πολιτισμό και να ενδυναμώσουν τις σχέσεις με τους πολίτες του </w:t>
      </w:r>
      <w:proofErr w:type="spellStart"/>
      <w:r w:rsidRPr="00C87B6C">
        <w:t>Σιντζούκου</w:t>
      </w:r>
      <w:proofErr w:type="spellEnd"/>
      <w:r w:rsidRPr="00C87B6C">
        <w:t xml:space="preserve">. </w:t>
      </w:r>
    </w:p>
    <w:p w:rsidR="003F241E" w:rsidRPr="003F241E" w:rsidRDefault="003F241E" w:rsidP="003F241E">
      <w:pPr>
        <w:jc w:val="both"/>
      </w:pPr>
      <w:r w:rsidRPr="00C87B6C">
        <w:lastRenderedPageBreak/>
        <w:t xml:space="preserve">Στη συνάντηση </w:t>
      </w:r>
      <w:r w:rsidRPr="00621754">
        <w:rPr>
          <w:b/>
        </w:rPr>
        <w:t xml:space="preserve">των δύο Δημάρχων </w:t>
      </w:r>
      <w:proofErr w:type="spellStart"/>
      <w:r w:rsidRPr="00621754">
        <w:rPr>
          <w:b/>
        </w:rPr>
        <w:t>κ.κ</w:t>
      </w:r>
      <w:proofErr w:type="spellEnd"/>
      <w:r w:rsidRPr="00621754">
        <w:rPr>
          <w:b/>
        </w:rPr>
        <w:t xml:space="preserve">. </w:t>
      </w:r>
      <w:proofErr w:type="spellStart"/>
      <w:r w:rsidRPr="00621754">
        <w:rPr>
          <w:b/>
        </w:rPr>
        <w:t>Βεργίνη</w:t>
      </w:r>
      <w:proofErr w:type="spellEnd"/>
      <w:r w:rsidRPr="00621754">
        <w:rPr>
          <w:b/>
        </w:rPr>
        <w:t xml:space="preserve"> και </w:t>
      </w:r>
      <w:proofErr w:type="spellStart"/>
      <w:r w:rsidR="00C87B6C" w:rsidRPr="00621754">
        <w:rPr>
          <w:b/>
        </w:rPr>
        <w:t>Yoshizumi</w:t>
      </w:r>
      <w:proofErr w:type="spellEnd"/>
      <w:r w:rsidR="00C87B6C" w:rsidRPr="00621754">
        <w:rPr>
          <w:b/>
        </w:rPr>
        <w:t xml:space="preserve">, </w:t>
      </w:r>
      <w:r w:rsidRPr="00621754">
        <w:rPr>
          <w:b/>
        </w:rPr>
        <w:t>παρουσία του Δ/</w:t>
      </w:r>
      <w:proofErr w:type="spellStart"/>
      <w:r w:rsidRPr="00621754">
        <w:rPr>
          <w:b/>
        </w:rPr>
        <w:t>ντη</w:t>
      </w:r>
      <w:proofErr w:type="spellEnd"/>
      <w:r w:rsidRPr="00621754">
        <w:rPr>
          <w:b/>
        </w:rPr>
        <w:t xml:space="preserve"> του Τμήματος Περιφερειακής Ανάπτυξης κ. </w:t>
      </w:r>
      <w:proofErr w:type="spellStart"/>
      <w:r w:rsidRPr="00621754">
        <w:rPr>
          <w:b/>
        </w:rPr>
        <w:t>Yuji</w:t>
      </w:r>
      <w:proofErr w:type="spellEnd"/>
      <w:r w:rsidRPr="00621754">
        <w:rPr>
          <w:b/>
        </w:rPr>
        <w:t xml:space="preserve"> </w:t>
      </w:r>
      <w:proofErr w:type="spellStart"/>
      <w:r w:rsidRPr="00621754">
        <w:rPr>
          <w:b/>
        </w:rPr>
        <w:t>Oyanagi</w:t>
      </w:r>
      <w:proofErr w:type="spellEnd"/>
      <w:r w:rsidR="00C87B6C" w:rsidRPr="00621754">
        <w:rPr>
          <w:b/>
        </w:rPr>
        <w:t xml:space="preserve"> </w:t>
      </w:r>
      <w:r w:rsidRPr="00621754">
        <w:rPr>
          <w:b/>
        </w:rPr>
        <w:t>και της Δ/</w:t>
      </w:r>
      <w:proofErr w:type="spellStart"/>
      <w:r w:rsidRPr="00621754">
        <w:rPr>
          <w:b/>
        </w:rPr>
        <w:t>ντριας</w:t>
      </w:r>
      <w:proofErr w:type="spellEnd"/>
      <w:r w:rsidRPr="00621754">
        <w:rPr>
          <w:b/>
        </w:rPr>
        <w:t xml:space="preserve"> Προώθησης Πολυπολιτισμικής Κοινωνίας</w:t>
      </w:r>
      <w:r w:rsidR="00C87B6C" w:rsidRPr="00621754">
        <w:rPr>
          <w:b/>
        </w:rPr>
        <w:t xml:space="preserve"> </w:t>
      </w:r>
      <w:r w:rsidRPr="00621754">
        <w:rPr>
          <w:b/>
        </w:rPr>
        <w:t xml:space="preserve">του Δήμου </w:t>
      </w:r>
      <w:proofErr w:type="spellStart"/>
      <w:r w:rsidRPr="00621754">
        <w:rPr>
          <w:b/>
        </w:rPr>
        <w:t>Σιντζούκου</w:t>
      </w:r>
      <w:proofErr w:type="spellEnd"/>
      <w:r w:rsidRPr="00621754">
        <w:rPr>
          <w:b/>
        </w:rPr>
        <w:t xml:space="preserve"> </w:t>
      </w:r>
      <w:r w:rsidR="006C68E9">
        <w:rPr>
          <w:b/>
        </w:rPr>
        <w:t>κυρί</w:t>
      </w:r>
      <w:r w:rsidRPr="00621754">
        <w:rPr>
          <w:b/>
        </w:rPr>
        <w:t xml:space="preserve">ας </w:t>
      </w:r>
      <w:proofErr w:type="spellStart"/>
      <w:r w:rsidRPr="00621754">
        <w:rPr>
          <w:b/>
        </w:rPr>
        <w:t>Mariko</w:t>
      </w:r>
      <w:proofErr w:type="spellEnd"/>
      <w:r w:rsidRPr="00621754">
        <w:rPr>
          <w:b/>
        </w:rPr>
        <w:t xml:space="preserve"> </w:t>
      </w:r>
      <w:proofErr w:type="spellStart"/>
      <w:r w:rsidRPr="00621754">
        <w:rPr>
          <w:b/>
        </w:rPr>
        <w:t>Sakuramoto</w:t>
      </w:r>
      <w:proofErr w:type="spellEnd"/>
      <w:r w:rsidRPr="00621754">
        <w:rPr>
          <w:b/>
        </w:rPr>
        <w:t xml:space="preserve"> </w:t>
      </w:r>
      <w:r w:rsidRPr="00C87B6C">
        <w:t>συμφωνήθηκε η καθιέρωση ετήσιων ανταλλαγών πολιτών, οι οποίες θα πραγματοποιούνται εναλλάξ στις δύο πόλεις. Η επόμενη ανταλλαγή θα λάβει χώρα τον Μάιο του 2025, με την επίσκεψη</w:t>
      </w:r>
      <w:r w:rsidRPr="003F241E">
        <w:t xml:space="preserve"> της ιαπωνικής αντιπροσωπείας στη Λευκάδα. Επίσης, συζητήθηκε το ενδεχόμενο πιθανής ανταλλαγής φοιτητών ή/και εργαζομένων στους δύο Δήμους.</w:t>
      </w:r>
    </w:p>
    <w:p w:rsidR="003F241E" w:rsidRPr="003F241E" w:rsidRDefault="003F241E" w:rsidP="003F241E">
      <w:pPr>
        <w:jc w:val="both"/>
      </w:pPr>
      <w:r w:rsidRPr="003F241E">
        <w:t>Η αποστολή ολοκληρώθηκε με εθιμοτυπική επίσκεψη στην κατοικία του</w:t>
      </w:r>
      <w:r w:rsidRPr="00621754">
        <w:rPr>
          <w:b/>
        </w:rPr>
        <w:t xml:space="preserve"> Έλληνα Πρέσβη στο Τόκυο κ. Νικόλαου Αργυρού </w:t>
      </w:r>
      <w:r w:rsidRPr="003F241E">
        <w:t xml:space="preserve">και ένα αποχαιρετιστήριο δείπνο που παρέθεσε </w:t>
      </w:r>
      <w:r w:rsidRPr="00CA1569">
        <w:t>ο</w:t>
      </w:r>
      <w:r w:rsidRPr="00621754">
        <w:rPr>
          <w:b/>
        </w:rPr>
        <w:t xml:space="preserve"> Δήμαρχος </w:t>
      </w:r>
      <w:proofErr w:type="spellStart"/>
      <w:r w:rsidRPr="00621754">
        <w:rPr>
          <w:b/>
        </w:rPr>
        <w:t>Σιντζούκου</w:t>
      </w:r>
      <w:proofErr w:type="spellEnd"/>
      <w:r w:rsidRPr="003F241E">
        <w:t xml:space="preserve"> προς τιμήν της Ελληνικής Αντιπροσωπείας, ενισχύοντας τους δεσμούς φιλίας και πολιτιστικής ανταλλαγής.</w:t>
      </w:r>
    </w:p>
    <w:p w:rsidR="003F241E" w:rsidRPr="003F241E" w:rsidRDefault="003F241E" w:rsidP="003F241E">
      <w:pPr>
        <w:jc w:val="both"/>
      </w:pPr>
      <w:r w:rsidRPr="00621754">
        <w:rPr>
          <w:b/>
        </w:rPr>
        <w:t>Ο Δήμος Λευκάδας</w:t>
      </w:r>
      <w:r w:rsidRPr="003F241E">
        <w:t xml:space="preserve"> εκφράζει την ευγνωμοσύνη του </w:t>
      </w:r>
      <w:r w:rsidRPr="00621754">
        <w:rPr>
          <w:b/>
        </w:rPr>
        <w:t xml:space="preserve">προς το Δήμο </w:t>
      </w:r>
      <w:proofErr w:type="spellStart"/>
      <w:r w:rsidRPr="00621754">
        <w:rPr>
          <w:b/>
        </w:rPr>
        <w:t>Σιντζούκου</w:t>
      </w:r>
      <w:proofErr w:type="spellEnd"/>
      <w:r w:rsidRPr="003F241E">
        <w:t xml:space="preserve"> για τη θερμή υποδοχή και την άριστη φιλοξενία, και αναμένει με χαρά τις μελλοντικές ευκαιρίες συνεργασίας και ανταλλαγών, που θα συνεχίσουν να ενδυναμώνουν τους δεσμούς μας.</w:t>
      </w:r>
    </w:p>
    <w:p w:rsidR="003F241E" w:rsidRPr="003F241E" w:rsidRDefault="003F241E" w:rsidP="003F241E">
      <w:pPr>
        <w:jc w:val="both"/>
      </w:pPr>
    </w:p>
    <w:p w:rsidR="00621754" w:rsidRDefault="003F241E" w:rsidP="003F241E">
      <w:pPr>
        <w:jc w:val="both"/>
      </w:pPr>
      <w:r w:rsidRPr="003F241E">
        <w:t xml:space="preserve">         </w:t>
      </w:r>
      <w:r w:rsidR="00621754">
        <w:tab/>
      </w:r>
      <w:r w:rsidR="00621754">
        <w:tab/>
      </w:r>
      <w:r w:rsidR="00621754">
        <w:tab/>
      </w:r>
      <w:r w:rsidR="00621754">
        <w:tab/>
      </w:r>
      <w:r w:rsidR="00621754">
        <w:tab/>
      </w:r>
      <w:r w:rsidR="00621754">
        <w:tab/>
      </w:r>
      <w:r w:rsidR="00621754">
        <w:tab/>
      </w:r>
      <w:r w:rsidR="00621754">
        <w:tab/>
      </w:r>
    </w:p>
    <w:p w:rsidR="003F241E" w:rsidRPr="003F241E" w:rsidRDefault="003F241E" w:rsidP="00621754">
      <w:pPr>
        <w:ind w:left="5040" w:firstLine="720"/>
        <w:jc w:val="both"/>
      </w:pPr>
      <w:r w:rsidRPr="003F241E">
        <w:t>Από το Γραφείο Δημάρχου</w:t>
      </w:r>
    </w:p>
    <w:p w:rsidR="00C62498" w:rsidRPr="003F241E" w:rsidRDefault="00C62498" w:rsidP="003F241E">
      <w:pPr>
        <w:jc w:val="both"/>
      </w:pPr>
    </w:p>
    <w:sectPr w:rsidR="00C62498" w:rsidRPr="003F241E" w:rsidSect="00FB29E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F241E"/>
    <w:rsid w:val="00211C7E"/>
    <w:rsid w:val="003F241E"/>
    <w:rsid w:val="00564DB0"/>
    <w:rsid w:val="005A5ADC"/>
    <w:rsid w:val="00621754"/>
    <w:rsid w:val="006C68E9"/>
    <w:rsid w:val="006D22F7"/>
    <w:rsid w:val="00971AC3"/>
    <w:rsid w:val="00A36DB4"/>
    <w:rsid w:val="00A75FFE"/>
    <w:rsid w:val="00C46478"/>
    <w:rsid w:val="00C62498"/>
    <w:rsid w:val="00C87B6C"/>
    <w:rsid w:val="00CA1569"/>
    <w:rsid w:val="00F426A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41E"/>
    <w:pPr>
      <w:spacing w:line="360" w:lineRule="auto"/>
      <w:jc w:val="left"/>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431</Words>
  <Characters>2330</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68</cp:revision>
  <dcterms:created xsi:type="dcterms:W3CDTF">2024-10-31T16:50:00Z</dcterms:created>
  <dcterms:modified xsi:type="dcterms:W3CDTF">2024-10-31T17:21:00Z</dcterms:modified>
</cp:coreProperties>
</file>