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8CD7" w14:textId="77777777"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AE97BDC" wp14:editId="0A41785F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9AD837" w14:textId="77777777" w:rsidR="003F4AD0" w:rsidRDefault="003F4AD0" w:rsidP="003F4AD0">
      <w:pPr>
        <w:spacing w:after="0"/>
      </w:pPr>
    </w:p>
    <w:p w14:paraId="19659418" w14:textId="77777777" w:rsidR="003F4AD0" w:rsidRDefault="003F4AD0" w:rsidP="003F4AD0">
      <w:pPr>
        <w:spacing w:after="0"/>
      </w:pPr>
    </w:p>
    <w:p w14:paraId="68EF1596" w14:textId="77777777" w:rsidR="003F4AD0" w:rsidRDefault="003F4AD0" w:rsidP="003F4AD0">
      <w:pPr>
        <w:spacing w:after="0"/>
      </w:pPr>
      <w:r>
        <w:t>ΕΛΛΗΝΙΚΗ ΔΗΜΟΚΡΑΤΙΑ</w:t>
      </w:r>
    </w:p>
    <w:p w14:paraId="4B98F642" w14:textId="5E376F7A" w:rsidR="003F4AD0" w:rsidRDefault="003F4AD0" w:rsidP="000E7D32">
      <w:pPr>
        <w:spacing w:after="0"/>
      </w:pPr>
      <w:r>
        <w:t>ΔΗΜΟΣ ΛΕΥΚΑΔΑΣ</w:t>
      </w:r>
    </w:p>
    <w:p w14:paraId="462C2B2D" w14:textId="780F7CD0" w:rsidR="003F4AD0" w:rsidRPr="000E7D32" w:rsidRDefault="003F4AD0" w:rsidP="00E402C8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 w:rsidR="00165A98">
        <w:t>28</w:t>
      </w:r>
      <w:r w:rsidRPr="003F4AD0">
        <w:t>.0</w:t>
      </w:r>
      <w:r w:rsidR="000E7D32" w:rsidRPr="000E7D32">
        <w:t>1</w:t>
      </w:r>
      <w:r w:rsidRPr="003F4AD0">
        <w:t>.2</w:t>
      </w:r>
      <w:r w:rsidR="000E7D32" w:rsidRPr="000E7D32">
        <w:t>5</w:t>
      </w:r>
    </w:p>
    <w:p w14:paraId="72F491F8" w14:textId="77777777" w:rsidR="00E402C8" w:rsidRPr="000E7D32" w:rsidRDefault="00E402C8" w:rsidP="00D736A6">
      <w:pPr>
        <w:jc w:val="center"/>
      </w:pPr>
      <w:r>
        <w:t>Δελτίο Τύπου</w:t>
      </w:r>
    </w:p>
    <w:p w14:paraId="01B34F01" w14:textId="77777777" w:rsidR="00165A98" w:rsidRDefault="00165A98" w:rsidP="00165A98">
      <w:pPr>
        <w:pStyle w:val="NormalWeb"/>
      </w:pPr>
      <w:r>
        <w:t xml:space="preserve">Σήμερα πραγματοποιήθηκε τηλεδιάσκεψη μεταξύ των:  Δημάρχου Λευκάδας, κ. Ξενοφώντα Βεργίνη, του Γενικού Γραμματέα Συντονισμού Διαχείρισης Αποβλήτων του Υπουργείου Περιβάλλοντος και Ενέργειας (ΥΠΕΝ) κ. Μανώλη  </w:t>
      </w:r>
      <w:proofErr w:type="spellStart"/>
      <w:r>
        <w:t>Γραφάκου</w:t>
      </w:r>
      <w:proofErr w:type="spellEnd"/>
      <w:r>
        <w:t xml:space="preserve"> , του Προϊστάμενου της</w:t>
      </w:r>
      <w:r w:rsidRPr="00D603C1">
        <w:t xml:space="preserve"> Ειδική</w:t>
      </w:r>
      <w:r>
        <w:t>ς</w:t>
      </w:r>
      <w:r w:rsidRPr="00D603C1">
        <w:t xml:space="preserve"> Υπηρεσία</w:t>
      </w:r>
      <w:r>
        <w:t>ς</w:t>
      </w:r>
      <w:r w:rsidRPr="00D603C1">
        <w:t xml:space="preserve"> Διαχείρισης Προγραμμάτων «Περιβάλλον και Κλιματική Αλλαγή» και «Πολιτική Προστασία»</w:t>
      </w:r>
      <w:r>
        <w:t xml:space="preserve"> (ΕΥΔ ΠΕΚΑ &amp; ΠΟΛΠΡΟ)  </w:t>
      </w:r>
      <w:proofErr w:type="spellStart"/>
      <w:r>
        <w:t>κ.Νικόλαου</w:t>
      </w:r>
      <w:proofErr w:type="spellEnd"/>
      <w:r>
        <w:t xml:space="preserve"> </w:t>
      </w:r>
      <w:proofErr w:type="spellStart"/>
      <w:r>
        <w:t>Μαμαλούγκα</w:t>
      </w:r>
      <w:proofErr w:type="spellEnd"/>
      <w:r>
        <w:t xml:space="preserve">, του </w:t>
      </w:r>
      <w:proofErr w:type="spellStart"/>
      <w:r>
        <w:t>Αντιδήμαρχου</w:t>
      </w:r>
      <w:proofErr w:type="spellEnd"/>
      <w:r>
        <w:t xml:space="preserve"> Λευκάδας κ. Φίλιππου Σκληρού, του μελετητή κ. Αποστόλη </w:t>
      </w:r>
      <w:proofErr w:type="spellStart"/>
      <w:r>
        <w:t>Τζήμα</w:t>
      </w:r>
      <w:proofErr w:type="spellEnd"/>
      <w:r>
        <w:t xml:space="preserve"> και στελεχών της Τεχνικής Υπηρεσίας του Δήμου Λευκάδας.</w:t>
      </w:r>
    </w:p>
    <w:p w14:paraId="56EA7BE7" w14:textId="77777777" w:rsidR="00165A98" w:rsidRDefault="00165A98" w:rsidP="00165A98">
      <w:pPr>
        <w:pStyle w:val="NormalWeb"/>
      </w:pPr>
      <w:r>
        <w:t>Κατά την συζήτηση εξετάστηκαν:</w:t>
      </w:r>
    </w:p>
    <w:p w14:paraId="7CA04301" w14:textId="77777777" w:rsidR="00165A98" w:rsidRDefault="00165A98" w:rsidP="00165A98">
      <w:pPr>
        <w:pStyle w:val="NormalWeb"/>
        <w:numPr>
          <w:ilvl w:val="0"/>
          <w:numId w:val="1"/>
        </w:numPr>
      </w:pPr>
      <w:r>
        <w:rPr>
          <w:rStyle w:val="Strong"/>
        </w:rPr>
        <w:t>Η Αναβάθμιση του Βιολογικού Καθαρισμού σε τριτοβάθμιο επίπεδο</w:t>
      </w:r>
      <w:r>
        <w:t xml:space="preserve"> και οι διαδικασίες υλοποίησης του έργου. </w:t>
      </w:r>
    </w:p>
    <w:p w14:paraId="2B377866" w14:textId="77777777" w:rsidR="00165A98" w:rsidRDefault="00165A98" w:rsidP="00165A98">
      <w:pPr>
        <w:pStyle w:val="NormalWeb"/>
        <w:numPr>
          <w:ilvl w:val="0"/>
          <w:numId w:val="1"/>
        </w:numPr>
      </w:pPr>
      <w:r w:rsidRPr="00165A98">
        <w:rPr>
          <w:b/>
          <w:bCs/>
        </w:rPr>
        <w:t>Η υλοποίηση της πρώτης φάσης του έργου των 4.600.00 ευρώ</w:t>
      </w:r>
      <w:r>
        <w:t xml:space="preserve"> που έχει ήδη δημοπρατηθεί και αφορά την αποχέτευση, </w:t>
      </w:r>
      <w:proofErr w:type="spellStart"/>
      <w:r>
        <w:t>Φρυνίου</w:t>
      </w:r>
      <w:proofErr w:type="spellEnd"/>
      <w:r>
        <w:t xml:space="preserve">, Λευκάδας, </w:t>
      </w:r>
      <w:proofErr w:type="spellStart"/>
      <w:r>
        <w:t>Καλλιγονίου</w:t>
      </w:r>
      <w:proofErr w:type="spellEnd"/>
      <w:r>
        <w:t xml:space="preserve">, τμήμα </w:t>
      </w:r>
      <w:proofErr w:type="spellStart"/>
      <w:r>
        <w:t>Νυδριού</w:t>
      </w:r>
      <w:proofErr w:type="spellEnd"/>
      <w:r>
        <w:t xml:space="preserve"> και παραθαλάσσιων τμημάτων της Βασιλικής.</w:t>
      </w:r>
    </w:p>
    <w:p w14:paraId="0A129E6D" w14:textId="77777777" w:rsidR="00165A98" w:rsidRDefault="00165A98" w:rsidP="00165A98">
      <w:pPr>
        <w:pStyle w:val="NormalWeb"/>
        <w:numPr>
          <w:ilvl w:val="0"/>
          <w:numId w:val="1"/>
        </w:numPr>
      </w:pPr>
      <w:r w:rsidRPr="00165A98">
        <w:rPr>
          <w:b/>
          <w:bCs/>
        </w:rPr>
        <w:t>Η προετοιμασία χρηματοδότησης δεύτερης φάσης</w:t>
      </w:r>
      <w:r>
        <w:t xml:space="preserve"> που είχε </w:t>
      </w:r>
      <w:proofErr w:type="spellStart"/>
      <w:r>
        <w:t>απενταχθεί</w:t>
      </w:r>
      <w:proofErr w:type="spellEnd"/>
      <w:r>
        <w:t xml:space="preserve"> (12.500.000 ευρώ) και αφορά Τσουκαλάδες, </w:t>
      </w:r>
      <w:proofErr w:type="spellStart"/>
      <w:r>
        <w:t>Απόλπαινα</w:t>
      </w:r>
      <w:proofErr w:type="spellEnd"/>
      <w:r>
        <w:t xml:space="preserve">, </w:t>
      </w:r>
      <w:proofErr w:type="spellStart"/>
      <w:r>
        <w:t>Καρυώτες</w:t>
      </w:r>
      <w:proofErr w:type="spellEnd"/>
      <w:r>
        <w:t xml:space="preserve">, </w:t>
      </w:r>
      <w:proofErr w:type="spellStart"/>
      <w:r>
        <w:t>Λυγιά</w:t>
      </w:r>
      <w:proofErr w:type="spellEnd"/>
      <w:r>
        <w:t xml:space="preserve"> και </w:t>
      </w:r>
      <w:proofErr w:type="spellStart"/>
      <w:r>
        <w:t>Νικιάνα</w:t>
      </w:r>
      <w:proofErr w:type="spellEnd"/>
      <w:r>
        <w:t xml:space="preserve">. </w:t>
      </w:r>
    </w:p>
    <w:p w14:paraId="07546603" w14:textId="77777777" w:rsidR="00165A98" w:rsidRDefault="00165A98" w:rsidP="00165A98">
      <w:pPr>
        <w:pStyle w:val="NormalWeb"/>
        <w:numPr>
          <w:ilvl w:val="0"/>
          <w:numId w:val="1"/>
        </w:numPr>
      </w:pPr>
      <w:r w:rsidRPr="00165A98">
        <w:rPr>
          <w:b/>
          <w:bCs/>
        </w:rPr>
        <w:t>Η δυνατότητα ένταξης νέων έργων</w:t>
      </w:r>
      <w:r>
        <w:t xml:space="preserve"> σε χρηματοδοτικά προγράμματα που αφορούν λοιπούς οικισμούς και περιοχές.</w:t>
      </w:r>
    </w:p>
    <w:p w14:paraId="4BDA2D39" w14:textId="77777777" w:rsidR="00165A98" w:rsidRDefault="00165A98" w:rsidP="00165A98">
      <w:pPr>
        <w:pStyle w:val="NormalWeb"/>
      </w:pPr>
      <w:r>
        <w:t xml:space="preserve">Ο Δήμαρχος Λευκάδας, </w:t>
      </w:r>
      <w:r w:rsidRPr="00165A98">
        <w:rPr>
          <w:b/>
          <w:bCs/>
        </w:rPr>
        <w:t>κ.</w:t>
      </w:r>
      <w:r>
        <w:t xml:space="preserve"> </w:t>
      </w:r>
      <w:r w:rsidRPr="00165A98">
        <w:rPr>
          <w:b/>
          <w:bCs/>
        </w:rPr>
        <w:t>Ξενοφών Βεργίνης</w:t>
      </w:r>
      <w:r>
        <w:t>, υπογράμμισε τη σημασία της συνεργασίας όλων των εμπλεκόμενων φορέων στην προώθηση των απαραίτητων έργων για τη βελτίωση των υποδομών και της ποιότητας ζωής των πολιτών.</w:t>
      </w:r>
    </w:p>
    <w:p w14:paraId="0C05BD06" w14:textId="77777777" w:rsidR="00165A98" w:rsidRDefault="00165A98" w:rsidP="00165A98">
      <w:pPr>
        <w:pStyle w:val="NormalWeb"/>
      </w:pPr>
      <w:r>
        <w:t>Η Δημοτική Αρχή θα συνεχίσει να εργάζεται εντατικά για την υλοποίηση των στόχων αυτών, διασφαλίζοντας την αναπτυξιακή πορεία του Δήμου Λευκάδας.</w:t>
      </w:r>
    </w:p>
    <w:p w14:paraId="4BBEEFA5" w14:textId="7F267715" w:rsidR="000E7D32" w:rsidRPr="000E7D32" w:rsidRDefault="000E7D32" w:rsidP="000E7D32">
      <w:pPr>
        <w:jc w:val="both"/>
        <w:rPr>
          <w:rFonts w:ascii="Arial" w:hAnsi="Arial" w:cs="Arial"/>
        </w:rPr>
      </w:pPr>
    </w:p>
    <w:p w14:paraId="76FC7131" w14:textId="77777777" w:rsidR="000E7D32" w:rsidRPr="000E7D32" w:rsidRDefault="000E7D32" w:rsidP="000E7D32">
      <w:pPr>
        <w:jc w:val="both"/>
        <w:rPr>
          <w:rFonts w:ascii="Arial" w:hAnsi="Arial" w:cs="Arial"/>
        </w:rPr>
      </w:pPr>
      <w:r w:rsidRPr="000E7D32">
        <w:rPr>
          <w:rFonts w:ascii="Arial" w:hAnsi="Arial" w:cs="Arial"/>
        </w:rPr>
        <w:t xml:space="preserve">   </w:t>
      </w:r>
    </w:p>
    <w:p w14:paraId="71EC8CFB" w14:textId="53C3827C" w:rsidR="00F740D9" w:rsidRPr="003F4AD0" w:rsidRDefault="000E7D32" w:rsidP="000E7D32">
      <w:pPr>
        <w:jc w:val="both"/>
      </w:pPr>
      <w:r w:rsidRPr="000E7D32">
        <w:rPr>
          <w:rFonts w:ascii="Arial" w:hAnsi="Arial" w:cs="Arial"/>
        </w:rPr>
        <w:t xml:space="preserve">                                      </w:t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  <w:b/>
        </w:rPr>
        <w:t>Από τον Δήμο Λευκάδας</w:t>
      </w: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D737D"/>
    <w:multiLevelType w:val="multilevel"/>
    <w:tmpl w:val="6D22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92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D9"/>
    <w:rsid w:val="000E7D32"/>
    <w:rsid w:val="000F3419"/>
    <w:rsid w:val="00165A98"/>
    <w:rsid w:val="002175CB"/>
    <w:rsid w:val="003F4AD0"/>
    <w:rsid w:val="004A484C"/>
    <w:rsid w:val="004F333C"/>
    <w:rsid w:val="006F4EE3"/>
    <w:rsid w:val="00781496"/>
    <w:rsid w:val="00884373"/>
    <w:rsid w:val="00B40502"/>
    <w:rsid w:val="00BC42BC"/>
    <w:rsid w:val="00BF1772"/>
    <w:rsid w:val="00D736A6"/>
    <w:rsid w:val="00E402C8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00B4"/>
  <w15:docId w15:val="{9356FBE5-900A-4935-9228-69006CB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165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Christos Boursinos</cp:lastModifiedBy>
  <cp:revision>2</cp:revision>
  <cp:lastPrinted>2024-01-08T10:43:00Z</cp:lastPrinted>
  <dcterms:created xsi:type="dcterms:W3CDTF">2025-01-28T18:43:00Z</dcterms:created>
  <dcterms:modified xsi:type="dcterms:W3CDTF">2025-01-28T18:43:00Z</dcterms:modified>
</cp:coreProperties>
</file>