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16" w:rsidRDefault="00347216" w:rsidP="00347216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216" w:rsidRDefault="00347216" w:rsidP="00347216"/>
    <w:p w:rsidR="00347216" w:rsidRDefault="00347216" w:rsidP="00347216"/>
    <w:p w:rsidR="00347216" w:rsidRDefault="00347216" w:rsidP="00347216">
      <w:pPr>
        <w:rPr>
          <w:lang w:val="en-US"/>
        </w:rPr>
      </w:pPr>
    </w:p>
    <w:p w:rsidR="00347216" w:rsidRDefault="00347216" w:rsidP="00347216">
      <w:r>
        <w:t>ΕΛΛΗΝΙΚΗ ΔΗΜΟΚΡΑΤΙΑ</w:t>
      </w:r>
    </w:p>
    <w:p w:rsidR="00347216" w:rsidRPr="003F4AD0" w:rsidRDefault="00347216" w:rsidP="00347216">
      <w:r>
        <w:t>ΔΗΜΟΣ ΛΕΥΚΑΔΑΣ</w:t>
      </w:r>
    </w:p>
    <w:p w:rsidR="00347216" w:rsidRPr="003F4AD0" w:rsidRDefault="00347216" w:rsidP="00347216">
      <w:pPr>
        <w:jc w:val="right"/>
      </w:pPr>
      <w:r>
        <w:t xml:space="preserve">                                                                                   </w:t>
      </w:r>
      <w:r w:rsidRPr="003F4AD0">
        <w:t xml:space="preserve">Λευκάδα, </w:t>
      </w:r>
      <w:r w:rsidRPr="00347216">
        <w:t>31.12.</w:t>
      </w:r>
      <w:r w:rsidRPr="003F4AD0">
        <w:t>24</w:t>
      </w:r>
    </w:p>
    <w:p w:rsidR="00347216" w:rsidRDefault="00347216" w:rsidP="00347216"/>
    <w:p w:rsidR="00347216" w:rsidRPr="005A6E18" w:rsidRDefault="00347216" w:rsidP="00347216"/>
    <w:p w:rsidR="00347216" w:rsidRDefault="00347216" w:rsidP="00347216">
      <w:pPr>
        <w:pStyle w:val="Web"/>
        <w:jc w:val="center"/>
      </w:pPr>
      <w:r>
        <w:rPr>
          <w:rStyle w:val="a3"/>
        </w:rPr>
        <w:t>Δελτίο Τύπου</w:t>
      </w:r>
      <w:r>
        <w:br/>
      </w:r>
      <w:r>
        <w:rPr>
          <w:rStyle w:val="a3"/>
        </w:rPr>
        <w:t xml:space="preserve">Θέμα: Υπογραφή Σύμβασης για το Έργο «Αποκατάσταση Γεώτρησης </w:t>
      </w:r>
      <w:proofErr w:type="spellStart"/>
      <w:r>
        <w:rPr>
          <w:rStyle w:val="a3"/>
        </w:rPr>
        <w:t>Βουρνικ</w:t>
      </w:r>
      <w:r w:rsidR="00E278C2">
        <w:rPr>
          <w:rStyle w:val="a3"/>
        </w:rPr>
        <w:t>ών</w:t>
      </w:r>
      <w:proofErr w:type="spellEnd"/>
      <w:r>
        <w:rPr>
          <w:rStyle w:val="a3"/>
        </w:rPr>
        <w:t>»</w:t>
      </w:r>
    </w:p>
    <w:p w:rsidR="00347216" w:rsidRDefault="00347216" w:rsidP="00347216">
      <w:pPr>
        <w:pStyle w:val="Web"/>
      </w:pPr>
      <w:r>
        <w:t xml:space="preserve">Ο Δήμαρχος Λευκάδας, κ. Ξενοφών </w:t>
      </w:r>
      <w:proofErr w:type="spellStart"/>
      <w:r>
        <w:t>Βεργίνης</w:t>
      </w:r>
      <w:proofErr w:type="spellEnd"/>
      <w:r>
        <w:t xml:space="preserve">, υπέγραψε σήμερα  Τρίτη (31/12) τη σύμβαση για το έργο «Αποκατάσταση Γεώτρησης </w:t>
      </w:r>
      <w:proofErr w:type="spellStart"/>
      <w:r>
        <w:t>Βουρνικ</w:t>
      </w:r>
      <w:r w:rsidR="00E278C2">
        <w:t>ών</w:t>
      </w:r>
      <w:proofErr w:type="spellEnd"/>
      <w:r>
        <w:t xml:space="preserve">» με τον ανάδοχο κ. Μιχάλη </w:t>
      </w:r>
      <w:proofErr w:type="spellStart"/>
      <w:r>
        <w:t>Βουκελάτο</w:t>
      </w:r>
      <w:proofErr w:type="spellEnd"/>
      <w:r>
        <w:t>. Το έργο, προϋπολογισμού 50.000,00 ευρώ (με Φ.Π.Α. 24%), χρηματοδοτείται από το Πρόγραμμα Δημοσίων Επενδύσεων (Π.Δ.Ε.) και αναμένεται να ολοκληρωθεί εντός του 2025.</w:t>
      </w:r>
    </w:p>
    <w:p w:rsidR="00347216" w:rsidRDefault="00E278C2" w:rsidP="00347216">
      <w:pPr>
        <w:pStyle w:val="Web"/>
      </w:pPr>
      <w:r>
        <w:t xml:space="preserve">Σύμφωνα με την μελέτη προβλέπονται </w:t>
      </w:r>
      <w:r w:rsidR="00347216">
        <w:t xml:space="preserve">επισκευές και βελτιώσεις </w:t>
      </w:r>
      <w:r>
        <w:t xml:space="preserve">της </w:t>
      </w:r>
      <w:r w:rsidR="00347216">
        <w:t>γεώτρηση</w:t>
      </w:r>
      <w:r>
        <w:t>ς</w:t>
      </w:r>
      <w:r w:rsidR="00347216">
        <w:t xml:space="preserve"> στη θέση «</w:t>
      </w:r>
      <w:proofErr w:type="spellStart"/>
      <w:r w:rsidR="00347216">
        <w:t>Τρυπιά</w:t>
      </w:r>
      <w:proofErr w:type="spellEnd"/>
      <w:r w:rsidR="00347216">
        <w:t xml:space="preserve"> Λιθάρια» της Κοινότητας </w:t>
      </w:r>
      <w:proofErr w:type="spellStart"/>
      <w:r w:rsidR="00347216">
        <w:t>Βουρνικά</w:t>
      </w:r>
      <w:proofErr w:type="spellEnd"/>
      <w:r w:rsidR="00347216">
        <w:t>, όπως αντικατάσταση σωληνώσεων, αναβάθμιση ηλεκτρολογικού εξοπλισμού, υπόγεια καλωδίωση και διαμόρφωση του περιβάλλοντος χώρου.</w:t>
      </w:r>
    </w:p>
    <w:p w:rsidR="00347216" w:rsidRDefault="00E278C2" w:rsidP="00347216">
      <w:pPr>
        <w:pStyle w:val="Web"/>
      </w:pPr>
      <w:r>
        <w:t>Με την ολοκλήρωσή του έργου,</w:t>
      </w:r>
      <w:r w:rsidR="00347216">
        <w:t xml:space="preserve"> θα ενισχυθεί η υδροδότηση της περιοχής και η ποιότητα των παρεχόμενων υπηρεσιών.</w:t>
      </w:r>
    </w:p>
    <w:p w:rsidR="00347216" w:rsidRDefault="00347216" w:rsidP="00347216">
      <w:pPr>
        <w:pStyle w:val="Web"/>
      </w:pPr>
      <w:r>
        <w:t>Ο Δήμαρχος Λευκάδας δήλωσε:</w:t>
      </w:r>
      <w:r>
        <w:br/>
        <w:t>«Με το έργο αυτό, κάνουμε ένα σημαντικό βήμα για τη βελτίωση των υποδομών υδροδότησης της περιοχής μας, προς όφελος των κατοίκων και</w:t>
      </w:r>
      <w:r w:rsidR="004F47EE">
        <w:t xml:space="preserve"> βελτίωση</w:t>
      </w:r>
      <w:r>
        <w:t xml:space="preserve"> της καθημερινότητάς τους.»</w:t>
      </w:r>
    </w:p>
    <w:p w:rsidR="00347216" w:rsidRDefault="00347216" w:rsidP="00347216">
      <w:pPr>
        <w:jc w:val="right"/>
      </w:pPr>
      <w:r>
        <w:t xml:space="preserve">Από το Δήμο Λευκάδας </w:t>
      </w:r>
    </w:p>
    <w:p w:rsidR="00347216" w:rsidRDefault="00347216" w:rsidP="00347216">
      <w:pPr>
        <w:jc w:val="center"/>
      </w:pPr>
    </w:p>
    <w:p w:rsidR="00C62498" w:rsidRDefault="00C62498"/>
    <w:sectPr w:rsidR="00C62498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216"/>
    <w:rsid w:val="00347216"/>
    <w:rsid w:val="004F47EE"/>
    <w:rsid w:val="005B27AA"/>
    <w:rsid w:val="00C62498"/>
    <w:rsid w:val="00E278C2"/>
    <w:rsid w:val="00E461D5"/>
    <w:rsid w:val="00EA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72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47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2024-12-31T15:03:00Z</dcterms:created>
  <dcterms:modified xsi:type="dcterms:W3CDTF">2024-12-31T15:03:00Z</dcterms:modified>
</cp:coreProperties>
</file>