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78" w:rsidRPr="00780978" w:rsidRDefault="00780978" w:rsidP="00780978">
      <w:pPr>
        <w:spacing w:before="100" w:beforeAutospacing="1" w:after="100" w:afterAutospacing="1" w:line="240" w:lineRule="auto"/>
        <w:jc w:val="left"/>
        <w:rPr>
          <w:rFonts w:ascii="Times New Roman" w:eastAsia="Times New Roman" w:hAnsi="Times New Roman" w:cs="Times New Roman"/>
          <w:sz w:val="24"/>
          <w:szCs w:val="24"/>
          <w:lang w:eastAsia="el-GR"/>
        </w:rPr>
      </w:pPr>
      <w:r w:rsidRPr="00780978">
        <w:rPr>
          <w:rFonts w:ascii="Times New Roman" w:eastAsia="Times New Roman" w:hAnsi="Times New Roman" w:cs="Times New Roman"/>
          <w:b/>
          <w:bCs/>
          <w:sz w:val="24"/>
          <w:szCs w:val="24"/>
          <w:lang w:eastAsia="el-GR"/>
        </w:rPr>
        <w:t>ΔΕΛΤΙΟ ΤΥΠΟΥ</w:t>
      </w:r>
      <w:r w:rsidRPr="00780978">
        <w:rPr>
          <w:rFonts w:ascii="Times New Roman" w:eastAsia="Times New Roman" w:hAnsi="Times New Roman" w:cs="Times New Roman"/>
          <w:sz w:val="24"/>
          <w:szCs w:val="24"/>
          <w:lang w:eastAsia="el-GR"/>
        </w:rPr>
        <w:br/>
      </w:r>
      <w:r w:rsidRPr="00780978">
        <w:rPr>
          <w:rFonts w:ascii="Times New Roman" w:eastAsia="Times New Roman" w:hAnsi="Times New Roman" w:cs="Times New Roman"/>
          <w:b/>
          <w:bCs/>
          <w:sz w:val="24"/>
          <w:szCs w:val="24"/>
          <w:lang w:eastAsia="el-GR"/>
        </w:rPr>
        <w:t>Επίσκεψη του Δημάρχου Λευκάδας στο ΚΑΠΗ Λευκάδας</w:t>
      </w:r>
    </w:p>
    <w:p w:rsidR="00780978" w:rsidRPr="00780978" w:rsidRDefault="00780978" w:rsidP="00780978">
      <w:pPr>
        <w:spacing w:before="100" w:beforeAutospacing="1" w:after="100" w:afterAutospacing="1" w:line="240" w:lineRule="auto"/>
        <w:jc w:val="left"/>
        <w:rPr>
          <w:rFonts w:ascii="Times New Roman" w:eastAsia="Times New Roman" w:hAnsi="Times New Roman" w:cs="Times New Roman"/>
          <w:sz w:val="24"/>
          <w:szCs w:val="24"/>
          <w:lang w:eastAsia="el-GR"/>
        </w:rPr>
      </w:pPr>
      <w:r w:rsidRPr="00780978">
        <w:rPr>
          <w:rFonts w:ascii="Times New Roman" w:eastAsia="Times New Roman" w:hAnsi="Times New Roman" w:cs="Times New Roman"/>
          <w:sz w:val="24"/>
          <w:szCs w:val="24"/>
          <w:lang w:eastAsia="el-GR"/>
        </w:rPr>
        <w:t xml:space="preserve">Ενόψει των εορτών του Πάσχα, ο Δήμαρχος Λευκάδας, κ. Ξενοφών </w:t>
      </w:r>
      <w:proofErr w:type="spellStart"/>
      <w:r w:rsidRPr="00780978">
        <w:rPr>
          <w:rFonts w:ascii="Times New Roman" w:eastAsia="Times New Roman" w:hAnsi="Times New Roman" w:cs="Times New Roman"/>
          <w:sz w:val="24"/>
          <w:szCs w:val="24"/>
          <w:lang w:eastAsia="el-GR"/>
        </w:rPr>
        <w:t>Βεργίνης</w:t>
      </w:r>
      <w:proofErr w:type="spellEnd"/>
      <w:r w:rsidRPr="00780978">
        <w:rPr>
          <w:rFonts w:ascii="Times New Roman" w:eastAsia="Times New Roman" w:hAnsi="Times New Roman" w:cs="Times New Roman"/>
          <w:sz w:val="24"/>
          <w:szCs w:val="24"/>
          <w:lang w:eastAsia="el-GR"/>
        </w:rPr>
        <w:t xml:space="preserve">, επισκέφθηκε το ΚΑΠΗ Λευκάδας, όπου αντάλλαξε ευχές με τα μέλη και το προσωπικό της δομής. Τον Δήμαρχο συνόδευαν οι Αντιδήμαρχοι κα Μαρία </w:t>
      </w:r>
      <w:proofErr w:type="spellStart"/>
      <w:r w:rsidRPr="00780978">
        <w:rPr>
          <w:rFonts w:ascii="Times New Roman" w:eastAsia="Times New Roman" w:hAnsi="Times New Roman" w:cs="Times New Roman"/>
          <w:sz w:val="24"/>
          <w:szCs w:val="24"/>
          <w:lang w:eastAsia="el-GR"/>
        </w:rPr>
        <w:t>Μαργέλη</w:t>
      </w:r>
      <w:proofErr w:type="spellEnd"/>
      <w:r w:rsidRPr="00780978">
        <w:rPr>
          <w:rFonts w:ascii="Times New Roman" w:eastAsia="Times New Roman" w:hAnsi="Times New Roman" w:cs="Times New Roman"/>
          <w:sz w:val="24"/>
          <w:szCs w:val="24"/>
          <w:lang w:eastAsia="el-GR"/>
        </w:rPr>
        <w:t xml:space="preserve"> και κ. Γεράσιμος </w:t>
      </w:r>
      <w:proofErr w:type="spellStart"/>
      <w:r w:rsidRPr="00780978">
        <w:rPr>
          <w:rFonts w:ascii="Times New Roman" w:eastAsia="Times New Roman" w:hAnsi="Times New Roman" w:cs="Times New Roman"/>
          <w:sz w:val="24"/>
          <w:szCs w:val="24"/>
          <w:lang w:eastAsia="el-GR"/>
        </w:rPr>
        <w:t>Άρματας</w:t>
      </w:r>
      <w:proofErr w:type="spellEnd"/>
      <w:r w:rsidRPr="00780978">
        <w:rPr>
          <w:rFonts w:ascii="Times New Roman" w:eastAsia="Times New Roman" w:hAnsi="Times New Roman" w:cs="Times New Roman"/>
          <w:sz w:val="24"/>
          <w:szCs w:val="24"/>
          <w:lang w:eastAsia="el-GR"/>
        </w:rPr>
        <w:t>.</w:t>
      </w:r>
    </w:p>
    <w:p w:rsidR="00780978" w:rsidRPr="00780978" w:rsidRDefault="00780978" w:rsidP="00780978">
      <w:pPr>
        <w:spacing w:before="100" w:beforeAutospacing="1" w:after="100" w:afterAutospacing="1" w:line="240" w:lineRule="auto"/>
        <w:jc w:val="left"/>
        <w:rPr>
          <w:rFonts w:ascii="Times New Roman" w:eastAsia="Times New Roman" w:hAnsi="Times New Roman" w:cs="Times New Roman"/>
          <w:sz w:val="24"/>
          <w:szCs w:val="24"/>
          <w:lang w:eastAsia="el-GR"/>
        </w:rPr>
      </w:pPr>
      <w:r w:rsidRPr="00780978">
        <w:rPr>
          <w:rFonts w:ascii="Times New Roman" w:eastAsia="Times New Roman" w:hAnsi="Times New Roman" w:cs="Times New Roman"/>
          <w:sz w:val="24"/>
          <w:szCs w:val="24"/>
          <w:lang w:eastAsia="el-GR"/>
        </w:rPr>
        <w:t>Κατά τη διάρκεια της επίσκεψης, ο Δήμαρχος είχε την ευκαιρία να συνομιλήσει με τους παρευρισκόμενους, να ακούσει τις σκέψεις και τις ανάγκες τους, καθώς και να επιβεβαιώσει την πρόθεση της Δημοτικής Αρχής να συνεχίσει να στηρίζει ενεργά τις κοινωνικές δομές του Δήμου και ιδιαίτερα τις υπηρεσίες που απευθύνονται στην τρίτη ηλικία.</w:t>
      </w:r>
    </w:p>
    <w:p w:rsidR="00780978" w:rsidRPr="00780978" w:rsidRDefault="00780978" w:rsidP="00780978">
      <w:pPr>
        <w:spacing w:before="100" w:beforeAutospacing="1" w:after="100" w:afterAutospacing="1" w:line="240" w:lineRule="auto"/>
        <w:jc w:val="left"/>
        <w:rPr>
          <w:rFonts w:ascii="Times New Roman" w:eastAsia="Times New Roman" w:hAnsi="Times New Roman" w:cs="Times New Roman"/>
          <w:sz w:val="24"/>
          <w:szCs w:val="24"/>
          <w:lang w:eastAsia="el-GR"/>
        </w:rPr>
      </w:pPr>
      <w:r w:rsidRPr="00780978">
        <w:rPr>
          <w:rFonts w:ascii="Times New Roman" w:eastAsia="Times New Roman" w:hAnsi="Times New Roman" w:cs="Times New Roman"/>
          <w:sz w:val="24"/>
          <w:szCs w:val="24"/>
          <w:lang w:eastAsia="el-GR"/>
        </w:rPr>
        <w:t>Σε κλίμα ζεστό και ανθρώπινο, η επίσκεψη ολοκληρώθηκε με ανταλλαγή πασχαλινών ευχών και την ευχή το ΚΑΠΗ να συνεχίσει να αποτελεί χώρο δημιουργικής συνύπαρξης, κοινωνικής επαφής και στήριξης για τους ηλικιωμένους συμπολίτες μας.</w:t>
      </w:r>
    </w:p>
    <w:p w:rsidR="00C62498" w:rsidRDefault="00CF5868">
      <w:r>
        <w:t>Από το Δήμο Λευκάδας</w:t>
      </w:r>
    </w:p>
    <w:sectPr w:rsidR="00C62498"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780978"/>
    <w:rsid w:val="00780978"/>
    <w:rsid w:val="00B365E5"/>
    <w:rsid w:val="00C62498"/>
    <w:rsid w:val="00CF5868"/>
    <w:rsid w:val="00FF1A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0978"/>
    <w:rPr>
      <w:b/>
      <w:bCs/>
    </w:rPr>
  </w:style>
</w:styles>
</file>

<file path=word/webSettings.xml><?xml version="1.0" encoding="utf-8"?>
<w:webSettings xmlns:r="http://schemas.openxmlformats.org/officeDocument/2006/relationships" xmlns:w="http://schemas.openxmlformats.org/wordprocessingml/2006/main">
  <w:divs>
    <w:div w:id="14783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748</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2025-04-15T11:45:00Z</dcterms:created>
  <dcterms:modified xsi:type="dcterms:W3CDTF">2025-04-15T15:58:00Z</dcterms:modified>
</cp:coreProperties>
</file>