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60" w:after="0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1108710</wp:posOffset>
            </wp:positionH>
            <wp:positionV relativeFrom="paragraph">
              <wp:posOffset>-810895</wp:posOffset>
            </wp:positionV>
            <wp:extent cx="639445" cy="631190"/>
            <wp:effectExtent l="0" t="0" r="0" b="0"/>
            <wp:wrapSquare wrapText="bothSides"/>
            <wp:docPr id="1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72" t="-581" r="-572" b="-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Verdana" w:cs="Verdana" w:ascii="Verdana" w:hAnsi="Verdana"/>
          <w:b/>
          <w:bCs/>
          <w:sz w:val="24"/>
          <w:szCs w:val="24"/>
        </w:rPr>
        <w:t xml:space="preserve">   </w:t>
      </w:r>
      <w:r>
        <w:rPr>
          <w:rFonts w:eastAsia="Verdana" w:cs="Verdana"/>
          <w:b/>
          <w:bCs/>
          <w:sz w:val="24"/>
          <w:szCs w:val="24"/>
        </w:rPr>
        <w:t xml:space="preserve">    </w:t>
      </w:r>
      <w:r>
        <w:rPr>
          <w:rFonts w:cs="Verdana"/>
          <w:b/>
          <w:bCs/>
          <w:sz w:val="24"/>
          <w:szCs w:val="24"/>
        </w:rPr>
        <w:t>ΕΛΛΗΝΙΚΗ ΔΗΜΟΚΡΑΤΙΑ</w:t>
      </w:r>
    </w:p>
    <w:p>
      <w:pPr>
        <w:pStyle w:val="Normal"/>
        <w:spacing w:before="60" w:after="0"/>
        <w:rPr>
          <w:rFonts w:ascii="Calibri" w:hAnsi="Calibri"/>
        </w:rPr>
      </w:pPr>
      <w:r>
        <w:rPr>
          <w:rFonts w:eastAsia="Verdana" w:cs="Verdana"/>
          <w:b/>
          <w:bCs/>
          <w:sz w:val="24"/>
          <w:szCs w:val="24"/>
        </w:rPr>
        <w:t xml:space="preserve">            </w:t>
      </w:r>
      <w:r>
        <w:rPr>
          <w:rFonts w:cs="Verdana"/>
          <w:b/>
          <w:bCs/>
          <w:sz w:val="24"/>
          <w:szCs w:val="24"/>
        </w:rPr>
        <w:t>ΝΟΜΟΣ ΛΕΥΚΑΔΑΣ</w:t>
      </w:r>
    </w:p>
    <w:p>
      <w:pPr>
        <w:pStyle w:val="Normal"/>
        <w:tabs>
          <w:tab w:val="clear" w:pos="720"/>
          <w:tab w:val="left" w:pos="615" w:leader="none"/>
        </w:tabs>
        <w:spacing w:before="60" w:after="0"/>
        <w:rPr>
          <w:rFonts w:ascii="Calibri" w:hAnsi="Calibri" w:cs="Verdana"/>
          <w:b/>
          <w:bCs/>
          <w:sz w:val="24"/>
          <w:szCs w:val="24"/>
        </w:rPr>
      </w:pPr>
      <w:r>
        <w:rPr>
          <w:rFonts w:cs="Verdana"/>
          <w:b/>
          <w:bCs/>
          <w:sz w:val="24"/>
          <w:szCs w:val="24"/>
        </w:rPr>
        <w:t xml:space="preserve">  </w:t>
      </w:r>
      <w:r>
        <w:rPr>
          <w:rFonts w:cs="Verdana"/>
          <w:b/>
          <w:bCs/>
          <w:sz w:val="24"/>
          <w:szCs w:val="24"/>
        </w:rPr>
        <w:t xml:space="preserve">ΑΥΤΟΤΕΛΕΣ ΤΜΗΜΑ ΠΟΛΙΤΙΣΜΟΥ     </w:t>
      </w:r>
    </w:p>
    <w:p>
      <w:pPr>
        <w:pStyle w:val="Normal"/>
        <w:tabs>
          <w:tab w:val="clear" w:pos="720"/>
          <w:tab w:val="left" w:pos="615" w:leader="none"/>
        </w:tabs>
        <w:spacing w:before="60" w:after="0"/>
        <w:rPr>
          <w:rFonts w:ascii="Calibri" w:hAnsi="Calibri" w:eastAsia="Verdana" w:cs="Verdana"/>
          <w:b/>
          <w:bCs/>
          <w:sz w:val="24"/>
          <w:szCs w:val="24"/>
        </w:rPr>
      </w:pPr>
      <w:r>
        <w:rPr>
          <w:rFonts w:eastAsia="Verdana" w:cs="Verdana"/>
          <w:b/>
          <w:bCs/>
          <w:sz w:val="24"/>
          <w:szCs w:val="24"/>
        </w:rPr>
        <w:t xml:space="preserve">        </w:t>
      </w:r>
    </w:p>
    <w:p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rFonts w:cs="Calibri" w:cstheme="minorHAnsi"/>
          <w:b/>
          <w:color w:val="000000"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ΠΑΝΕΛΛΗΝΙΟΣ</w:t>
      </w:r>
      <w:r>
        <w:rPr>
          <w:rFonts w:ascii="Lucida Calligraphy" w:hAnsi="Lucida Calligraphy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ΠΟΙΗΤΙΚΟΣ</w:t>
      </w:r>
      <w:r>
        <w:rPr>
          <w:rFonts w:ascii="Lucida Calligraphy" w:hAnsi="Lucida Calligraphy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ΜΑΘΗΤΙΚΟΣ ΔΙΑΓΩΝΙΣΜΟΣ</w:t>
      </w:r>
    </w:p>
    <w:p>
      <w:pPr>
        <w:pStyle w:val="Normal"/>
        <w:rPr>
          <w:b/>
          <w:i/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  <w:r>
        <w:rPr>
          <w:b/>
          <w:sz w:val="24"/>
          <w:szCs w:val="24"/>
        </w:rPr>
        <w:t>ΑΠΟΤΕΛΕΣΜΑΤΑ</w:t>
      </w:r>
      <w:r>
        <w:rPr>
          <w:rFonts w:ascii="Lucida Calligraphy" w:hAnsi="Lucida Calligraphy"/>
          <w:b/>
          <w:sz w:val="24"/>
          <w:szCs w:val="24"/>
        </w:rPr>
        <w:t xml:space="preserve">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Ο </w:t>
      </w:r>
      <w:r>
        <w:rPr>
          <w:b/>
          <w:i/>
          <w:sz w:val="24"/>
          <w:szCs w:val="24"/>
        </w:rPr>
        <w:t>Δήμος Λευκάδας-Αυτοτελές Τμήμα Πολιτισμού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πραγματοποίησε για το έτος 2025 τον </w:t>
      </w:r>
      <w:r>
        <w:rPr>
          <w:b/>
          <w:sz w:val="24"/>
          <w:szCs w:val="24"/>
        </w:rPr>
        <w:t xml:space="preserve"> Πανελλήνιο Ποιητικό Μαθητικό Διαγωνισμό </w:t>
      </w:r>
      <w:r>
        <w:rPr>
          <w:sz w:val="24"/>
          <w:szCs w:val="24"/>
        </w:rPr>
        <w:t>,</w:t>
      </w:r>
      <w:r>
        <w:rPr>
          <w:rFonts w:eastAsia="Cambria" w:cs="Calibri" w:cstheme="minorHAnsi"/>
          <w:sz w:val="24"/>
          <w:szCs w:val="24"/>
        </w:rPr>
        <w:t>προς τιμή του Εθνικού μας Ποιητή Αριστοτέλη Βαλαωρίτη</w:t>
      </w:r>
      <w:r>
        <w:rPr>
          <w:rFonts w:eastAsia="Cambria" w:cs="Calibri" w:cstheme="minorHAnsi"/>
          <w:bCs/>
          <w:sz w:val="24"/>
          <w:szCs w:val="24"/>
        </w:rPr>
        <w:t xml:space="preserve"> με τίτλο: </w:t>
      </w:r>
      <w:r>
        <w:rPr>
          <w:rFonts w:eastAsia="Cambria" w:cs="Calibri" w:cstheme="minorHAnsi"/>
          <w:b/>
          <w:bCs/>
          <w:sz w:val="24"/>
          <w:szCs w:val="24"/>
        </w:rPr>
        <w:t>200+1 χρόνια Βαλαωρίτη και θέμα του διαγωνισμού «η αξία της ποίησης του Αριστοτέλη Βαλαωρίτη σήμερα».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Τα μέλη της κριτικής επιτροπής αποτελούσαν οι: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rPr>
          <w:sz w:val="24"/>
          <w:szCs w:val="24"/>
        </w:rPr>
      </w:pPr>
      <w:r>
        <w:rPr>
          <w:rFonts w:eastAsia="Cambria" w:cs="Calibri" w:ascii="Calibri" w:hAnsi="Calibri" w:asciiTheme="minorHAnsi" w:cstheme="minorHAnsi" w:hAnsiTheme="minorHAnsi"/>
          <w:sz w:val="24"/>
          <w:szCs w:val="24"/>
        </w:rPr>
        <w:t>Τριαντάφυλλος  Κωτόπουλος, καθηγητής Δημιουργικής Γραφής στο Πανεπιστήμιο Δυτικής Μακεδονίας - Π</w:t>
      </w:r>
      <w:bookmarkStart w:id="0" w:name="_GoBack"/>
      <w:bookmarkEnd w:id="0"/>
      <w:r>
        <w:rPr>
          <w:rFonts w:eastAsia="Cambria" w:cs="Calibri" w:ascii="Calibri" w:hAnsi="Calibri" w:asciiTheme="minorHAnsi" w:cstheme="minorHAnsi" w:hAnsiTheme="minorHAnsi"/>
          <w:sz w:val="24"/>
          <w:szCs w:val="24"/>
        </w:rPr>
        <w:t>οιητής, Πρόεδρος της Επιτροπής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rPr>
          <w:sz w:val="24"/>
          <w:szCs w:val="24"/>
        </w:rPr>
      </w:pPr>
      <w:r>
        <w:rPr>
          <w:rFonts w:eastAsia="Cambria" w:cs="Calibri" w:ascii="Calibri" w:hAnsi="Calibri" w:asciiTheme="minorHAnsi" w:cstheme="minorHAnsi" w:hAnsiTheme="minorHAnsi"/>
          <w:sz w:val="24"/>
          <w:szCs w:val="24"/>
        </w:rPr>
        <w:t>Παρασκευή Κοψιδά-Βρετού, Δρ. Φιλολογίας, συγγραφέας, Πρόεδρος Συνδέσμου Φιλολόγων Λευκάδας, μέλος της επιτροπής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rPr>
          <w:sz w:val="24"/>
          <w:szCs w:val="24"/>
        </w:rPr>
      </w:pPr>
      <w:r>
        <w:rPr>
          <w:rFonts w:eastAsia="Cambria" w:cs="Calibri" w:ascii="Calibri" w:hAnsi="Calibri" w:asciiTheme="minorHAnsi" w:cstheme="minorHAnsi" w:hAnsiTheme="minorHAnsi"/>
          <w:sz w:val="24"/>
          <w:szCs w:val="24"/>
        </w:rPr>
        <w:t>Γιάννης Φαλκώνης, Ποιητής, σκηνοθέτης, μέλος της επιτροπής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rPr>
          <w:sz w:val="24"/>
          <w:szCs w:val="24"/>
        </w:rPr>
      </w:pPr>
      <w:r>
        <w:rPr>
          <w:rFonts w:eastAsia="Cambria" w:cs="Calibri" w:ascii="Calibri" w:hAnsi="Calibri" w:asciiTheme="minorHAnsi" w:cstheme="minorHAnsi" w:hAnsiTheme="minorHAnsi"/>
          <w:sz w:val="24"/>
          <w:szCs w:val="24"/>
        </w:rPr>
        <w:t>Κώστα Σταματέλος, Ποιητής, στέλεχος επιχείρησης, μέλος της επιτροπής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Autospacing="0" w:before="0" w:afterAutospacing="0" w:after="0"/>
        <w:ind w:hanging="0" w:left="720"/>
        <w:rPr>
          <w:rFonts w:ascii="Calibri" w:hAnsi="Calibri" w:eastAsia="Cambria" w:cs="Calibri" w:asciiTheme="minorHAnsi" w:cstheme="minorHAnsi" w:hAnsiTheme="minorHAnsi"/>
        </w:rPr>
      </w:pPr>
      <w:r>
        <w:rPr>
          <w:rFonts w:eastAsia="Cambria" w:cs="Calibri" w:cstheme="minorHAnsi" w:ascii="Calibri" w:hAnsi="Calibri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Ευχαριστούμε θερμά τα μέλη της κριτικής επιτροπής για την πρόθυμη ανταπόκριση στην πρόταση συνεργασίας, τη σοβαρότητα και την ποιότητα του έργου της αξιολόγησης των συμμετοχών.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Συγχαίρουμε τους/τις βραβευμένους/ες και ευχαριστούμε θερμά όσους και όσες μας τίμησαν με τη συμμετοχή τους στον διαγωνισμό. 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Αποτελέσματα του Διαγωνισμού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eastAsia="Times New Roman" w:cs="Calibri" w:cstheme="minorHAnsi"/>
          <w:b/>
          <w:sz w:val="24"/>
          <w:szCs w:val="24"/>
          <w:lang w:eastAsia="el-GR"/>
        </w:rPr>
        <w:t xml:space="preserve">                                             </w:t>
      </w:r>
      <w:r>
        <w:rPr>
          <w:rFonts w:eastAsia="Times New Roman" w:cs="Calibri" w:cstheme="minorHAnsi"/>
          <w:b/>
          <w:sz w:val="24"/>
          <w:szCs w:val="24"/>
          <w:lang w:eastAsia="el-GR"/>
        </w:rPr>
        <w:t>ΒΡΑΒΕΙΑ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b/>
          <w:lang w:eastAsia="el-GR"/>
        </w:rPr>
      </w:pPr>
      <w:r>
        <w:rPr>
          <w:rFonts w:eastAsia="Times New Roman" w:cs="Calibri" w:cstheme="minorHAnsi"/>
          <w:b/>
          <w:lang w:eastAsia="el-GR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cs="Calibri" w:cstheme="minorHAnsi"/>
          <w:b/>
          <w:bCs/>
          <w:sz w:val="24"/>
          <w:szCs w:val="24"/>
          <w:u w:val="single"/>
          <w:lang w:val="el-GR"/>
        </w:rPr>
        <w:t>ΔΗΜΟΤΙΚΟ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l-GR"/>
        </w:rPr>
        <w:t>Ατομικές συμμετοχές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1</w:t>
      </w:r>
      <w:r>
        <w:rPr>
          <w:b/>
          <w:sz w:val="24"/>
          <w:szCs w:val="24"/>
          <w:vertAlign w:val="superscript"/>
          <w:lang w:val="el-GR"/>
        </w:rPr>
        <w:t>ο</w:t>
      </w:r>
      <w:r>
        <w:rPr>
          <w:b/>
          <w:sz w:val="24"/>
          <w:szCs w:val="24"/>
          <w:lang w:val="el-GR"/>
        </w:rPr>
        <w:t xml:space="preserve">  βραβείο</w:t>
      </w:r>
      <w:r>
        <w:rPr>
          <w:sz w:val="24"/>
          <w:szCs w:val="24"/>
          <w:lang w:val="el-GR"/>
        </w:rPr>
        <w:t xml:space="preserve">: </w:t>
      </w:r>
      <w:r>
        <w:rPr>
          <w:rFonts w:eastAsia="Times New Roman"/>
          <w:sz w:val="24"/>
          <w:szCs w:val="24"/>
          <w:lang w:val="el-GR"/>
        </w:rPr>
        <w:t>’Ύμνος εις το ποιητή ( Τimeless-11ο Δημοτικό Σχολείο Καλαμαριάς-τάξη Στ’ Δημοτικού)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  <w:lang w:val="el-GR"/>
        </w:rPr>
        <w:t>2</w:t>
      </w:r>
      <w:r>
        <w:rPr>
          <w:b/>
          <w:sz w:val="24"/>
          <w:szCs w:val="24"/>
          <w:vertAlign w:val="superscript"/>
          <w:lang w:val="el-GR"/>
        </w:rPr>
        <w:t>ο</w:t>
      </w:r>
      <w:r>
        <w:rPr>
          <w:b/>
          <w:sz w:val="24"/>
          <w:szCs w:val="24"/>
          <w:lang w:val="el-GR"/>
        </w:rPr>
        <w:t xml:space="preserve">  βραβείο</w:t>
      </w:r>
      <w:r>
        <w:rPr>
          <w:sz w:val="24"/>
          <w:szCs w:val="24"/>
          <w:lang w:val="el-GR"/>
        </w:rPr>
        <w:t>:</w:t>
      </w:r>
      <w:r>
        <w:rPr>
          <w:rFonts w:eastAsia="Times New Roman"/>
          <w:sz w:val="24"/>
          <w:szCs w:val="24"/>
          <w:lang w:val="el-GR"/>
        </w:rPr>
        <w:t xml:space="preserve"> Οι βράχοι και η φωτιά (Μαρίλια-Δημοτικό Σχολείο Λάππα, </w:t>
      </w:r>
      <w:r>
        <w:rPr>
          <w:rFonts w:eastAsia="Times New Roman"/>
          <w:sz w:val="24"/>
          <w:szCs w:val="24"/>
          <w:lang w:val="el-GR"/>
        </w:rPr>
        <w:t>Πάτρα</w:t>
      </w:r>
      <w:r>
        <w:rPr>
          <w:rFonts w:eastAsia="Times New Roman"/>
          <w:sz w:val="24"/>
          <w:szCs w:val="24"/>
          <w:lang w:val="el-GR"/>
        </w:rPr>
        <w:t>-τάξη Ε’)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  <w:lang w:val="el-GR"/>
        </w:rPr>
        <w:t>3</w:t>
      </w:r>
      <w:r>
        <w:rPr>
          <w:b/>
          <w:sz w:val="24"/>
          <w:szCs w:val="24"/>
          <w:vertAlign w:val="superscript"/>
          <w:lang w:val="el-GR"/>
        </w:rPr>
        <w:t>ο</w:t>
      </w:r>
      <w:r>
        <w:rPr>
          <w:b/>
          <w:sz w:val="24"/>
          <w:szCs w:val="24"/>
          <w:lang w:val="el-GR"/>
        </w:rPr>
        <w:t xml:space="preserve"> βραβείο</w:t>
      </w:r>
      <w:r>
        <w:rPr>
          <w:sz w:val="24"/>
          <w:szCs w:val="24"/>
          <w:lang w:val="el-GR"/>
        </w:rPr>
        <w:t>:</w:t>
      </w:r>
      <w:r>
        <w:rPr>
          <w:rFonts w:eastAsia="Times New Roman"/>
          <w:sz w:val="24"/>
          <w:szCs w:val="24"/>
          <w:lang w:val="el-GR"/>
        </w:rPr>
        <w:t>Η Επανάσταση (Melina Mortinez-1ο Δωδεκαθέσιο Ράλλειων Πειραματικών Δημοτικών Σχολείων Πανεπιστημίου Αθηνών- τάξη Ε’)</w:t>
      </w:r>
    </w:p>
    <w:p>
      <w:pPr>
        <w:pStyle w:val="Normal"/>
        <w:rPr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  <w:lang w:val="el-GR"/>
        </w:rPr>
        <w:t>Ειδικός έπαινος διάκρισης</w:t>
      </w:r>
      <w:r>
        <w:rPr>
          <w:rFonts w:cs="Calibri" w:cstheme="minorHAnsi"/>
          <w:bCs/>
          <w:sz w:val="24"/>
          <w:szCs w:val="24"/>
          <w:lang w:val="el-GR"/>
        </w:rPr>
        <w:t xml:space="preserve">  : Ο Ποιητής που Μιλάει Ακόμα (Ηλιαχτίδα-Δημοτικό Σχολείο Λεβιδίου Αρκαδίας-τάξη Στ’)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  <w:lang w:val="el-GR"/>
        </w:rPr>
        <w:t>Βραβείο συλλογικής συμμετοχής</w:t>
      </w:r>
      <w:r>
        <w:rPr>
          <w:sz w:val="24"/>
          <w:szCs w:val="24"/>
          <w:lang w:val="el-GR"/>
        </w:rPr>
        <w:t>: Οι Ήρωές μου (Ομάδα: Κωστής Παλαμάς-16ο Δημοτικό Σχολείο Πατρών-Τάξη Στ’)</w:t>
      </w:r>
      <w:r>
        <w:rPr>
          <w:sz w:val="24"/>
          <w:szCs w:val="24"/>
        </w:rPr>
        <w:t xml:space="preserve">                                         </w:t>
      </w:r>
    </w:p>
    <w:p>
      <w:pPr>
        <w:pStyle w:val="Normal"/>
        <w:rPr>
          <w:sz w:val="24"/>
          <w:szCs w:val="24"/>
          <w:u w:val="single"/>
        </w:rPr>
      </w:pPr>
      <w:r>
        <w:rPr>
          <w:rFonts w:cs="Calibri" w:cstheme="minorHAnsi"/>
          <w:b/>
          <w:bCs/>
          <w:sz w:val="24"/>
          <w:szCs w:val="24"/>
          <w:u w:val="single"/>
          <w:lang w:val="el-GR"/>
        </w:rPr>
        <w:t>ΓΥΜΝΑΣΙΟ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l-GR"/>
        </w:rPr>
        <w:t>Ατομικές συμμετοχές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1</w:t>
      </w:r>
      <w:r>
        <w:rPr>
          <w:b/>
          <w:sz w:val="24"/>
          <w:szCs w:val="24"/>
          <w:vertAlign w:val="superscript"/>
          <w:lang w:val="el-GR"/>
        </w:rPr>
        <w:t>ο</w:t>
      </w:r>
      <w:r>
        <w:rPr>
          <w:b/>
          <w:sz w:val="24"/>
          <w:szCs w:val="24"/>
          <w:lang w:val="el-GR"/>
        </w:rPr>
        <w:t xml:space="preserve">  βραβείο</w:t>
      </w:r>
      <w:r>
        <w:rPr>
          <w:sz w:val="24"/>
          <w:szCs w:val="24"/>
          <w:lang w:val="el-GR"/>
        </w:rPr>
        <w:t xml:space="preserve">: </w:t>
      </w:r>
      <w:r>
        <w:rPr>
          <w:rFonts w:eastAsia="Times New Roman"/>
          <w:sz w:val="24"/>
          <w:szCs w:val="24"/>
          <w:lang w:val="el-GR"/>
        </w:rPr>
        <w:t>Σ’έναν βράχο (Σάνι Χαρτ-4ο Γυμνάσιο Ξάνθης-τάξη Γ’)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  <w:lang w:val="el-GR"/>
        </w:rPr>
        <w:t>2</w:t>
      </w:r>
      <w:r>
        <w:rPr>
          <w:b/>
          <w:sz w:val="24"/>
          <w:szCs w:val="24"/>
          <w:vertAlign w:val="superscript"/>
          <w:lang w:val="el-GR"/>
        </w:rPr>
        <w:t>ο</w:t>
      </w:r>
      <w:r>
        <w:rPr>
          <w:b/>
          <w:sz w:val="24"/>
          <w:szCs w:val="24"/>
          <w:lang w:val="el-GR"/>
        </w:rPr>
        <w:t xml:space="preserve">  βραβείο</w:t>
      </w:r>
      <w:r>
        <w:rPr>
          <w:sz w:val="24"/>
          <w:szCs w:val="24"/>
          <w:lang w:val="el-GR"/>
        </w:rPr>
        <w:t>:</w:t>
      </w:r>
      <w:r>
        <w:rPr>
          <w:rFonts w:eastAsia="Times New Roman"/>
          <w:sz w:val="24"/>
          <w:szCs w:val="24"/>
          <w:lang w:val="el-GR"/>
        </w:rPr>
        <w:t xml:space="preserve"> Του Βαλαωρίτη η φωνή (Αριστοτέλειος-Γυμνάσιο Γαλατά-τάξη Α’)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  <w:lang w:val="el-GR"/>
        </w:rPr>
        <w:t>3</w:t>
      </w:r>
      <w:r>
        <w:rPr>
          <w:b/>
          <w:sz w:val="24"/>
          <w:szCs w:val="24"/>
          <w:vertAlign w:val="superscript"/>
          <w:lang w:val="el-GR"/>
        </w:rPr>
        <w:t>ο</w:t>
      </w:r>
      <w:r>
        <w:rPr>
          <w:b/>
          <w:sz w:val="24"/>
          <w:szCs w:val="24"/>
          <w:lang w:val="el-GR"/>
        </w:rPr>
        <w:t xml:space="preserve"> βραβείο</w:t>
      </w:r>
      <w:r>
        <w:rPr>
          <w:sz w:val="24"/>
          <w:szCs w:val="24"/>
          <w:lang w:val="el-GR"/>
        </w:rPr>
        <w:t xml:space="preserve"> : </w:t>
      </w:r>
      <w:r>
        <w:rPr>
          <w:rFonts w:eastAsia="Times New Roman"/>
          <w:sz w:val="24"/>
          <w:szCs w:val="24"/>
          <w:lang w:val="el-GR"/>
        </w:rPr>
        <w:t>Η αλλαγή (Τοστάκι-Γυμνάσιο Γαλατά Τροιζηνίας-τάξη Α’)</w:t>
      </w:r>
    </w:p>
    <w:p>
      <w:pPr>
        <w:pStyle w:val="Normal"/>
        <w:rPr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  <w:lang w:val="el-GR"/>
        </w:rPr>
        <w:t>Ειδικός έπαινος διάκρισης</w:t>
      </w:r>
      <w:r>
        <w:rPr>
          <w:rFonts w:cs="Calibri" w:cstheme="minorHAnsi"/>
          <w:bCs/>
          <w:sz w:val="24"/>
          <w:szCs w:val="24"/>
          <w:lang w:val="el-GR"/>
        </w:rPr>
        <w:t xml:space="preserve">  : Φωτίζοντας τη σκιά  (Ελπίδα- Γυμνάσιο Χορτιάτη Ν. Θεσσαλονίκης-τάξη Β’)</w:t>
      </w:r>
    </w:p>
    <w:p>
      <w:pPr>
        <w:pStyle w:val="Normal"/>
        <w:rPr>
          <w:sz w:val="24"/>
          <w:szCs w:val="24"/>
        </w:rPr>
      </w:pPr>
      <w:r>
        <w:rPr>
          <w:rFonts w:eastAsia="Times New Roman"/>
          <w:b/>
          <w:sz w:val="24"/>
          <w:szCs w:val="24"/>
          <w:lang w:val="el-GR"/>
        </w:rPr>
        <w:t>Βραβείο συλλογικής συμμετοχής</w:t>
      </w:r>
      <w:r>
        <w:rPr>
          <w:rFonts w:eastAsia="Times New Roman"/>
          <w:sz w:val="24"/>
          <w:szCs w:val="24"/>
          <w:lang w:val="el-GR"/>
        </w:rPr>
        <w:t>: Αν ζούσες ποιητή (</w:t>
      </w:r>
      <w:r>
        <w:rPr>
          <w:rFonts w:eastAsia="Times New Roman"/>
          <w:sz w:val="24"/>
          <w:szCs w:val="24"/>
          <w:lang w:val="en-US"/>
        </w:rPr>
        <w:t>Seferi-Pittaroni-</w:t>
      </w:r>
      <w:r>
        <w:rPr>
          <w:rFonts w:eastAsia="Times New Roman"/>
          <w:sz w:val="24"/>
          <w:szCs w:val="24"/>
          <w:lang w:val="el-GR"/>
        </w:rPr>
        <w:t>Γυμνάσιο Δροσιάς Χαλκίδας-τάξη Γ’-τμήμα 3 και 2)</w:t>
      </w:r>
    </w:p>
    <w:p>
      <w:pPr>
        <w:pStyle w:val="Normal"/>
        <w:rPr>
          <w:sz w:val="24"/>
          <w:szCs w:val="24"/>
          <w:u w:val="single"/>
        </w:rPr>
      </w:pPr>
      <w:r>
        <w:rPr>
          <w:rFonts w:cs="Calibri" w:cstheme="minorHAnsi"/>
          <w:b/>
          <w:bCs/>
          <w:sz w:val="24"/>
          <w:szCs w:val="24"/>
          <w:u w:val="single"/>
          <w:lang w:val="el-GR"/>
        </w:rPr>
        <w:t>ΛΥΚΕΙΟ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l-GR"/>
        </w:rPr>
        <w:t>Ατομικές συμμετοχές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1</w:t>
      </w:r>
      <w:r>
        <w:rPr>
          <w:b/>
          <w:sz w:val="24"/>
          <w:szCs w:val="24"/>
          <w:vertAlign w:val="superscript"/>
          <w:lang w:val="el-GR"/>
        </w:rPr>
        <w:t>ο</w:t>
      </w:r>
      <w:r>
        <w:rPr>
          <w:b/>
          <w:sz w:val="24"/>
          <w:szCs w:val="24"/>
          <w:lang w:val="el-GR"/>
        </w:rPr>
        <w:t xml:space="preserve">  βραβείο</w:t>
      </w:r>
      <w:r>
        <w:rPr>
          <w:sz w:val="24"/>
          <w:szCs w:val="24"/>
          <w:lang w:val="el-GR"/>
        </w:rPr>
        <w:t>:</w:t>
      </w:r>
      <w:r>
        <w:rPr>
          <w:rFonts w:eastAsia="Times New Roman"/>
          <w:sz w:val="24"/>
          <w:szCs w:val="24"/>
          <w:lang w:val="el-GR"/>
        </w:rPr>
        <w:t>404:Poetry not found</w:t>
      </w:r>
      <w:r>
        <w:rPr>
          <w:sz w:val="24"/>
          <w:szCs w:val="24"/>
          <w:lang w:val="el-GR"/>
        </w:rPr>
        <w:t xml:space="preserve"> (</w:t>
      </w:r>
      <w:r>
        <w:rPr>
          <w:rFonts w:eastAsia="Times New Roman"/>
          <w:sz w:val="24"/>
          <w:szCs w:val="24"/>
          <w:lang w:val="el-GR"/>
        </w:rPr>
        <w:t>Πρώτο Δέλτα -</w:t>
      </w:r>
      <w:r>
        <w:rPr>
          <w:sz w:val="24"/>
          <w:szCs w:val="24"/>
          <w:lang w:val="el-GR"/>
        </w:rPr>
        <w:t>1</w:t>
      </w:r>
      <w:r>
        <w:rPr>
          <w:sz w:val="24"/>
          <w:szCs w:val="24"/>
          <w:vertAlign w:val="superscript"/>
          <w:lang w:val="el-GR"/>
        </w:rPr>
        <w:t>ο</w:t>
      </w:r>
      <w:r>
        <w:rPr>
          <w:sz w:val="24"/>
          <w:szCs w:val="24"/>
          <w:lang w:val="el-GR"/>
        </w:rPr>
        <w:t xml:space="preserve"> Ημερήσιο ΓΕΛ ‘</w:t>
      </w:r>
      <w:r>
        <w:rPr>
          <w:sz w:val="24"/>
          <w:szCs w:val="24"/>
          <w:lang w:val="el-GR"/>
        </w:rPr>
        <w:t>Α</w:t>
      </w:r>
      <w:r>
        <w:rPr>
          <w:sz w:val="24"/>
          <w:szCs w:val="24"/>
          <w:lang w:val="el-GR"/>
        </w:rPr>
        <w:t>μφισσας)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  <w:lang w:val="el-GR"/>
        </w:rPr>
        <w:t>2</w:t>
      </w:r>
      <w:r>
        <w:rPr>
          <w:b/>
          <w:sz w:val="24"/>
          <w:szCs w:val="24"/>
          <w:vertAlign w:val="superscript"/>
          <w:lang w:val="el-GR"/>
        </w:rPr>
        <w:t>ο</w:t>
      </w:r>
      <w:r>
        <w:rPr>
          <w:b/>
          <w:sz w:val="24"/>
          <w:szCs w:val="24"/>
          <w:lang w:val="el-GR"/>
        </w:rPr>
        <w:t xml:space="preserve">  βραβείο</w:t>
      </w:r>
      <w:r>
        <w:rPr>
          <w:sz w:val="24"/>
          <w:szCs w:val="24"/>
          <w:lang w:val="el-GR"/>
        </w:rPr>
        <w:t>:  Σκιές στο φως του Βαλαωρίτη (</w:t>
      </w:r>
      <w:r>
        <w:rPr>
          <w:rFonts w:eastAsia="Times New Roman"/>
          <w:sz w:val="24"/>
          <w:szCs w:val="24"/>
          <w:lang w:val="el-GR"/>
        </w:rPr>
        <w:t>Nostoyka Jerani -</w:t>
      </w:r>
      <w:r>
        <w:rPr>
          <w:sz w:val="24"/>
          <w:szCs w:val="24"/>
          <w:lang w:val="el-GR"/>
        </w:rPr>
        <w:t>3</w:t>
      </w:r>
      <w:r>
        <w:rPr>
          <w:sz w:val="24"/>
          <w:szCs w:val="24"/>
          <w:vertAlign w:val="superscript"/>
          <w:lang w:val="el-GR"/>
        </w:rPr>
        <w:t>ο</w:t>
      </w:r>
      <w:r>
        <w:rPr>
          <w:sz w:val="24"/>
          <w:szCs w:val="24"/>
          <w:lang w:val="el-GR"/>
        </w:rPr>
        <w:t xml:space="preserve"> ΓΕΛ Πολίχνης Θεσσαλονίκης-τάξη Β’)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  <w:lang w:val="el-GR"/>
        </w:rPr>
        <w:t>3</w:t>
      </w:r>
      <w:r>
        <w:rPr>
          <w:b/>
          <w:sz w:val="24"/>
          <w:szCs w:val="24"/>
          <w:vertAlign w:val="superscript"/>
          <w:lang w:val="el-GR"/>
        </w:rPr>
        <w:t>ο</w:t>
      </w:r>
      <w:r>
        <w:rPr>
          <w:b/>
          <w:sz w:val="24"/>
          <w:szCs w:val="24"/>
          <w:lang w:val="el-GR"/>
        </w:rPr>
        <w:t xml:space="preserve"> βραβείο</w:t>
      </w:r>
      <w:r>
        <w:rPr>
          <w:sz w:val="24"/>
          <w:szCs w:val="24"/>
          <w:lang w:val="el-GR"/>
        </w:rPr>
        <w:t xml:space="preserve"> : Το καράβι (</w:t>
      </w:r>
      <w:r>
        <w:rPr>
          <w:rFonts w:eastAsia="Times New Roman"/>
          <w:sz w:val="24"/>
          <w:szCs w:val="24"/>
          <w:lang w:val="el-GR"/>
        </w:rPr>
        <w:t>Ίριδα</w:t>
      </w:r>
      <w:r>
        <w:rPr>
          <w:sz w:val="24"/>
          <w:szCs w:val="24"/>
          <w:lang w:val="el-GR"/>
        </w:rPr>
        <w:t xml:space="preserve"> -5</w:t>
      </w:r>
      <w:r>
        <w:rPr>
          <w:sz w:val="24"/>
          <w:szCs w:val="24"/>
          <w:vertAlign w:val="superscript"/>
          <w:lang w:val="el-GR"/>
        </w:rPr>
        <w:t>ο</w:t>
      </w:r>
      <w:r>
        <w:rPr>
          <w:sz w:val="24"/>
          <w:szCs w:val="24"/>
          <w:lang w:val="el-GR"/>
        </w:rPr>
        <w:t xml:space="preserve"> ΓΕΛ Λαμίας-τάξη Α’)</w:t>
      </w:r>
    </w:p>
    <w:p>
      <w:pPr>
        <w:pStyle w:val="Normal"/>
        <w:rPr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  <w:lang w:val="el-GR"/>
        </w:rPr>
        <w:t>Ειδικός έπαινος διάκρισης</w:t>
      </w:r>
      <w:r>
        <w:rPr>
          <w:rFonts w:cs="Calibri" w:cstheme="minorHAnsi"/>
          <w:bCs/>
          <w:sz w:val="24"/>
          <w:szCs w:val="24"/>
          <w:lang w:val="el-GR"/>
        </w:rPr>
        <w:t xml:space="preserve">  : Νεκρικό νανούρισμα (Κυματοθραύστης-Καλλιτεχνικό Γυμνάσιο-Λύκειο Ι.Π. Μεσολογγίου-τάξη Β’)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  <w:lang w:val="el-GR"/>
        </w:rPr>
        <w:t>Βραβείο συλλογικής συμμετοχής</w:t>
      </w:r>
      <w:r>
        <w:rPr>
          <w:sz w:val="24"/>
          <w:szCs w:val="24"/>
          <w:lang w:val="el-GR"/>
        </w:rPr>
        <w:t>: Δεν υπάρχει συλλογική συμμετοχή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>Λευκάδα, 1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-9-2025 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Από το Δήμο Λευκάδας                                                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el-GR"/>
        </w:rPr>
      </w:pPr>
      <w:r>
        <w:rPr>
          <w:rFonts w:eastAsia="Times New Roman" w:cs="Calibri" w:cstheme="minorHAnsi"/>
          <w:sz w:val="24"/>
          <w:szCs w:val="24"/>
          <w:lang w:eastAsia="el-GR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el-GR"/>
        </w:rPr>
      </w:pPr>
      <w:r>
        <w:rPr>
          <w:rFonts w:eastAsia="Times New Roman" w:cs="Calibri" w:cstheme="minorHAnsi"/>
          <w:sz w:val="24"/>
          <w:szCs w:val="24"/>
          <w:lang w:eastAsia="el-GR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el-GR"/>
        </w:rPr>
      </w:pPr>
      <w:r>
        <w:rPr>
          <w:rFonts w:eastAsia="Times New Roman" w:cs="Calibri" w:cstheme="minorHAnsi"/>
          <w:sz w:val="24"/>
          <w:szCs w:val="24"/>
          <w:lang w:eastAsia="el-GR"/>
        </w:rPr>
      </w:r>
    </w:p>
    <w:p>
      <w:pPr>
        <w:pStyle w:val="Normal"/>
        <w:spacing w:lineRule="auto" w:line="240" w:beforeAutospacing="1" w:afterAutospacing="1"/>
        <w:ind w:left="720"/>
        <w:rPr>
          <w:rFonts w:eastAsia="Times New Roman" w:cs="Calibri" w:cstheme="minorHAnsi"/>
          <w:sz w:val="24"/>
          <w:szCs w:val="24"/>
          <w:lang w:eastAsia="el-GR"/>
        </w:rPr>
      </w:pPr>
      <w:r>
        <w:rPr>
          <w:rFonts w:eastAsia="Times New Roman" w:cs="Calibri" w:cstheme="minorHAnsi"/>
          <w:sz w:val="24"/>
          <w:szCs w:val="24"/>
          <w:lang w:eastAsia="el-G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imes New Roman">
    <w:charset w:val="a1"/>
    <w:family w:val="roman"/>
    <w:pitch w:val="variable"/>
  </w:font>
  <w:font w:name="Verdana">
    <w:charset w:val="a1"/>
    <w:family w:val="roman"/>
    <w:pitch w:val="variable"/>
  </w:font>
  <w:font w:name="Lucida Calligraphy">
    <w:charset w:val="a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eastAsia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32c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f732cc"/>
    <w:rPr>
      <w:color w:val="0000FF"/>
      <w:u w:val="single"/>
    </w:rPr>
  </w:style>
  <w:style w:type="paragraph" w:styleId="Style14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f732c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hAnsi="Times New Roman" w:eastAsia="Times New Roman" w:cs="Times New Roman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F3650-A187-4E39-BDA9-C4EEFCAAD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Application>LibreOffice/24.2.0.3$Windows_X86_64 LibreOffice_project/da48488a73ddd66ea24cf16bbc4f7b9c08e9bea1</Application>
  <AppVersion>15.0000</AppVersion>
  <Pages>3</Pages>
  <Words>336</Words>
  <Characters>2304</Characters>
  <CharactersWithSpaces>3263</CharactersWithSpaces>
  <Paragraphs>42</Paragraphs>
  <Company>technoshop pc's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2025-09-08T16:07:00Z</dcterms:created>
  <dc:creator>ΒΙΒΗ</dc:creator>
  <dc:description/>
  <dc:language>el-GR</dc:language>
  <cp:lastModifiedBy/>
  <cp:lastPrinted>2025-09-16T12:02:00Z</cp:lastPrinted>
  <dcterms:modified xsi:type="dcterms:W3CDTF">2025-09-18T09:57:09Z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