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98" w:rsidRDefault="00653598" w:rsidP="00653598">
      <w:pPr>
        <w:rPr>
          <w:rFonts w:ascii="Arial" w:hAnsi="Arial" w:cs="Arial"/>
          <w:sz w:val="28"/>
          <w:szCs w:val="28"/>
        </w:rPr>
      </w:pPr>
      <w:r w:rsidRPr="00653598">
        <w:rPr>
          <w:rFonts w:ascii="Arial" w:hAnsi="Arial" w:cs="Arial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191135</wp:posOffset>
            </wp:positionV>
            <wp:extent cx="545465" cy="476250"/>
            <wp:effectExtent l="19050" t="0" r="698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598" w:rsidRPr="00653598" w:rsidRDefault="00653598" w:rsidP="00653598">
      <w:pPr>
        <w:rPr>
          <w:rFonts w:ascii="Arial" w:hAnsi="Arial" w:cs="Arial"/>
          <w:sz w:val="28"/>
          <w:szCs w:val="28"/>
        </w:rPr>
      </w:pPr>
    </w:p>
    <w:p w:rsidR="00653598" w:rsidRPr="00653598" w:rsidRDefault="00653598" w:rsidP="00653598">
      <w:pPr>
        <w:spacing w:after="0"/>
        <w:rPr>
          <w:rFonts w:ascii="Arial" w:hAnsi="Arial" w:cs="Arial"/>
          <w:sz w:val="28"/>
          <w:szCs w:val="28"/>
        </w:rPr>
      </w:pPr>
    </w:p>
    <w:p w:rsidR="00653598" w:rsidRPr="00653598" w:rsidRDefault="00653598" w:rsidP="00653598">
      <w:pPr>
        <w:spacing w:after="0"/>
        <w:rPr>
          <w:rFonts w:ascii="Arial" w:hAnsi="Arial" w:cs="Arial"/>
          <w:sz w:val="28"/>
          <w:szCs w:val="28"/>
        </w:rPr>
      </w:pPr>
      <w:r w:rsidRPr="00653598">
        <w:rPr>
          <w:rFonts w:ascii="Arial" w:hAnsi="Arial" w:cs="Arial"/>
          <w:sz w:val="28"/>
          <w:szCs w:val="28"/>
        </w:rPr>
        <w:t>ΕΛΛΗΝΙΚΗ ΔΗΜΟΚΡΑΤΙΑ</w:t>
      </w:r>
    </w:p>
    <w:p w:rsidR="00653598" w:rsidRPr="00653598" w:rsidRDefault="00653598" w:rsidP="00653598">
      <w:pPr>
        <w:spacing w:after="0"/>
        <w:rPr>
          <w:rFonts w:ascii="Arial" w:hAnsi="Arial" w:cs="Arial"/>
          <w:sz w:val="28"/>
          <w:szCs w:val="28"/>
        </w:rPr>
      </w:pPr>
      <w:r w:rsidRPr="00653598">
        <w:rPr>
          <w:rFonts w:ascii="Arial" w:hAnsi="Arial" w:cs="Arial"/>
          <w:sz w:val="28"/>
          <w:szCs w:val="28"/>
        </w:rPr>
        <w:t>ΔΗΜΟΣ ΛΕΥΚΑΔΑΣ</w:t>
      </w:r>
    </w:p>
    <w:p w:rsidR="00653598" w:rsidRPr="00653598" w:rsidRDefault="00653598" w:rsidP="00653598">
      <w:pPr>
        <w:spacing w:after="0"/>
        <w:rPr>
          <w:rFonts w:ascii="Arial" w:hAnsi="Arial" w:cs="Arial"/>
          <w:sz w:val="28"/>
          <w:szCs w:val="28"/>
        </w:rPr>
      </w:pPr>
      <w:r w:rsidRPr="00653598">
        <w:rPr>
          <w:rFonts w:ascii="Arial" w:hAnsi="Arial" w:cs="Arial"/>
          <w:sz w:val="28"/>
          <w:szCs w:val="28"/>
        </w:rPr>
        <w:t>ΝΟΜΟΣ ΛΕΥΚΑΔΑΣ</w:t>
      </w:r>
    </w:p>
    <w:p w:rsidR="00653598" w:rsidRDefault="00653598" w:rsidP="00653598">
      <w:pPr>
        <w:jc w:val="right"/>
        <w:rPr>
          <w:rFonts w:ascii="Arial" w:hAnsi="Arial" w:cs="Arial"/>
          <w:sz w:val="28"/>
          <w:szCs w:val="28"/>
        </w:rPr>
      </w:pPr>
      <w:r w:rsidRPr="00653598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653598" w:rsidRPr="00653598" w:rsidRDefault="00653598" w:rsidP="00653598">
      <w:pPr>
        <w:jc w:val="right"/>
        <w:rPr>
          <w:rFonts w:ascii="Arial" w:hAnsi="Arial" w:cs="Arial"/>
          <w:sz w:val="28"/>
          <w:szCs w:val="28"/>
        </w:rPr>
      </w:pPr>
      <w:r w:rsidRPr="00653598">
        <w:rPr>
          <w:rFonts w:ascii="Arial" w:hAnsi="Arial" w:cs="Arial"/>
          <w:sz w:val="28"/>
          <w:szCs w:val="28"/>
        </w:rPr>
        <w:t xml:space="preserve">                          Λευκάδα, </w:t>
      </w:r>
      <w:r>
        <w:rPr>
          <w:rFonts w:ascii="Arial" w:hAnsi="Arial" w:cs="Arial"/>
          <w:sz w:val="28"/>
          <w:szCs w:val="28"/>
        </w:rPr>
        <w:t>26/09/2025</w:t>
      </w:r>
    </w:p>
    <w:p w:rsidR="00653598" w:rsidRDefault="00653598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827"/>
          <w:spacing w:val="7"/>
          <w:sz w:val="28"/>
          <w:szCs w:val="28"/>
        </w:rPr>
      </w:pPr>
    </w:p>
    <w:p w:rsidR="00653598" w:rsidRPr="00653598" w:rsidRDefault="00653598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827"/>
          <w:spacing w:val="7"/>
          <w:sz w:val="44"/>
          <w:szCs w:val="44"/>
        </w:rPr>
      </w:pPr>
      <w:r>
        <w:rPr>
          <w:rFonts w:ascii="Arial" w:hAnsi="Arial" w:cs="Arial"/>
          <w:color w:val="111827"/>
          <w:spacing w:val="7"/>
          <w:sz w:val="28"/>
          <w:szCs w:val="28"/>
        </w:rPr>
        <w:t xml:space="preserve">                         </w:t>
      </w:r>
      <w:r w:rsidRPr="00653598">
        <w:rPr>
          <w:rFonts w:ascii="Arial" w:hAnsi="Arial" w:cs="Arial"/>
          <w:color w:val="111827"/>
          <w:spacing w:val="7"/>
          <w:sz w:val="44"/>
          <w:szCs w:val="44"/>
        </w:rPr>
        <w:t xml:space="preserve">   ΔΕΛΤΙΟ ΤΥΠΟΥ</w:t>
      </w:r>
    </w:p>
    <w:p w:rsidR="00653598" w:rsidRDefault="00653598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827"/>
          <w:spacing w:val="7"/>
          <w:sz w:val="28"/>
          <w:szCs w:val="28"/>
        </w:rPr>
      </w:pPr>
    </w:p>
    <w:p w:rsidR="00653598" w:rsidRDefault="00653598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827"/>
          <w:spacing w:val="7"/>
          <w:sz w:val="28"/>
          <w:szCs w:val="28"/>
        </w:rPr>
      </w:pPr>
    </w:p>
    <w:p w:rsidR="0075680B" w:rsidRPr="00B75118" w:rsidRDefault="0075680B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</w:pPr>
      <w:r w:rsidRPr="00653598">
        <w:rPr>
          <w:rFonts w:ascii="Arial" w:hAnsi="Arial" w:cs="Arial"/>
          <w:b/>
          <w:color w:val="111827"/>
          <w:spacing w:val="7"/>
          <w:sz w:val="28"/>
          <w:szCs w:val="28"/>
        </w:rPr>
        <w:t>Στο πλαίσιο της εναρμόνισης του εορτασμού της</w:t>
      </w:r>
      <w:r w:rsidRPr="00F52CA0">
        <w:rPr>
          <w:rFonts w:ascii="Arial" w:hAnsi="Arial" w:cs="Arial"/>
          <w:color w:val="111827"/>
          <w:spacing w:val="7"/>
          <w:sz w:val="28"/>
          <w:szCs w:val="28"/>
        </w:rPr>
        <w:t xml:space="preserve"> </w:t>
      </w:r>
      <w:r w:rsidRPr="00EA39DD">
        <w:rPr>
          <w:rFonts w:ascii="Arial" w:hAnsi="Arial" w:cs="Arial"/>
          <w:b/>
          <w:color w:val="111827"/>
          <w:spacing w:val="7"/>
          <w:sz w:val="28"/>
          <w:szCs w:val="28"/>
        </w:rPr>
        <w:t>12ης Πανελλήνιας Ημέρας Σχολικού Αθλητισμού 2025</w:t>
      </w:r>
      <w:r w:rsidRPr="00F52CA0">
        <w:rPr>
          <w:rFonts w:ascii="Arial" w:hAnsi="Arial" w:cs="Arial"/>
          <w:color w:val="111827"/>
          <w:spacing w:val="7"/>
          <w:sz w:val="28"/>
          <w:szCs w:val="28"/>
        </w:rPr>
        <w:t xml:space="preserve"> με την Ευρωπαϊκή Ημέρα Σχολικού Αθλητισμού, </w:t>
      </w:r>
      <w:r w:rsidRPr="00EA39DD">
        <w:rPr>
          <w:rFonts w:ascii="Arial" w:hAnsi="Arial" w:cs="Arial"/>
          <w:b/>
          <w:color w:val="111827"/>
          <w:spacing w:val="7"/>
          <w:sz w:val="28"/>
          <w:szCs w:val="28"/>
        </w:rPr>
        <w:t xml:space="preserve">την Παρασκευή 26 Σεπτεμβρίου 2025 </w:t>
      </w:r>
      <w:r w:rsidRPr="00F52CA0">
        <w:rPr>
          <w:rFonts w:ascii="Arial" w:hAnsi="Arial" w:cs="Arial"/>
          <w:color w:val="111827"/>
          <w:spacing w:val="7"/>
          <w:sz w:val="28"/>
          <w:szCs w:val="28"/>
        </w:rPr>
        <w:t>και με κοινό σύνθημα:</w:t>
      </w:r>
      <w:r>
        <w:rPr>
          <w:rFonts w:ascii="Arial" w:hAnsi="Arial" w:cs="Arial"/>
          <w:color w:val="111827"/>
          <w:spacing w:val="7"/>
          <w:sz w:val="28"/>
          <w:szCs w:val="28"/>
        </w:rPr>
        <w:t xml:space="preserve"> 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>«</w:t>
      </w:r>
      <w:r w:rsidRPr="00F52CA0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Κινούμαι, Ενεργώ, Δημιουργώ»</w:t>
      </w:r>
      <w:r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,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EA39DD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ο Δήμος Λευκάδας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653598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 xml:space="preserve">στέλνει 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>προς όλους</w:t>
      </w:r>
      <w:r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>/ες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τους μαθητές/</w:t>
      </w:r>
      <w:proofErr w:type="spellStart"/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>τριες</w:t>
      </w:r>
      <w:proofErr w:type="spellEnd"/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των σχολείων της Λευκάδας, Καλάμου και </w:t>
      </w:r>
      <w:proofErr w:type="spellStart"/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>Καστού</w:t>
      </w:r>
      <w:proofErr w:type="spellEnd"/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B75118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το δικό του μήνυμα για τον σχολικό αθλητισμό.</w:t>
      </w:r>
    </w:p>
    <w:p w:rsidR="0075680B" w:rsidRPr="00B75118" w:rsidRDefault="0075680B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Arial" w:hAnsi="Arial" w:cs="Arial"/>
          <w:b/>
          <w:color w:val="333333"/>
          <w:bdr w:val="none" w:sz="0" w:space="0" w:color="auto" w:frame="1"/>
        </w:rPr>
      </w:pPr>
    </w:p>
    <w:p w:rsidR="0075680B" w:rsidRPr="00F52CA0" w:rsidRDefault="0075680B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</w:pPr>
      <w:r w:rsidRPr="00EA39DD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Ο φετινός εορτασμός</w:t>
      </w:r>
      <w:r w:rsidR="00B75118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,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EA39DD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έχει ως κεντρικό στόχο την ανάδειξη,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εκτός των άλλων,  </w:t>
      </w:r>
      <w:r w:rsidRPr="00EA39DD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της παιδαγωγικής αξίας του σχολικού αθλητισμού και την καλλιέργεια των αξιών και αρετών</w:t>
      </w:r>
      <w:r w:rsidRPr="00F52CA0"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 xml:space="preserve"> που απορρέουν από αυτόν και είναι αφιερωμένος στη σύνδεση του σχολικού αθλητισμού με την έννοια του «ενεργού πολίτη</w:t>
      </w:r>
      <w:r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  <w:t>».</w:t>
      </w:r>
    </w:p>
    <w:p w:rsidR="0075680B" w:rsidRPr="00F52CA0" w:rsidRDefault="0075680B" w:rsidP="0075680B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Arial" w:hAnsi="Arial" w:cs="Arial"/>
          <w:i w:val="0"/>
          <w:color w:val="333333"/>
          <w:sz w:val="28"/>
          <w:szCs w:val="28"/>
          <w:bdr w:val="none" w:sz="0" w:space="0" w:color="auto" w:frame="1"/>
        </w:rPr>
      </w:pPr>
    </w:p>
    <w:p w:rsidR="0075680B" w:rsidRPr="00FA4B46" w:rsidRDefault="0075680B" w:rsidP="007568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FA4B46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Επιπλέον, ο συνδυασμός ψυχαγωγίας και άσκησης θα οδηγήσει στην απόκτηση ενός υγιούς τρόπου ζωής,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στην ανάπτυξη δεξιοτήτων, στην απόκτηση υγιών συνηθειών και στην  βελτίωση της φυσικής κατάστασης των μαθητών</w:t>
      </w:r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>/τριών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, αποβάλλοντας την αδράνεια και την </w:t>
      </w:r>
      <w:proofErr w:type="spellStart"/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υποκινητικότητα</w:t>
      </w:r>
      <w:proofErr w:type="spellEnd"/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, που αποτελούν τις κύριες αιτίες αύξησης της παχυσαρκίας στους νέους</w:t>
      </w:r>
      <w:r w:rsidR="00B7511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,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για μ</w:t>
      </w:r>
      <w:r w:rsidR="00B7511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ι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α ποιοτική ενήλικη ζωή.</w:t>
      </w:r>
    </w:p>
    <w:p w:rsidR="0075680B" w:rsidRPr="00FA4B46" w:rsidRDefault="0075680B" w:rsidP="007568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EA39DD"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>Ο Δήμος Λευκάδας, στ</w:t>
      </w:r>
      <w:r w:rsidRPr="00FA4B46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ηρίζει έμπρακτα και προωθεί τη συμμετοχή αθλητριών και αθλητών διαφόρων ηλικιών  σε αγώνες,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</w:t>
      </w:r>
      <w:r w:rsidRPr="00FA4B46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που προβάλλουν σημαντικά μηνύματα, διαχρονικές και επίκαιρες αξίες</w:t>
      </w:r>
      <w:r w:rsidRPr="00EA39D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και προχώρησε σε 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επισκευές, συντηρήσεις και αναβαθμίσεις αθλητικών εγκαταστάσεων σε </w:t>
      </w:r>
      <w:proofErr w:type="spellStart"/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αύλειους</w:t>
      </w:r>
      <w:proofErr w:type="spellEnd"/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χώρους 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lastRenderedPageBreak/>
        <w:t xml:space="preserve">σχολικών κτιρίων της </w:t>
      </w:r>
      <w:r w:rsidR="0065359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Πρωτο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βάθμιας και </w:t>
      </w:r>
      <w:r w:rsidR="0065359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Δευτεροβ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άθμιας </w:t>
      </w:r>
      <w:r w:rsidR="0065359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Ε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κπαίδευσης</w:t>
      </w:r>
      <w:r w:rsidRPr="00EA39D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,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προκειμένου να καλυφθούν οι ανάγκες των μαθητών, που φοιτούν σε αυτά.</w:t>
      </w:r>
    </w:p>
    <w:p w:rsidR="0075680B" w:rsidRDefault="0075680B" w:rsidP="007568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FA4B46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 xml:space="preserve">Όλα </w:t>
      </w:r>
      <w:r w:rsidRPr="00EA39DD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 xml:space="preserve">τα ανωτέρω, </w:t>
      </w:r>
      <w:r w:rsidRPr="00FA4B46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εντάσσονται στη γενικότερη συνεχή προσπάθεια, που καταβάλλει η Δημοτική Αρχή στα πλαίσια των αρμοδιοτήτων της,</w:t>
      </w:r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για να έρθουν οι νέοι σε επαφή με τον αθλητισμό ως στοιχείο, που καλλιεργεί αγωνιστικές αξίες, προάγει τη διαμόρφωση της προσωπικότητας και τα  αθλητικά ιδεώδη του ευ </w:t>
      </w:r>
      <w:proofErr w:type="spellStart"/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αγωνίζεσθαι</w:t>
      </w:r>
      <w:proofErr w:type="spellEnd"/>
      <w:r w:rsidRPr="00FA4B4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στη νέα γενιά και προτρέπει τα παιδιά να κάνουν τον αθλητισμό και τη σωματική άσκηση τρόπο ζωής.</w:t>
      </w:r>
    </w:p>
    <w:p w:rsidR="0075680B" w:rsidRPr="00FA4B46" w:rsidRDefault="0075680B" w:rsidP="0075680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</w:pPr>
      <w:r w:rsidRPr="00653598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 xml:space="preserve">Ως Δήμαρχος Λευκάδας, Καλάμου και </w:t>
      </w:r>
      <w:proofErr w:type="spellStart"/>
      <w:r w:rsidRPr="00653598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Καστού</w:t>
      </w:r>
      <w:proofErr w:type="spellEnd"/>
      <w:r w:rsidRPr="00653598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, εύχομαι από καρδιάς υγεία σε όλους και καλή σχολική χρονιά, με πρόοδο και αθλητικές επιτυχίες</w:t>
      </w:r>
      <w:r w:rsidR="00653598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!</w:t>
      </w:r>
      <w:r w:rsidRPr="00653598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 xml:space="preserve">  </w:t>
      </w:r>
    </w:p>
    <w:p w:rsidR="0075680B" w:rsidRPr="00653598" w:rsidRDefault="00653598" w:rsidP="0075680B">
      <w:pPr>
        <w:pStyle w:val="Web"/>
        <w:shd w:val="clear" w:color="auto" w:fill="FFFFFF"/>
        <w:spacing w:before="0" w:beforeAutospacing="0"/>
        <w:ind w:right="-855"/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</w:pPr>
      <w:r>
        <w:rPr>
          <w:rStyle w:val="a3"/>
          <w:rFonts w:ascii="Arial" w:hAnsi="Arial" w:cs="Arial"/>
          <w:b/>
          <w:i w:val="0"/>
          <w:color w:val="333333"/>
          <w:sz w:val="28"/>
          <w:szCs w:val="28"/>
          <w:bdr w:val="none" w:sz="0" w:space="0" w:color="auto" w:frame="1"/>
        </w:rPr>
        <w:t xml:space="preserve">                                                    Από τον Δήμο Λευκάδας</w:t>
      </w:r>
    </w:p>
    <w:p w:rsidR="0075680B" w:rsidRDefault="0075680B" w:rsidP="0075680B">
      <w:pPr>
        <w:pStyle w:val="Web"/>
        <w:shd w:val="clear" w:color="auto" w:fill="FFFFFF"/>
        <w:spacing w:before="0" w:beforeAutospacing="0"/>
        <w:ind w:right="-855"/>
        <w:rPr>
          <w:rStyle w:val="a3"/>
          <w:rFonts w:ascii="Arial" w:hAnsi="Arial" w:cs="Arial"/>
          <w:color w:val="333333"/>
          <w:bdr w:val="none" w:sz="0" w:space="0" w:color="auto" w:frame="1"/>
        </w:rPr>
      </w:pPr>
    </w:p>
    <w:p w:rsidR="0075680B" w:rsidRDefault="0075680B" w:rsidP="0075680B">
      <w:pPr>
        <w:pStyle w:val="Web"/>
        <w:shd w:val="clear" w:color="auto" w:fill="FFFFFF"/>
        <w:spacing w:before="0" w:beforeAutospacing="0"/>
        <w:ind w:right="-855"/>
        <w:rPr>
          <w:rStyle w:val="a3"/>
          <w:rFonts w:ascii="Arial" w:hAnsi="Arial" w:cs="Arial"/>
          <w:color w:val="333333"/>
          <w:bdr w:val="none" w:sz="0" w:space="0" w:color="auto" w:frame="1"/>
        </w:rPr>
      </w:pPr>
    </w:p>
    <w:p w:rsidR="00F26189" w:rsidRDefault="00F26189"/>
    <w:sectPr w:rsidR="00F26189" w:rsidSect="00F261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80B"/>
    <w:rsid w:val="00653598"/>
    <w:rsid w:val="0075680B"/>
    <w:rsid w:val="00B75118"/>
    <w:rsid w:val="00F2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7568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2025-09-23T11:04:00Z</dcterms:created>
  <dcterms:modified xsi:type="dcterms:W3CDTF">2025-09-23T11:12:00Z</dcterms:modified>
</cp:coreProperties>
</file>