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23" w:rsidRDefault="00E84A23" w:rsidP="00E84A23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A23" w:rsidRDefault="00E84A23" w:rsidP="00E84A23">
      <w:pPr>
        <w:spacing w:after="0"/>
      </w:pPr>
    </w:p>
    <w:p w:rsidR="00E84A23" w:rsidRDefault="00E84A23" w:rsidP="00E84A23">
      <w:pPr>
        <w:spacing w:after="0"/>
      </w:pPr>
    </w:p>
    <w:p w:rsidR="00E84A23" w:rsidRPr="00A73039" w:rsidRDefault="00E84A23" w:rsidP="00E84A23">
      <w:pPr>
        <w:spacing w:after="0"/>
        <w:rPr>
          <w:sz w:val="28"/>
          <w:szCs w:val="28"/>
        </w:rPr>
      </w:pPr>
      <w:r w:rsidRPr="00A73039">
        <w:rPr>
          <w:sz w:val="28"/>
          <w:szCs w:val="28"/>
        </w:rPr>
        <w:t>ΕΛΛΗΝΙΚΗ ΔΗΜΟΚΡΑΤΙΑ</w:t>
      </w:r>
    </w:p>
    <w:p w:rsidR="00E84A23" w:rsidRPr="00A73039" w:rsidRDefault="00E84A23" w:rsidP="00E84A23">
      <w:pPr>
        <w:spacing w:after="0"/>
        <w:rPr>
          <w:sz w:val="28"/>
          <w:szCs w:val="28"/>
        </w:rPr>
      </w:pPr>
      <w:r w:rsidRPr="00A73039">
        <w:rPr>
          <w:sz w:val="28"/>
          <w:szCs w:val="28"/>
        </w:rPr>
        <w:t>ΔΗΜΟΣ ΛΕΥΚΑΔΑΣ</w:t>
      </w:r>
    </w:p>
    <w:p w:rsidR="00E84A23" w:rsidRPr="00A73039" w:rsidRDefault="00E84A23" w:rsidP="00E84A23">
      <w:pPr>
        <w:spacing w:after="0"/>
        <w:rPr>
          <w:sz w:val="28"/>
          <w:szCs w:val="28"/>
        </w:rPr>
      </w:pPr>
      <w:r w:rsidRPr="00A73039">
        <w:rPr>
          <w:sz w:val="28"/>
          <w:szCs w:val="28"/>
        </w:rPr>
        <w:t>ΝΟΜΟΣ ΛΕΥΚΑΔΑΣ</w:t>
      </w:r>
    </w:p>
    <w:p w:rsidR="00E84A23" w:rsidRPr="00A73039" w:rsidRDefault="00E84A23" w:rsidP="00E84A23">
      <w:pPr>
        <w:jc w:val="right"/>
        <w:rPr>
          <w:sz w:val="28"/>
          <w:szCs w:val="28"/>
        </w:rPr>
      </w:pPr>
      <w:r w:rsidRPr="00A73039">
        <w:rPr>
          <w:sz w:val="28"/>
          <w:szCs w:val="28"/>
        </w:rPr>
        <w:t xml:space="preserve">                                                                                   Λευκάδα, 20/10/2025</w:t>
      </w:r>
    </w:p>
    <w:p w:rsidR="00E84A23" w:rsidRDefault="00E84A23" w:rsidP="00E84A23">
      <w:pPr>
        <w:spacing w:after="0"/>
      </w:pPr>
    </w:p>
    <w:p w:rsidR="00E84A23" w:rsidRPr="005A6E18" w:rsidRDefault="00E84A23" w:rsidP="00E84A23">
      <w:pPr>
        <w:spacing w:after="0"/>
      </w:pPr>
    </w:p>
    <w:p w:rsidR="00E84A23" w:rsidRPr="005C3FB5" w:rsidRDefault="00E84A23" w:rsidP="00E84A23">
      <w:pPr>
        <w:jc w:val="center"/>
        <w:rPr>
          <w:sz w:val="44"/>
          <w:szCs w:val="44"/>
        </w:rPr>
      </w:pPr>
      <w:r w:rsidRPr="005C3FB5">
        <w:rPr>
          <w:sz w:val="44"/>
          <w:szCs w:val="44"/>
        </w:rPr>
        <w:t>ΔΕΛΤΙΟ  ΤΥΠΟΥ</w:t>
      </w:r>
    </w:p>
    <w:p w:rsidR="00E84A23" w:rsidRPr="003F4AD0" w:rsidRDefault="00E84A23" w:rsidP="00E84A23">
      <w:pPr>
        <w:jc w:val="both"/>
      </w:pPr>
    </w:p>
    <w:p w:rsidR="002669BE" w:rsidRDefault="00E84A23">
      <w:pPr>
        <w:rPr>
          <w:sz w:val="28"/>
          <w:szCs w:val="28"/>
        </w:rPr>
      </w:pPr>
      <w:r w:rsidRPr="005C3FB5">
        <w:rPr>
          <w:b/>
          <w:sz w:val="28"/>
          <w:szCs w:val="28"/>
        </w:rPr>
        <w:t xml:space="preserve">Την Πέμπτη 16 Οκτωβρίου 2025, ο Δήμαρχος Λευκάδας, Δρ. Ξενοφών </w:t>
      </w:r>
      <w:proofErr w:type="spellStart"/>
      <w:r w:rsidRPr="005C3FB5">
        <w:rPr>
          <w:b/>
          <w:sz w:val="28"/>
          <w:szCs w:val="28"/>
        </w:rPr>
        <w:t>Βεργίνης</w:t>
      </w:r>
      <w:proofErr w:type="spellEnd"/>
      <w:r w:rsidRPr="005C3FB5">
        <w:rPr>
          <w:b/>
          <w:sz w:val="28"/>
          <w:szCs w:val="28"/>
        </w:rPr>
        <w:t xml:space="preserve"> επισκέφθηκε το Υπουργείο Ναυτιλίας και Νησιωτικής Πολιτικής, </w:t>
      </w:r>
      <w:r w:rsidRPr="00E84A23">
        <w:rPr>
          <w:sz w:val="28"/>
          <w:szCs w:val="28"/>
        </w:rPr>
        <w:t xml:space="preserve">προκειμένου να ζητήσει για ακόμη μια φορά την επίσπευση της </w:t>
      </w:r>
      <w:proofErr w:type="spellStart"/>
      <w:r w:rsidRPr="00E84A23">
        <w:rPr>
          <w:sz w:val="28"/>
          <w:szCs w:val="28"/>
        </w:rPr>
        <w:t>αδειοδότησης</w:t>
      </w:r>
      <w:proofErr w:type="spellEnd"/>
      <w:r w:rsidRPr="00E84A23">
        <w:rPr>
          <w:sz w:val="28"/>
          <w:szCs w:val="28"/>
        </w:rPr>
        <w:t xml:space="preserve"> λειτουργίας του Τουριστικού Καταφυγίου του  </w:t>
      </w:r>
      <w:proofErr w:type="spellStart"/>
      <w:r w:rsidRPr="00E84A23">
        <w:rPr>
          <w:sz w:val="28"/>
          <w:szCs w:val="28"/>
        </w:rPr>
        <w:t>Νυδριού</w:t>
      </w:r>
      <w:proofErr w:type="spellEnd"/>
      <w:r w:rsidRPr="00E84A23">
        <w:rPr>
          <w:sz w:val="28"/>
          <w:szCs w:val="28"/>
        </w:rPr>
        <w:t>.</w:t>
      </w:r>
    </w:p>
    <w:p w:rsidR="00E84A23" w:rsidRPr="005C3FB5" w:rsidRDefault="00E84A23">
      <w:pPr>
        <w:rPr>
          <w:b/>
          <w:sz w:val="28"/>
          <w:szCs w:val="28"/>
        </w:rPr>
      </w:pPr>
      <w:r w:rsidRPr="005C3FB5">
        <w:rPr>
          <w:b/>
          <w:sz w:val="28"/>
          <w:szCs w:val="28"/>
        </w:rPr>
        <w:t xml:space="preserve">Η συνάντηση έγινε με τον Υφυπουργό </w:t>
      </w:r>
      <w:r w:rsidR="005C3FB5" w:rsidRPr="005C3FB5">
        <w:rPr>
          <w:b/>
          <w:sz w:val="28"/>
          <w:szCs w:val="28"/>
        </w:rPr>
        <w:t xml:space="preserve">Ναυτιλίας και Νησιωτικής Πολιτικής </w:t>
      </w:r>
      <w:r w:rsidRPr="005C3FB5">
        <w:rPr>
          <w:b/>
          <w:sz w:val="28"/>
          <w:szCs w:val="28"/>
        </w:rPr>
        <w:t xml:space="preserve">κ. Στέφανο Γκίκα και τον Γενικό Γραμματέα του Υπουργείου κ. Ευάγγελο </w:t>
      </w:r>
      <w:proofErr w:type="spellStart"/>
      <w:r w:rsidRPr="005C3FB5">
        <w:rPr>
          <w:b/>
          <w:sz w:val="28"/>
          <w:szCs w:val="28"/>
        </w:rPr>
        <w:t>Κυριαζόπουλο</w:t>
      </w:r>
      <w:proofErr w:type="spellEnd"/>
      <w:r w:rsidRPr="005C3FB5">
        <w:rPr>
          <w:b/>
          <w:sz w:val="28"/>
          <w:szCs w:val="28"/>
        </w:rPr>
        <w:t>. Η συζήτηση ήταν εποικοδομητική, δεδομένου ότι η αιτούμενη άδεια</w:t>
      </w:r>
      <w:r w:rsidR="005C3FB5" w:rsidRPr="005C3FB5">
        <w:rPr>
          <w:b/>
          <w:sz w:val="28"/>
          <w:szCs w:val="28"/>
        </w:rPr>
        <w:t xml:space="preserve"> π</w:t>
      </w:r>
      <w:r w:rsidRPr="005C3FB5">
        <w:rPr>
          <w:b/>
          <w:sz w:val="28"/>
          <w:szCs w:val="28"/>
        </w:rPr>
        <w:t>ρόκειται σύντομα να εκδοθεί.</w:t>
      </w:r>
    </w:p>
    <w:p w:rsidR="00E84A23" w:rsidRPr="005C3FB5" w:rsidRDefault="00E84A23">
      <w:pPr>
        <w:rPr>
          <w:b/>
          <w:i/>
          <w:sz w:val="28"/>
          <w:szCs w:val="28"/>
        </w:rPr>
      </w:pPr>
      <w:r w:rsidRPr="005C3FB5">
        <w:rPr>
          <w:b/>
          <w:i/>
          <w:sz w:val="28"/>
          <w:szCs w:val="28"/>
        </w:rPr>
        <w:t xml:space="preserve">Μετά τη συνάντηση ο Δήμαρχος Λευκάδας , Δρ. Ξενοφών </w:t>
      </w:r>
      <w:proofErr w:type="spellStart"/>
      <w:r w:rsidRPr="005C3FB5">
        <w:rPr>
          <w:b/>
          <w:i/>
          <w:sz w:val="28"/>
          <w:szCs w:val="28"/>
        </w:rPr>
        <w:t>Βεργίνης</w:t>
      </w:r>
      <w:proofErr w:type="spellEnd"/>
      <w:r w:rsidRPr="005C3FB5">
        <w:rPr>
          <w:b/>
          <w:i/>
          <w:sz w:val="28"/>
          <w:szCs w:val="28"/>
        </w:rPr>
        <w:t xml:space="preserve"> δήλωσε</w:t>
      </w:r>
      <w:r w:rsidRPr="005C3FB5">
        <w:rPr>
          <w:b/>
          <w:i/>
          <w:sz w:val="28"/>
          <w:szCs w:val="28"/>
          <w:lang w:val="en-US"/>
        </w:rPr>
        <w:t xml:space="preserve"> :</w:t>
      </w:r>
      <w:r w:rsidRPr="005C3FB5">
        <w:rPr>
          <w:b/>
          <w:i/>
          <w:sz w:val="28"/>
          <w:szCs w:val="28"/>
        </w:rPr>
        <w:t xml:space="preserve"> </w:t>
      </w:r>
    </w:p>
    <w:p w:rsidR="00A73039" w:rsidRDefault="00E84A23">
      <w:pPr>
        <w:rPr>
          <w:b/>
          <w:i/>
          <w:sz w:val="28"/>
          <w:szCs w:val="28"/>
        </w:rPr>
      </w:pPr>
      <w:r w:rsidRPr="005C3FB5">
        <w:rPr>
          <w:b/>
          <w:i/>
          <w:sz w:val="28"/>
          <w:szCs w:val="28"/>
        </w:rPr>
        <w:t xml:space="preserve">«Εκφράζω τις θερμές μου ευχαριστίες </w:t>
      </w:r>
      <w:r w:rsidR="004E757B" w:rsidRPr="005C3FB5">
        <w:rPr>
          <w:b/>
          <w:i/>
          <w:sz w:val="28"/>
          <w:szCs w:val="28"/>
        </w:rPr>
        <w:t xml:space="preserve">προς τον Υφυπουργό Ναυτιλίας και Νησιωτικής Πολιτικής κ. Στέφανο Γκίκα, καθώς και προς τον Γενικό Γραμματέα του Υπουργείου κ. Ευάγγελο </w:t>
      </w:r>
      <w:proofErr w:type="spellStart"/>
      <w:r w:rsidR="004E757B" w:rsidRPr="005C3FB5">
        <w:rPr>
          <w:b/>
          <w:i/>
          <w:sz w:val="28"/>
          <w:szCs w:val="28"/>
        </w:rPr>
        <w:t>Κυριαζόπουλο</w:t>
      </w:r>
      <w:proofErr w:type="spellEnd"/>
      <w:r w:rsidR="004E757B" w:rsidRPr="005C3FB5">
        <w:rPr>
          <w:b/>
          <w:i/>
          <w:sz w:val="28"/>
          <w:szCs w:val="28"/>
        </w:rPr>
        <w:t xml:space="preserve"> για την εποικοδομητική συνεργασία που είχαμε και την αμέριστη βοήθειά </w:t>
      </w:r>
      <w:r w:rsidR="005C3FB5" w:rsidRPr="005C3FB5">
        <w:rPr>
          <w:b/>
          <w:i/>
          <w:sz w:val="28"/>
          <w:szCs w:val="28"/>
        </w:rPr>
        <w:t xml:space="preserve">τους για την επίσπευση έκδοσης </w:t>
      </w:r>
      <w:proofErr w:type="spellStart"/>
      <w:r w:rsidR="005C3FB5" w:rsidRPr="005C3FB5">
        <w:rPr>
          <w:b/>
          <w:i/>
          <w:sz w:val="28"/>
          <w:szCs w:val="28"/>
        </w:rPr>
        <w:t>αδειοδότησης</w:t>
      </w:r>
      <w:proofErr w:type="spellEnd"/>
      <w:r w:rsidR="005C3FB5" w:rsidRPr="005C3FB5">
        <w:rPr>
          <w:b/>
          <w:i/>
          <w:sz w:val="28"/>
          <w:szCs w:val="28"/>
        </w:rPr>
        <w:t xml:space="preserve"> λειτουργίας του Τουριστικού Καταφυγίου του </w:t>
      </w:r>
      <w:proofErr w:type="spellStart"/>
      <w:r w:rsidR="005C3FB5" w:rsidRPr="005C3FB5">
        <w:rPr>
          <w:b/>
          <w:i/>
          <w:sz w:val="28"/>
          <w:szCs w:val="28"/>
        </w:rPr>
        <w:t>Νυδριού</w:t>
      </w:r>
      <w:proofErr w:type="spellEnd"/>
      <w:r w:rsidR="005C3FB5" w:rsidRPr="005C3FB5">
        <w:rPr>
          <w:b/>
          <w:i/>
          <w:sz w:val="28"/>
          <w:szCs w:val="28"/>
        </w:rPr>
        <w:t>».</w:t>
      </w:r>
    </w:p>
    <w:p w:rsidR="00A73039" w:rsidRDefault="00A73039">
      <w:pPr>
        <w:rPr>
          <w:b/>
          <w:i/>
          <w:sz w:val="28"/>
          <w:szCs w:val="28"/>
        </w:rPr>
      </w:pPr>
    </w:p>
    <w:p w:rsidR="00E84A23" w:rsidRPr="00A73039" w:rsidRDefault="00A730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A73039">
        <w:rPr>
          <w:b/>
          <w:sz w:val="32"/>
          <w:szCs w:val="32"/>
        </w:rPr>
        <w:t>Από τον Δήμο Λευκάδας</w:t>
      </w:r>
      <w:r w:rsidR="005C3FB5" w:rsidRPr="00A73039">
        <w:rPr>
          <w:b/>
          <w:sz w:val="32"/>
          <w:szCs w:val="32"/>
        </w:rPr>
        <w:t xml:space="preserve"> </w:t>
      </w:r>
    </w:p>
    <w:sectPr w:rsidR="00E84A23" w:rsidRPr="00A73039" w:rsidSect="002669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A23"/>
    <w:rsid w:val="002669BE"/>
    <w:rsid w:val="004E757B"/>
    <w:rsid w:val="005C3FB5"/>
    <w:rsid w:val="00A73039"/>
    <w:rsid w:val="00E8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66DC-7AEE-4989-9480-751043CF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2025-10-20T16:20:00Z</dcterms:created>
  <dcterms:modified xsi:type="dcterms:W3CDTF">2025-10-20T16:43:00Z</dcterms:modified>
</cp:coreProperties>
</file>