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8535" w14:textId="77777777" w:rsidR="00ED2BAA" w:rsidRDefault="007956AB" w:rsidP="00ED2BAA">
      <w:pPr>
        <w:spacing w:after="0" w:line="240" w:lineRule="auto"/>
        <w:rPr>
          <w:rFonts w:ascii="Segoe UI" w:eastAsia="Times New Roman" w:hAnsi="Segoe UI" w:cs="Segoe UI"/>
          <w:color w:val="242424"/>
          <w:shd w:val="clear" w:color="auto" w:fill="FFFFFF"/>
        </w:rPr>
      </w:pPr>
      <w:r>
        <w:rPr>
          <w:noProof/>
        </w:rPr>
        <mc:AlternateContent>
          <mc:Choice Requires="wps">
            <w:drawing>
              <wp:inline distT="0" distB="0" distL="0" distR="0" wp14:anchorId="5F86A17F" wp14:editId="4AEE663E">
                <wp:extent cx="309880" cy="309880"/>
                <wp:effectExtent l="0" t="0" r="0" b="0"/>
                <wp:docPr id="1430535512" name="AutoShape 1" descr="site-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E4A61" id="AutoShape 1" o:spid="_x0000_s1026" alt="site-logo"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" filled="f" stroked="f">
                <v:path arrowok="t"/>
                <w10:anchorlock/>
              </v:rect>
            </w:pict>
          </mc:Fallback>
        </mc:AlternateContent>
      </w:r>
    </w:p>
    <w:p w14:paraId="2996FEDF" w14:textId="77777777" w:rsidR="00ED2BAA" w:rsidRDefault="00ED2BAA" w:rsidP="00ED2BAA">
      <w:pPr>
        <w:spacing w:after="0" w:line="240" w:lineRule="auto"/>
        <w:rPr>
          <w:rFonts w:ascii="Segoe UI" w:eastAsia="Times New Roman" w:hAnsi="Segoe UI" w:cs="Segoe UI"/>
          <w:color w:val="242424"/>
          <w:shd w:val="clear" w:color="auto" w:fill="FFFFFF"/>
        </w:rPr>
      </w:pPr>
    </w:p>
    <w:p w14:paraId="20BC88D4" w14:textId="77777777" w:rsidR="00ED2BAA" w:rsidRDefault="00A02E00" w:rsidP="00ED2BAA">
      <w:pPr>
        <w:spacing w:after="0" w:line="240" w:lineRule="auto"/>
        <w:rPr>
          <w:rFonts w:ascii="Segoe UI" w:eastAsia="Times New Roman" w:hAnsi="Segoe UI" w:cs="Segoe UI"/>
          <w:color w:val="242424"/>
          <w:shd w:val="clear" w:color="auto" w:fill="FFFFFF"/>
        </w:rPr>
      </w:pPr>
      <w:r>
        <w:rPr>
          <w:rFonts w:ascii="Segoe UI" w:eastAsia="Times New Roman" w:hAnsi="Segoe UI" w:cs="Segoe UI"/>
          <w:noProof/>
          <w:color w:val="242424"/>
          <w:shd w:val="clear" w:color="auto" w:fill="FFFFFF"/>
        </w:rPr>
        <w:drawing>
          <wp:inline distT="0" distB="0" distL="0" distR="0" wp14:anchorId="36D541F3" wp14:editId="2E4FD08F">
            <wp:extent cx="862330" cy="862330"/>
            <wp:effectExtent l="19050" t="0" r="0" b="0"/>
            <wp:docPr id="4" name="Εικόνα 4" descr="C:\Users\admin\Desktop\ΠΟΛΙΤΙΚΗ ΠΡΟΣΤΑΣΙΑ\αρχείο λήψη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ΠΟΛΙΤΙΚΗ ΠΡΟΣΤΑΣΙΑ\αρχείο λήψης (1).jpg"/>
                    <pic:cNvPicPr>
                      <a:picLocks noChangeAspect="1" noChangeArrowheads="1"/>
                    </pic:cNvPicPr>
                  </pic:nvPicPr>
                  <pic:blipFill>
                    <a:blip r:embed="rId5"/>
                    <a:srcRect/>
                    <a:stretch>
                      <a:fillRect/>
                    </a:stretch>
                  </pic:blipFill>
                  <pic:spPr bwMode="auto">
                    <a:xfrm>
                      <a:off x="0" y="0"/>
                      <a:ext cx="862330" cy="862330"/>
                    </a:xfrm>
                    <a:prstGeom prst="rect">
                      <a:avLst/>
                    </a:prstGeom>
                    <a:noFill/>
                    <a:ln w="9525">
                      <a:noFill/>
                      <a:miter lim="800000"/>
                      <a:headEnd/>
                      <a:tailEnd/>
                    </a:ln>
                  </pic:spPr>
                </pic:pic>
              </a:graphicData>
            </a:graphic>
          </wp:inline>
        </w:drawing>
      </w:r>
      <w:r w:rsidR="008B6CAD">
        <w:rPr>
          <w:rFonts w:ascii="Segoe UI" w:eastAsia="Times New Roman" w:hAnsi="Segoe UI" w:cs="Segoe UI"/>
          <w:noProof/>
          <w:color w:val="242424"/>
          <w:shd w:val="clear" w:color="auto" w:fill="FFFFFF"/>
        </w:rPr>
        <w:t xml:space="preserve">        </w:t>
      </w:r>
      <w:r w:rsidR="0087240A">
        <w:rPr>
          <w:rFonts w:ascii="Segoe UI" w:eastAsia="Times New Roman" w:hAnsi="Segoe UI" w:cs="Segoe UI"/>
          <w:noProof/>
          <w:color w:val="242424"/>
          <w:shd w:val="clear" w:color="auto" w:fill="FFFFFF"/>
        </w:rPr>
        <w:t xml:space="preserve">                            </w:t>
      </w:r>
      <w:r w:rsidR="008B6CAD">
        <w:rPr>
          <w:rFonts w:ascii="Segoe UI" w:eastAsia="Times New Roman" w:hAnsi="Segoe UI" w:cs="Segoe UI"/>
          <w:noProof/>
          <w:color w:val="242424"/>
          <w:shd w:val="clear" w:color="auto" w:fill="FFFFFF"/>
        </w:rPr>
        <w:t xml:space="preserve">      </w:t>
      </w:r>
      <w:r w:rsidR="008B6CAD">
        <w:rPr>
          <w:rFonts w:ascii="Segoe UI" w:eastAsia="Times New Roman" w:hAnsi="Segoe UI" w:cs="Segoe UI"/>
          <w:noProof/>
          <w:color w:val="242424"/>
          <w:shd w:val="clear" w:color="auto" w:fill="FFFFFF"/>
        </w:rPr>
        <w:drawing>
          <wp:inline distT="0" distB="0" distL="0" distR="0" wp14:anchorId="4700CA27" wp14:editId="04580999">
            <wp:extent cx="1078173" cy="914400"/>
            <wp:effectExtent l="19050" t="0" r="7677" b="0"/>
            <wp:docPr id="1" name="0 - Εικόνα" descr="λήψ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ήψη.png"/>
                    <pic:cNvPicPr/>
                  </pic:nvPicPr>
                  <pic:blipFill>
                    <a:blip r:embed="rId6"/>
                    <a:stretch>
                      <a:fillRect/>
                    </a:stretch>
                  </pic:blipFill>
                  <pic:spPr>
                    <a:xfrm>
                      <a:off x="0" y="0"/>
                      <a:ext cx="1078173" cy="914400"/>
                    </a:xfrm>
                    <a:prstGeom prst="rect">
                      <a:avLst/>
                    </a:prstGeom>
                  </pic:spPr>
                </pic:pic>
              </a:graphicData>
            </a:graphic>
          </wp:inline>
        </w:drawing>
      </w:r>
    </w:p>
    <w:p w14:paraId="7BDA025B" w14:textId="77777777" w:rsidR="00ED2BAA" w:rsidRDefault="00ED2BAA" w:rsidP="00ED2BAA">
      <w:pPr>
        <w:spacing w:after="0" w:line="240" w:lineRule="auto"/>
        <w:rPr>
          <w:rFonts w:ascii="Segoe UI" w:eastAsia="Times New Roman" w:hAnsi="Segoe UI" w:cs="Segoe UI"/>
          <w:color w:val="242424"/>
          <w:shd w:val="clear" w:color="auto" w:fill="FFFFFF"/>
        </w:rPr>
      </w:pPr>
    </w:p>
    <w:p w14:paraId="759958FD" w14:textId="131C7211" w:rsidR="0087240A" w:rsidRDefault="005F617B" w:rsidP="00ED2BAA">
      <w:pPr>
        <w:spacing w:after="0" w:line="240" w:lineRule="auto"/>
        <w:rPr>
          <w:rFonts w:ascii="Segoe UI" w:eastAsia="Times New Roman" w:hAnsi="Segoe UI" w:cs="Segoe UI"/>
          <w:color w:val="242424"/>
          <w:shd w:val="clear" w:color="auto" w:fill="FFFFFF"/>
        </w:rPr>
      </w:pPr>
      <w:r>
        <w:rPr>
          <w:rFonts w:ascii="Segoe UI" w:eastAsia="Times New Roman" w:hAnsi="Segoe UI" w:cs="Segoe UI"/>
          <w:color w:val="242424"/>
          <w:shd w:val="clear" w:color="auto" w:fill="FFFFFF"/>
        </w:rPr>
        <w:t xml:space="preserve">                      ΛΕΥΚΑΔΑ 12-11-202</w:t>
      </w:r>
      <w:r w:rsidR="002B43BC">
        <w:rPr>
          <w:rFonts w:ascii="Segoe UI" w:eastAsia="Times New Roman" w:hAnsi="Segoe UI" w:cs="Segoe UI"/>
          <w:color w:val="242424"/>
          <w:shd w:val="clear" w:color="auto" w:fill="FFFFFF"/>
        </w:rPr>
        <w:t>5</w:t>
      </w:r>
    </w:p>
    <w:p w14:paraId="16F7CC63" w14:textId="77777777" w:rsidR="0087240A" w:rsidRDefault="0087240A" w:rsidP="00ED2BAA">
      <w:pPr>
        <w:spacing w:after="0" w:line="240" w:lineRule="auto"/>
        <w:rPr>
          <w:rFonts w:ascii="Segoe UI" w:eastAsia="Times New Roman" w:hAnsi="Segoe UI" w:cs="Segoe UI"/>
          <w:color w:val="242424"/>
          <w:shd w:val="clear" w:color="auto" w:fill="FFFFFF"/>
        </w:rPr>
      </w:pPr>
    </w:p>
    <w:p w14:paraId="3B68A9C9" w14:textId="77777777" w:rsidR="0087240A" w:rsidRPr="0087240A" w:rsidRDefault="0087240A" w:rsidP="00ED2BAA">
      <w:pPr>
        <w:spacing w:after="0" w:line="240" w:lineRule="auto"/>
        <w:rPr>
          <w:rFonts w:ascii="Segoe UI" w:eastAsia="Times New Roman" w:hAnsi="Segoe UI" w:cs="Segoe UI"/>
          <w:color w:val="242424"/>
          <w:sz w:val="20"/>
          <w:szCs w:val="20"/>
          <w:shd w:val="clear" w:color="auto" w:fill="FFFFFF"/>
        </w:rPr>
      </w:pPr>
      <w:r>
        <w:rPr>
          <w:rFonts w:ascii="Segoe UI" w:eastAsia="Times New Roman" w:hAnsi="Segoe UI" w:cs="Segoe UI"/>
          <w:color w:val="242424"/>
          <w:sz w:val="20"/>
          <w:szCs w:val="20"/>
          <w:shd w:val="clear" w:color="auto" w:fill="FFFFFF"/>
        </w:rPr>
        <w:t xml:space="preserve">                   </w:t>
      </w:r>
      <w:r>
        <w:rPr>
          <w:noProof/>
        </w:rPr>
        <w:drawing>
          <wp:inline distT="0" distB="0" distL="0" distR="0" wp14:anchorId="4074D460" wp14:editId="5D043DA4">
            <wp:extent cx="2140242" cy="2674599"/>
            <wp:effectExtent l="19050" t="0" r="0" b="0"/>
            <wp:docPr id="3" name="1 - Εικόνα" descr="ΦΩΤΟΟΟΟΟΟ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ΦΩΤΟΟΟΟΟΟΟ.jpg"/>
                    <pic:cNvPicPr/>
                  </pic:nvPicPr>
                  <pic:blipFill>
                    <a:blip r:embed="rId7"/>
                    <a:stretch>
                      <a:fillRect/>
                    </a:stretch>
                  </pic:blipFill>
                  <pic:spPr>
                    <a:xfrm>
                      <a:off x="0" y="0"/>
                      <a:ext cx="2142730" cy="2677709"/>
                    </a:xfrm>
                    <a:prstGeom prst="rect">
                      <a:avLst/>
                    </a:prstGeom>
                  </pic:spPr>
                </pic:pic>
              </a:graphicData>
            </a:graphic>
          </wp:inline>
        </w:drawing>
      </w:r>
    </w:p>
    <w:p w14:paraId="39466A39" w14:textId="77777777" w:rsidR="0087240A" w:rsidRDefault="0087240A" w:rsidP="00ED2BAA">
      <w:pPr>
        <w:spacing w:after="0" w:line="240" w:lineRule="auto"/>
        <w:rPr>
          <w:rFonts w:ascii="Segoe UI" w:eastAsia="Times New Roman" w:hAnsi="Segoe UI" w:cs="Segoe UI"/>
          <w:color w:val="242424"/>
          <w:shd w:val="clear" w:color="auto" w:fill="FFFFFF"/>
        </w:rPr>
      </w:pPr>
    </w:p>
    <w:p w14:paraId="5D65DD41" w14:textId="77777777" w:rsidR="0087240A" w:rsidRDefault="0087240A" w:rsidP="00ED2BAA">
      <w:pPr>
        <w:spacing w:after="0" w:line="240" w:lineRule="auto"/>
        <w:rPr>
          <w:rFonts w:ascii="Segoe UI" w:eastAsia="Times New Roman" w:hAnsi="Segoe UI" w:cs="Segoe UI"/>
          <w:color w:val="242424"/>
          <w:shd w:val="clear" w:color="auto" w:fill="FFFFFF"/>
        </w:rPr>
      </w:pPr>
    </w:p>
    <w:p w14:paraId="27E5EA92" w14:textId="77777777" w:rsidR="0087240A" w:rsidRDefault="0087240A" w:rsidP="00ED2BAA">
      <w:pPr>
        <w:spacing w:after="0" w:line="240" w:lineRule="auto"/>
        <w:rPr>
          <w:rFonts w:ascii="Segoe UI" w:eastAsia="Times New Roman" w:hAnsi="Segoe UI" w:cs="Segoe UI"/>
          <w:color w:val="242424"/>
          <w:shd w:val="clear" w:color="auto" w:fill="FFFFFF"/>
        </w:rPr>
      </w:pPr>
    </w:p>
    <w:p w14:paraId="3A64A25B" w14:textId="77777777" w:rsidR="0087240A" w:rsidRDefault="0087240A" w:rsidP="00ED2BAA">
      <w:pPr>
        <w:spacing w:after="0" w:line="240" w:lineRule="auto"/>
        <w:rPr>
          <w:rFonts w:ascii="Segoe UI" w:eastAsia="Times New Roman" w:hAnsi="Segoe UI" w:cs="Segoe UI"/>
          <w:color w:val="242424"/>
          <w:shd w:val="clear" w:color="auto" w:fill="FFFFFF"/>
        </w:rPr>
      </w:pPr>
    </w:p>
    <w:p w14:paraId="41B54331" w14:textId="77777777" w:rsidR="0087240A" w:rsidRPr="0087240A" w:rsidRDefault="0087240A" w:rsidP="0087240A">
      <w:pPr>
        <w:spacing w:after="0" w:line="240" w:lineRule="auto"/>
        <w:rPr>
          <w:rFonts w:ascii="Segoe UI" w:eastAsia="Times New Roman" w:hAnsi="Segoe UI" w:cs="Segoe UI"/>
          <w:color w:val="242424"/>
          <w:sz w:val="28"/>
          <w:szCs w:val="28"/>
          <w:shd w:val="clear" w:color="auto" w:fill="FFFFFF"/>
        </w:rPr>
      </w:pPr>
      <w:r>
        <w:t xml:space="preserve"> </w:t>
      </w:r>
      <w:r w:rsidRPr="0087240A">
        <w:rPr>
          <w:rFonts w:ascii="Arial" w:hAnsi="Arial" w:cs="Arial"/>
          <w:color w:val="000000"/>
          <w:sz w:val="28"/>
          <w:szCs w:val="28"/>
          <w:shd w:val="clear" w:color="auto" w:fill="FFFFFF"/>
        </w:rPr>
        <w:t>Σήμερα, το Πυροσβεστικό Σώμα τιμά την μνήμη εκείνων, που έπεσαν κατά την εκτέλεση του καθήκοντος. Με αίσθημα βαθιάς ευγνωμοσύνης και ιερής συγκίνησης τιμούμε και θυμόμαστε τους ανθρώπους εκείνους που θυσιάστηκαν προασπίζοντας την δική μας ασφάλεια.</w:t>
      </w:r>
    </w:p>
    <w:p w14:paraId="61DF893D" w14:textId="77777777" w:rsidR="0087240A" w:rsidRPr="0087240A" w:rsidRDefault="0087240A" w:rsidP="0087240A">
      <w:pPr>
        <w:spacing w:after="0" w:line="240" w:lineRule="auto"/>
        <w:rPr>
          <w:rFonts w:ascii="Segoe UI" w:eastAsia="Times New Roman" w:hAnsi="Segoe UI" w:cs="Segoe UI"/>
          <w:b/>
          <w:color w:val="242424"/>
          <w:sz w:val="24"/>
          <w:szCs w:val="24"/>
          <w:shd w:val="clear" w:color="auto" w:fill="FFFFFF"/>
        </w:rPr>
      </w:pPr>
      <w:r>
        <w:rPr>
          <w:rFonts w:ascii="Arial" w:hAnsi="Arial" w:cs="Arial"/>
          <w:color w:val="212529"/>
          <w:sz w:val="15"/>
          <w:szCs w:val="15"/>
          <w:shd w:val="clear" w:color="auto" w:fill="FFFFFF"/>
        </w:rPr>
        <w:t xml:space="preserve">                                         </w:t>
      </w:r>
      <w:r w:rsidRPr="0087240A">
        <w:rPr>
          <w:rFonts w:ascii="Arial" w:hAnsi="Arial" w:cs="Arial"/>
          <w:b/>
          <w:color w:val="212529"/>
          <w:sz w:val="24"/>
          <w:szCs w:val="24"/>
          <w:shd w:val="clear" w:color="auto" w:fill="FFFFFF"/>
        </w:rPr>
        <w:t xml:space="preserve">Ας είναι αιωνία η μνήμη </w:t>
      </w:r>
      <w:r>
        <w:rPr>
          <w:rFonts w:ascii="Arial" w:hAnsi="Arial" w:cs="Arial"/>
          <w:b/>
          <w:color w:val="212529"/>
          <w:sz w:val="24"/>
          <w:szCs w:val="24"/>
          <w:shd w:val="clear" w:color="auto" w:fill="FFFFFF"/>
        </w:rPr>
        <w:t>τους.</w:t>
      </w:r>
    </w:p>
    <w:p w14:paraId="57A0CC37" w14:textId="77777777" w:rsidR="00917504" w:rsidRDefault="0087240A" w:rsidP="00ED2BAA">
      <w:pPr>
        <w:rPr>
          <w:sz w:val="24"/>
          <w:szCs w:val="24"/>
        </w:rPr>
      </w:pPr>
      <w:r>
        <w:rPr>
          <w:sz w:val="24"/>
          <w:szCs w:val="24"/>
        </w:rPr>
        <w:t xml:space="preserve">                 </w:t>
      </w:r>
    </w:p>
    <w:p w14:paraId="4EC738C4" w14:textId="77777777" w:rsidR="0087240A" w:rsidRDefault="0087240A" w:rsidP="00ED2BAA">
      <w:pPr>
        <w:rPr>
          <w:sz w:val="24"/>
          <w:szCs w:val="24"/>
        </w:rPr>
      </w:pPr>
    </w:p>
    <w:p w14:paraId="4BD9886D" w14:textId="77777777" w:rsidR="0087240A" w:rsidRDefault="0087240A" w:rsidP="00ED2BAA">
      <w:pPr>
        <w:rPr>
          <w:sz w:val="24"/>
          <w:szCs w:val="24"/>
        </w:rPr>
      </w:pPr>
    </w:p>
    <w:p w14:paraId="7353938A" w14:textId="77777777" w:rsidR="0087240A" w:rsidRDefault="0087240A" w:rsidP="00ED2BAA">
      <w:pPr>
        <w:rPr>
          <w:sz w:val="24"/>
          <w:szCs w:val="24"/>
        </w:rPr>
      </w:pPr>
      <w:r>
        <w:rPr>
          <w:sz w:val="24"/>
          <w:szCs w:val="24"/>
        </w:rPr>
        <w:t xml:space="preserve">                     Ο ΑΝΤΙΔΗΜΑΡΧΟΣ Π. ΠΡΟΣΤΑΣΙΑΣ ΛΕΥΚΑΔΑΣ</w:t>
      </w:r>
    </w:p>
    <w:p w14:paraId="684FFC15" w14:textId="77777777" w:rsidR="0087240A" w:rsidRPr="0087240A" w:rsidRDefault="0087240A" w:rsidP="00ED2BAA">
      <w:pPr>
        <w:rPr>
          <w:sz w:val="24"/>
          <w:szCs w:val="24"/>
        </w:rPr>
      </w:pPr>
      <w:r>
        <w:rPr>
          <w:sz w:val="24"/>
          <w:szCs w:val="24"/>
        </w:rPr>
        <w:t xml:space="preserve">                              ΛΑΖΑΡΗΣ Δ. ΝΙΚΟΛΑΟΣ</w:t>
      </w:r>
    </w:p>
    <w:sectPr w:rsidR="0087240A" w:rsidRPr="0087240A" w:rsidSect="009941D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0D5D"/>
    <w:multiLevelType w:val="multilevel"/>
    <w:tmpl w:val="D606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0BCA"/>
    <w:multiLevelType w:val="multilevel"/>
    <w:tmpl w:val="E566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DC0FBE"/>
    <w:multiLevelType w:val="multilevel"/>
    <w:tmpl w:val="3D98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15640">
    <w:abstractNumId w:val="2"/>
  </w:num>
  <w:num w:numId="2" w16cid:durableId="955454434">
    <w:abstractNumId w:val="1"/>
  </w:num>
  <w:num w:numId="3" w16cid:durableId="111680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E"/>
    <w:rsid w:val="001176C5"/>
    <w:rsid w:val="00155B17"/>
    <w:rsid w:val="001A3485"/>
    <w:rsid w:val="002220E4"/>
    <w:rsid w:val="002B43BC"/>
    <w:rsid w:val="002C55C3"/>
    <w:rsid w:val="00337328"/>
    <w:rsid w:val="003A0DBA"/>
    <w:rsid w:val="00446BCF"/>
    <w:rsid w:val="004858FE"/>
    <w:rsid w:val="004E04F5"/>
    <w:rsid w:val="004E4567"/>
    <w:rsid w:val="0052422A"/>
    <w:rsid w:val="00546ED1"/>
    <w:rsid w:val="005A02AA"/>
    <w:rsid w:val="005F617B"/>
    <w:rsid w:val="00634982"/>
    <w:rsid w:val="006E18C1"/>
    <w:rsid w:val="0076041D"/>
    <w:rsid w:val="00783537"/>
    <w:rsid w:val="007956AB"/>
    <w:rsid w:val="007F3403"/>
    <w:rsid w:val="008054C4"/>
    <w:rsid w:val="00864126"/>
    <w:rsid w:val="0087240A"/>
    <w:rsid w:val="008B6CAD"/>
    <w:rsid w:val="00917504"/>
    <w:rsid w:val="009941DE"/>
    <w:rsid w:val="00A02E00"/>
    <w:rsid w:val="00A7105D"/>
    <w:rsid w:val="00B34E9D"/>
    <w:rsid w:val="00B74005"/>
    <w:rsid w:val="00BA3485"/>
    <w:rsid w:val="00CD4512"/>
    <w:rsid w:val="00E72EDC"/>
    <w:rsid w:val="00ED2BAA"/>
    <w:rsid w:val="00FE6C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F4391"/>
  <w15:docId w15:val="{FA5665BF-D6B3-9141-A3FB-910A745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1DE"/>
    <w:rPr>
      <w:rFonts w:cstheme="minorBidi"/>
    </w:rPr>
  </w:style>
  <w:style w:type="paragraph" w:styleId="5">
    <w:name w:val="heading 5"/>
    <w:basedOn w:val="a"/>
    <w:link w:val="5Char"/>
    <w:uiPriority w:val="9"/>
    <w:qFormat/>
    <w:rsid w:val="004858FE"/>
    <w:pPr>
      <w:spacing w:before="100" w:beforeAutospacing="1" w:after="100" w:afterAutospacing="1" w:line="240" w:lineRule="auto"/>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locked/>
    <w:rsid w:val="004858FE"/>
    <w:rPr>
      <w:rFonts w:ascii="Times New Roman" w:hAnsi="Times New Roman" w:cs="Times New Roman"/>
      <w:b/>
      <w:bCs/>
      <w:sz w:val="20"/>
      <w:szCs w:val="20"/>
    </w:rPr>
  </w:style>
  <w:style w:type="paragraph" w:styleId="Web">
    <w:name w:val="Normal (Web)"/>
    <w:basedOn w:val="a"/>
    <w:uiPriority w:val="99"/>
    <w:unhideWhenUsed/>
    <w:rsid w:val="00155B17"/>
    <w:pPr>
      <w:spacing w:before="100" w:beforeAutospacing="1" w:after="100" w:afterAutospacing="1" w:line="240" w:lineRule="auto"/>
    </w:pPr>
    <w:rPr>
      <w:rFonts w:ascii="Times New Roman" w:hAnsi="Times New Roman" w:cs="Times New Roman"/>
      <w:sz w:val="24"/>
      <w:szCs w:val="24"/>
    </w:rPr>
  </w:style>
  <w:style w:type="character" w:styleId="a3">
    <w:name w:val="Strong"/>
    <w:basedOn w:val="a0"/>
    <w:uiPriority w:val="22"/>
    <w:qFormat/>
    <w:rsid w:val="0052422A"/>
    <w:rPr>
      <w:rFonts w:cs="Times New Roman"/>
      <w:b/>
      <w:bCs/>
    </w:rPr>
  </w:style>
  <w:style w:type="paragraph" w:styleId="a4">
    <w:name w:val="Balloon Text"/>
    <w:basedOn w:val="a"/>
    <w:link w:val="Char"/>
    <w:uiPriority w:val="99"/>
    <w:semiHidden/>
    <w:unhideWhenUsed/>
    <w:rsid w:val="00BA348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A3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958350">
      <w:bodyDiv w:val="1"/>
      <w:marLeft w:val="0"/>
      <w:marRight w:val="0"/>
      <w:marTop w:val="0"/>
      <w:marBottom w:val="0"/>
      <w:divBdr>
        <w:top w:val="none" w:sz="0" w:space="0" w:color="auto"/>
        <w:left w:val="none" w:sz="0" w:space="0" w:color="auto"/>
        <w:bottom w:val="none" w:sz="0" w:space="0" w:color="auto"/>
        <w:right w:val="none" w:sz="0" w:space="0" w:color="auto"/>
      </w:divBdr>
      <w:divsChild>
        <w:div w:id="491332598">
          <w:marLeft w:val="0"/>
          <w:marRight w:val="0"/>
          <w:marTop w:val="0"/>
          <w:marBottom w:val="0"/>
          <w:divBdr>
            <w:top w:val="none" w:sz="0" w:space="0" w:color="auto"/>
            <w:left w:val="none" w:sz="0" w:space="0" w:color="auto"/>
            <w:bottom w:val="none" w:sz="0" w:space="0" w:color="auto"/>
            <w:right w:val="none" w:sz="0" w:space="0" w:color="auto"/>
          </w:divBdr>
        </w:div>
        <w:div w:id="390349976">
          <w:marLeft w:val="0"/>
          <w:marRight w:val="0"/>
          <w:marTop w:val="0"/>
          <w:marBottom w:val="0"/>
          <w:divBdr>
            <w:top w:val="none" w:sz="0" w:space="0" w:color="auto"/>
            <w:left w:val="none" w:sz="0" w:space="0" w:color="auto"/>
            <w:bottom w:val="none" w:sz="0" w:space="0" w:color="auto"/>
            <w:right w:val="none" w:sz="0" w:space="0" w:color="auto"/>
          </w:divBdr>
        </w:div>
        <w:div w:id="518007128">
          <w:marLeft w:val="0"/>
          <w:marRight w:val="0"/>
          <w:marTop w:val="0"/>
          <w:marBottom w:val="0"/>
          <w:divBdr>
            <w:top w:val="none" w:sz="0" w:space="0" w:color="auto"/>
            <w:left w:val="none" w:sz="0" w:space="0" w:color="auto"/>
            <w:bottom w:val="none" w:sz="0" w:space="0" w:color="auto"/>
            <w:right w:val="none" w:sz="0" w:space="0" w:color="auto"/>
          </w:divBdr>
        </w:div>
        <w:div w:id="862940275">
          <w:marLeft w:val="0"/>
          <w:marRight w:val="0"/>
          <w:marTop w:val="0"/>
          <w:marBottom w:val="0"/>
          <w:divBdr>
            <w:top w:val="none" w:sz="0" w:space="0" w:color="auto"/>
            <w:left w:val="none" w:sz="0" w:space="0" w:color="auto"/>
            <w:bottom w:val="none" w:sz="0" w:space="0" w:color="auto"/>
            <w:right w:val="none" w:sz="0" w:space="0" w:color="auto"/>
          </w:divBdr>
        </w:div>
        <w:div w:id="261184720">
          <w:marLeft w:val="0"/>
          <w:marRight w:val="0"/>
          <w:marTop w:val="0"/>
          <w:marBottom w:val="0"/>
          <w:divBdr>
            <w:top w:val="none" w:sz="0" w:space="0" w:color="auto"/>
            <w:left w:val="none" w:sz="0" w:space="0" w:color="auto"/>
            <w:bottom w:val="none" w:sz="0" w:space="0" w:color="auto"/>
            <w:right w:val="none" w:sz="0" w:space="0" w:color="auto"/>
          </w:divBdr>
        </w:div>
      </w:divsChild>
    </w:div>
    <w:div w:id="1347975983">
      <w:marLeft w:val="0"/>
      <w:marRight w:val="0"/>
      <w:marTop w:val="0"/>
      <w:marBottom w:val="0"/>
      <w:divBdr>
        <w:top w:val="none" w:sz="0" w:space="0" w:color="auto"/>
        <w:left w:val="none" w:sz="0" w:space="0" w:color="auto"/>
        <w:bottom w:val="none" w:sz="0" w:space="0" w:color="auto"/>
        <w:right w:val="none" w:sz="0" w:space="0" w:color="auto"/>
      </w:divBdr>
    </w:div>
    <w:div w:id="1347975984">
      <w:marLeft w:val="0"/>
      <w:marRight w:val="0"/>
      <w:marTop w:val="0"/>
      <w:marBottom w:val="0"/>
      <w:divBdr>
        <w:top w:val="none" w:sz="0" w:space="0" w:color="auto"/>
        <w:left w:val="none" w:sz="0" w:space="0" w:color="auto"/>
        <w:bottom w:val="none" w:sz="0" w:space="0" w:color="auto"/>
        <w:right w:val="none" w:sz="0" w:space="0" w:color="auto"/>
      </w:divBdr>
    </w:div>
    <w:div w:id="1347975985">
      <w:marLeft w:val="0"/>
      <w:marRight w:val="0"/>
      <w:marTop w:val="0"/>
      <w:marBottom w:val="0"/>
      <w:divBdr>
        <w:top w:val="none" w:sz="0" w:space="0" w:color="auto"/>
        <w:left w:val="none" w:sz="0" w:space="0" w:color="auto"/>
        <w:bottom w:val="none" w:sz="0" w:space="0" w:color="auto"/>
        <w:right w:val="none" w:sz="0" w:space="0" w:color="auto"/>
      </w:divBdr>
    </w:div>
    <w:div w:id="1347975986">
      <w:marLeft w:val="0"/>
      <w:marRight w:val="0"/>
      <w:marTop w:val="0"/>
      <w:marBottom w:val="0"/>
      <w:divBdr>
        <w:top w:val="none" w:sz="0" w:space="0" w:color="auto"/>
        <w:left w:val="none" w:sz="0" w:space="0" w:color="auto"/>
        <w:bottom w:val="none" w:sz="0" w:space="0" w:color="auto"/>
        <w:right w:val="none" w:sz="0" w:space="0" w:color="auto"/>
      </w:divBdr>
    </w:div>
    <w:div w:id="1938366583">
      <w:bodyDiv w:val="1"/>
      <w:marLeft w:val="0"/>
      <w:marRight w:val="0"/>
      <w:marTop w:val="0"/>
      <w:marBottom w:val="0"/>
      <w:divBdr>
        <w:top w:val="none" w:sz="0" w:space="0" w:color="auto"/>
        <w:left w:val="none" w:sz="0" w:space="0" w:color="auto"/>
        <w:bottom w:val="none" w:sz="0" w:space="0" w:color="auto"/>
        <w:right w:val="none" w:sz="0" w:space="0" w:color="auto"/>
      </w:divBdr>
    </w:div>
    <w:div w:id="2043898006">
      <w:bodyDiv w:val="1"/>
      <w:marLeft w:val="0"/>
      <w:marRight w:val="0"/>
      <w:marTop w:val="0"/>
      <w:marBottom w:val="0"/>
      <w:divBdr>
        <w:top w:val="none" w:sz="0" w:space="0" w:color="auto"/>
        <w:left w:val="none" w:sz="0" w:space="0" w:color="auto"/>
        <w:bottom w:val="none" w:sz="0" w:space="0" w:color="auto"/>
        <w:right w:val="none" w:sz="0" w:space="0" w:color="auto"/>
      </w:divBdr>
      <w:divsChild>
        <w:div w:id="98179380">
          <w:marLeft w:val="0"/>
          <w:marRight w:val="0"/>
          <w:marTop w:val="0"/>
          <w:marBottom w:val="0"/>
          <w:divBdr>
            <w:top w:val="none" w:sz="0" w:space="0" w:color="auto"/>
            <w:left w:val="none" w:sz="0" w:space="0" w:color="auto"/>
            <w:bottom w:val="none" w:sz="0" w:space="0" w:color="auto"/>
            <w:right w:val="none" w:sz="0" w:space="0" w:color="auto"/>
          </w:divBdr>
        </w:div>
        <w:div w:id="1975866941">
          <w:marLeft w:val="0"/>
          <w:marRight w:val="0"/>
          <w:marTop w:val="0"/>
          <w:marBottom w:val="0"/>
          <w:divBdr>
            <w:top w:val="none" w:sz="0" w:space="0" w:color="auto"/>
            <w:left w:val="none" w:sz="0" w:space="0" w:color="auto"/>
            <w:bottom w:val="none" w:sz="0" w:space="0" w:color="auto"/>
            <w:right w:val="none" w:sz="0" w:space="0" w:color="auto"/>
          </w:divBdr>
        </w:div>
        <w:div w:id="170872256">
          <w:marLeft w:val="0"/>
          <w:marRight w:val="0"/>
          <w:marTop w:val="0"/>
          <w:marBottom w:val="0"/>
          <w:divBdr>
            <w:top w:val="none" w:sz="0" w:space="0" w:color="auto"/>
            <w:left w:val="none" w:sz="0" w:space="0" w:color="auto"/>
            <w:bottom w:val="none" w:sz="0" w:space="0" w:color="auto"/>
            <w:right w:val="none" w:sz="0" w:space="0" w:color="auto"/>
          </w:divBdr>
        </w:div>
        <w:div w:id="1396709030">
          <w:marLeft w:val="0"/>
          <w:marRight w:val="0"/>
          <w:marTop w:val="0"/>
          <w:marBottom w:val="0"/>
          <w:divBdr>
            <w:top w:val="none" w:sz="0" w:space="0" w:color="auto"/>
            <w:left w:val="none" w:sz="0" w:space="0" w:color="auto"/>
            <w:bottom w:val="none" w:sz="0" w:space="0" w:color="auto"/>
            <w:right w:val="none" w:sz="0" w:space="0" w:color="auto"/>
          </w:divBdr>
        </w:div>
        <w:div w:id="177655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515</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technoshop pc's</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nikos lazaris</cp:lastModifiedBy>
  <cp:revision>2</cp:revision>
  <cp:lastPrinted>2024-05-02T07:30:00Z</cp:lastPrinted>
  <dcterms:created xsi:type="dcterms:W3CDTF">2025-11-12T13:42:00Z</dcterms:created>
  <dcterms:modified xsi:type="dcterms:W3CDTF">2025-11-12T13:42:00Z</dcterms:modified>
</cp:coreProperties>
</file>