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60" w:rsidRDefault="0023100B" w:rsidP="00A87360">
      <w:r w:rsidRPr="0023100B">
        <w:rPr>
          <w:noProof/>
          <w:lang w:eastAsia="el-GR"/>
        </w:rPr>
        <w:drawing>
          <wp:inline distT="0" distB="0" distL="0" distR="0">
            <wp:extent cx="1714287" cy="1201061"/>
            <wp:effectExtent l="19050" t="0" r="213" b="0"/>
            <wp:docPr id="11" name="9 - Εικόνα" descr="Dimo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os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646" cy="120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4318">
        <w:t xml:space="preserve">         </w:t>
      </w:r>
      <w:r w:rsidR="009C7AEC">
        <w:t xml:space="preserve"> </w:t>
      </w:r>
      <w:r w:rsidR="00A87360">
        <w:tab/>
      </w:r>
      <w:r w:rsidR="00A87360">
        <w:tab/>
      </w:r>
      <w:r w:rsidR="00A87360">
        <w:tab/>
      </w:r>
      <w:r w:rsidR="00A87360">
        <w:tab/>
        <w:t xml:space="preserve">  </w:t>
      </w:r>
      <w:r w:rsidR="00A87360" w:rsidRPr="0023100B">
        <w:rPr>
          <w:noProof/>
          <w:lang w:eastAsia="el-GR"/>
        </w:rPr>
        <w:drawing>
          <wp:inline distT="0" distB="0" distL="0" distR="0">
            <wp:extent cx="1552575" cy="1410700"/>
            <wp:effectExtent l="0" t="0" r="0" b="0"/>
            <wp:docPr id="4" name="1 - Εικόνα" descr="ΣΗΜΑ ΓΑΕΒ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ΓΑΕΒ(2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089" cy="141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7360">
        <w:t xml:space="preserve">                                      </w:t>
      </w:r>
      <w:r w:rsidR="00A87360" w:rsidRPr="00290363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ΔΗΜΟΤΙΚΗ </w:t>
      </w:r>
      <w:r w:rsidR="00A87360" w:rsidRPr="00290363">
        <w:rPr>
          <w:rFonts w:ascii="Times New Roman" w:hAnsi="Times New Roman" w:cs="Times New Roman"/>
          <w:b/>
          <w:sz w:val="14"/>
          <w:szCs w:val="14"/>
        </w:rPr>
        <w:t xml:space="preserve">ΕΠΙΤΡΟΠΗ ΙΣΟΤΗΤΑΣ ΤΩΝ ΦΥΛΩΝ  </w:t>
      </w:r>
      <w:r w:rsidR="00A87360">
        <w:t xml:space="preserve">                                     </w:t>
      </w:r>
    </w:p>
    <w:p w:rsidR="0023100B" w:rsidRPr="00A87360" w:rsidRDefault="00A87360" w:rsidP="00A87360">
      <w:r>
        <w:t xml:space="preserve">      </w:t>
      </w:r>
      <w:r w:rsidRPr="00A87360">
        <w:rPr>
          <w:noProof/>
          <w:lang w:eastAsia="el-GR"/>
        </w:rPr>
        <w:drawing>
          <wp:inline distT="0" distB="0" distL="0" distR="0">
            <wp:extent cx="1714500" cy="604137"/>
            <wp:effectExtent l="19050" t="0" r="0" b="0"/>
            <wp:docPr id="6" name="5 - Εικόνα" descr="Kentro Kinotitas 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tro Kinotitas tran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0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tab/>
      </w:r>
      <w:r>
        <w:tab/>
      </w:r>
      <w:r>
        <w:tab/>
        <w:t xml:space="preserve">            </w:t>
      </w:r>
      <w:r>
        <w:rPr>
          <w:noProof/>
          <w:lang w:eastAsia="el-GR"/>
        </w:rPr>
        <w:drawing>
          <wp:inline distT="0" distB="0" distL="0" distR="0">
            <wp:extent cx="1647825" cy="582564"/>
            <wp:effectExtent l="0" t="0" r="0" b="0"/>
            <wp:docPr id="5" name="Εικόνα 16" descr="C:\Users\admin\AppData\Local\Microsoft\Windows\INetCache\Content.Word\SKLE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INetCache\Content.Word\SKLE_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8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AEC" w:rsidRPr="00290363" w:rsidRDefault="00290363" w:rsidP="0023100B">
      <w:pPr>
        <w:pStyle w:val="a3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             </w:t>
      </w:r>
      <w:r w:rsidR="00A87360">
        <w:rPr>
          <w:rFonts w:ascii="Times New Roman" w:hAnsi="Times New Roman" w:cs="Times New Roman"/>
          <w:b/>
          <w:sz w:val="14"/>
          <w:szCs w:val="14"/>
        </w:rPr>
        <w:t xml:space="preserve">      </w:t>
      </w:r>
      <w:r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="00A87360">
        <w:rPr>
          <w:rFonts w:ascii="Times New Roman" w:hAnsi="Times New Roman" w:cs="Times New Roman"/>
          <w:b/>
          <w:sz w:val="14"/>
          <w:szCs w:val="14"/>
        </w:rPr>
        <w:tab/>
      </w:r>
      <w:r w:rsidR="00A87360">
        <w:rPr>
          <w:rFonts w:ascii="Times New Roman" w:hAnsi="Times New Roman" w:cs="Times New Roman"/>
          <w:b/>
          <w:sz w:val="14"/>
          <w:szCs w:val="14"/>
        </w:rPr>
        <w:tab/>
        <w:t xml:space="preserve">               </w:t>
      </w:r>
      <w:r w:rsidR="0042196C">
        <w:rPr>
          <w:rFonts w:ascii="Times New Roman" w:hAnsi="Times New Roman" w:cs="Times New Roman"/>
          <w:b/>
          <w:sz w:val="14"/>
          <w:szCs w:val="14"/>
        </w:rPr>
        <w:t xml:space="preserve">   </w:t>
      </w:r>
      <w:r w:rsidR="00A87360">
        <w:rPr>
          <w:rFonts w:ascii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sz w:val="14"/>
          <w:szCs w:val="14"/>
        </w:rPr>
        <w:t xml:space="preserve"> ΠΕΡΙΦΕΡΕΙΑΚΟ ΤΜΗΜΑ ΙΟΝΙΩΝ ΝΗΣΩΝ</w:t>
      </w:r>
    </w:p>
    <w:p w:rsidR="0023100B" w:rsidRPr="006929B2" w:rsidRDefault="0023100B" w:rsidP="0023100B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6929B2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9850CE">
        <w:rPr>
          <w:rFonts w:ascii="Times New Roman" w:hAnsi="Times New Roman" w:cs="Times New Roman"/>
          <w:b/>
          <w:noProof/>
          <w:sz w:val="18"/>
          <w:szCs w:val="18"/>
          <w:lang w:eastAsia="el-GR"/>
        </w:rPr>
        <w:drawing>
          <wp:inline distT="0" distB="0" distL="0" distR="0">
            <wp:extent cx="1173616" cy="657225"/>
            <wp:effectExtent l="19050" t="0" r="7484" b="0"/>
            <wp:docPr id="1" name="0 - Εικόνα" descr="βσσ λογγ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σσ λογγο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616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Pr="006929B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7360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9850CE">
        <w:rPr>
          <w:rFonts w:ascii="Times New Roman" w:hAnsi="Times New Roman" w:cs="Times New Roman"/>
          <w:b/>
          <w:sz w:val="18"/>
          <w:szCs w:val="18"/>
        </w:rPr>
        <w:t xml:space="preserve">                              </w:t>
      </w:r>
      <w:r w:rsidR="009850CE">
        <w:rPr>
          <w:rFonts w:ascii="Times New Roman" w:hAnsi="Times New Roman" w:cs="Times New Roman"/>
          <w:b/>
          <w:sz w:val="18"/>
          <w:szCs w:val="18"/>
        </w:rPr>
        <w:tab/>
        <w:t xml:space="preserve">         </w:t>
      </w:r>
      <w:r w:rsidR="009850CE">
        <w:rPr>
          <w:rFonts w:ascii="Times New Roman" w:hAnsi="Times New Roman" w:cs="Times New Roman"/>
          <w:b/>
          <w:noProof/>
          <w:sz w:val="18"/>
          <w:szCs w:val="18"/>
          <w:lang w:eastAsia="el-GR"/>
        </w:rPr>
        <w:drawing>
          <wp:inline distT="0" distB="0" distL="0" distR="0">
            <wp:extent cx="1598051" cy="599702"/>
            <wp:effectExtent l="19050" t="0" r="2149" b="0"/>
            <wp:docPr id="7" name="6 - Εικόνα" descr="eq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l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890" cy="59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EF1" w:rsidRPr="00A87360" w:rsidRDefault="00A87360" w:rsidP="00E03EF1">
      <w:r>
        <w:t xml:space="preserve">      </w:t>
      </w:r>
      <w:r w:rsidR="005A7CC0">
        <w:tab/>
        <w:t xml:space="preserve">   </w:t>
      </w:r>
      <w:r w:rsidR="00290363">
        <w:tab/>
      </w:r>
      <w:r>
        <w:tab/>
        <w:t xml:space="preserve">     </w:t>
      </w:r>
      <w:r>
        <w:tab/>
      </w:r>
      <w:r>
        <w:tab/>
        <w:t xml:space="preserve">                                        </w:t>
      </w:r>
      <w:r w:rsidR="00290363">
        <w:tab/>
      </w:r>
      <w:r w:rsidR="00290363">
        <w:tab/>
      </w:r>
    </w:p>
    <w:p w:rsidR="009850CE" w:rsidRPr="004C55E3" w:rsidRDefault="00E03EF1" w:rsidP="00134EDD">
      <w:pPr>
        <w:rPr>
          <w:rFonts w:ascii="Times New Roman" w:hAnsi="Times New Roman" w:cs="Times New Roman"/>
          <w:b/>
          <w:u w:val="single"/>
        </w:rPr>
      </w:pPr>
      <w:r w:rsidRPr="006C6E45">
        <w:rPr>
          <w:rFonts w:ascii="Times New Roman" w:hAnsi="Times New Roman" w:cs="Times New Roman"/>
          <w:b/>
          <w:color w:val="000000" w:themeColor="text1"/>
        </w:rPr>
        <w:t xml:space="preserve">              </w:t>
      </w:r>
      <w:r w:rsidR="008E041C">
        <w:rPr>
          <w:rFonts w:ascii="Times New Roman" w:hAnsi="Times New Roman" w:cs="Times New Roman"/>
          <w:b/>
          <w:color w:val="000000" w:themeColor="text1"/>
        </w:rPr>
        <w:t xml:space="preserve">              </w:t>
      </w:r>
    </w:p>
    <w:p w:rsidR="009850CE" w:rsidRPr="004C55E3" w:rsidRDefault="009850CE" w:rsidP="009850C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C55E3">
        <w:rPr>
          <w:rFonts w:ascii="Times New Roman" w:eastAsia="Calibri" w:hAnsi="Times New Roman" w:cs="Times New Roman"/>
          <w:b/>
          <w:sz w:val="24"/>
          <w:szCs w:val="24"/>
        </w:rPr>
        <w:t xml:space="preserve">Λευκάδα, </w:t>
      </w:r>
      <w:r w:rsidR="006B0F76">
        <w:rPr>
          <w:rFonts w:ascii="Times New Roman" w:hAnsi="Times New Roman" w:cs="Times New Roman"/>
          <w:b/>
          <w:sz w:val="24"/>
          <w:szCs w:val="24"/>
        </w:rPr>
        <w:t>28</w:t>
      </w:r>
      <w:r w:rsidRPr="004C55E3">
        <w:rPr>
          <w:rFonts w:ascii="Times New Roman" w:hAnsi="Times New Roman" w:cs="Times New Roman"/>
          <w:b/>
          <w:sz w:val="24"/>
          <w:szCs w:val="24"/>
        </w:rPr>
        <w:t>/11/2025</w:t>
      </w:r>
    </w:p>
    <w:p w:rsidR="009850CE" w:rsidRPr="00667C12" w:rsidRDefault="009850CE" w:rsidP="009850CE">
      <w:pPr>
        <w:pStyle w:val="a6"/>
        <w:ind w:firstLine="720"/>
        <w:jc w:val="both"/>
        <w:rPr>
          <w:rFonts w:ascii="Times New Roman" w:hAnsi="Times New Roman"/>
          <w:sz w:val="24"/>
        </w:rPr>
      </w:pPr>
    </w:p>
    <w:p w:rsidR="0023100B" w:rsidRPr="005A7CC0" w:rsidRDefault="008E041C" w:rsidP="005A7CC0">
      <w:pPr>
        <w:ind w:left="5040"/>
        <w:jc w:val="both"/>
        <w:rPr>
          <w:rFonts w:ascii="Times New Roman" w:hAnsi="Times New Roman" w:cs="Times New Roman"/>
          <w:color w:val="000000" w:themeColor="text1"/>
        </w:rPr>
      </w:pPr>
      <w:r w:rsidRPr="005A7C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A7C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A7C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</w:t>
      </w:r>
    </w:p>
    <w:p w:rsidR="00EF1870" w:rsidRPr="006C6E45" w:rsidRDefault="00EF1870" w:rsidP="00EF1870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F1870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ΔΕΛΤΙΟ ΤΥΠΟΥ</w:t>
      </w:r>
    </w:p>
    <w:p w:rsidR="00EF1870" w:rsidRPr="0023100B" w:rsidRDefault="00EF1870" w:rsidP="00EF1870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Τ</w:t>
      </w:r>
      <w:r w:rsidRPr="006C6E45">
        <w:rPr>
          <w:rFonts w:ascii="Times New Roman" w:hAnsi="Times New Roman" w:cs="Times New Roman"/>
          <w:color w:val="000000" w:themeColor="text1"/>
        </w:rPr>
        <w:t>ο Κέντρο Κοινότητας, η Δημοτ</w:t>
      </w:r>
      <w:r>
        <w:rPr>
          <w:rFonts w:ascii="Times New Roman" w:hAnsi="Times New Roman" w:cs="Times New Roman"/>
          <w:color w:val="000000" w:themeColor="text1"/>
        </w:rPr>
        <w:t>ική Επιτροπή Ισότητας των Φύλων</w:t>
      </w:r>
      <w:r w:rsidRPr="008B649A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το Γραφείο Αντιμετώπισης Ενδοοικογενειακής Βίας της</w:t>
      </w:r>
      <w:r w:rsidRPr="00C92165">
        <w:rPr>
          <w:rFonts w:ascii="Times New Roman" w:hAnsi="Times New Roman" w:cs="Times New Roman"/>
          <w:color w:val="000000" w:themeColor="text1"/>
        </w:rPr>
        <w:t xml:space="preserve"> </w:t>
      </w:r>
      <w:r w:rsidRPr="006C6E45">
        <w:rPr>
          <w:rFonts w:ascii="Times New Roman" w:hAnsi="Times New Roman" w:cs="Times New Roman"/>
          <w:color w:val="000000" w:themeColor="text1"/>
        </w:rPr>
        <w:t>Δ/νση</w:t>
      </w:r>
      <w:r>
        <w:rPr>
          <w:rFonts w:ascii="Times New Roman" w:hAnsi="Times New Roman" w:cs="Times New Roman"/>
          <w:color w:val="000000" w:themeColor="text1"/>
        </w:rPr>
        <w:t>ς</w:t>
      </w:r>
      <w:r w:rsidRPr="006C6E45">
        <w:rPr>
          <w:rFonts w:ascii="Times New Roman" w:hAnsi="Times New Roman" w:cs="Times New Roman"/>
          <w:color w:val="000000" w:themeColor="text1"/>
        </w:rPr>
        <w:t xml:space="preserve"> Αστυνομίας Λευκάδας</w:t>
      </w:r>
      <w:r w:rsidRPr="00C92165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το Περιφερειακό Τμήμα Ιονίων Νήσων του Συνδέσμου Κοινωνικών Λειτουργών Ελλάδος </w:t>
      </w:r>
      <w:r w:rsidRPr="00C9216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διοργάνωσαν και ολοκλήρωσαν  από κοινού δράση ενημέρωσης και ευαισθητοποίησης στο πλαίσιο της </w:t>
      </w:r>
      <w:r w:rsidRPr="00BE6607">
        <w:rPr>
          <w:rFonts w:ascii="Times New Roman" w:hAnsi="Times New Roman" w:cs="Times New Roman"/>
          <w:b/>
          <w:color w:val="000000" w:themeColor="text1"/>
        </w:rPr>
        <w:t>Παγκόσμιας Ημέρας για την Εξάλειψη της βίας κατά των γυναικών</w:t>
      </w:r>
      <w:r>
        <w:rPr>
          <w:rFonts w:ascii="Times New Roman" w:hAnsi="Times New Roman" w:cs="Times New Roman"/>
          <w:b/>
          <w:color w:val="000000" w:themeColor="text1"/>
        </w:rPr>
        <w:t>.</w:t>
      </w:r>
    </w:p>
    <w:p w:rsidR="00EF1870" w:rsidRDefault="00EF1870" w:rsidP="00EF1870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Η  δράση  πραγματοποιήθηκε  την Τρίτη 25 Νοεμβρίου  2025  </w:t>
      </w:r>
      <w:r w:rsidRPr="00B00AF8">
        <w:rPr>
          <w:rFonts w:ascii="Times New Roman" w:hAnsi="Times New Roman" w:cs="Times New Roman"/>
          <w:color w:val="000000" w:themeColor="text1"/>
        </w:rPr>
        <w:t xml:space="preserve"> </w:t>
      </w:r>
      <w:r w:rsidRPr="00B00AF8">
        <w:rPr>
          <w:rFonts w:ascii="Times New Roman" w:hAnsi="Times New Roman" w:cs="Times New Roman"/>
        </w:rPr>
        <w:t xml:space="preserve"> από τις 10:00 π.μ. έως 12:00 μ.μ.</w:t>
      </w:r>
      <w:r w:rsidRPr="00B00AF8">
        <w:rPr>
          <w:rFonts w:ascii="Times New Roman" w:hAnsi="Times New Roman" w:cs="Times New Roman"/>
          <w:color w:val="000000" w:themeColor="text1"/>
        </w:rPr>
        <w:t xml:space="preserve"> </w:t>
      </w:r>
      <w:r w:rsidRPr="0023100B">
        <w:rPr>
          <w:rFonts w:ascii="Times New Roman" w:hAnsi="Times New Roman" w:cs="Times New Roman"/>
          <w:color w:val="000000" w:themeColor="text1"/>
        </w:rPr>
        <w:t xml:space="preserve">στον κεντρικό πεζόδρομο της πόλης (Ιωάννου Μελά) και </w:t>
      </w:r>
      <w:r>
        <w:rPr>
          <w:rFonts w:ascii="Times New Roman" w:hAnsi="Times New Roman" w:cs="Times New Roman"/>
          <w:color w:val="000000" w:themeColor="text1"/>
        </w:rPr>
        <w:t xml:space="preserve">περιελάμβανε διανομή έντυπου υλικού  και ενημέρωση  των πολιτών για ζητήματα ευαισθητοποίησης και πρόληψης. </w:t>
      </w:r>
      <w:r w:rsidRPr="006C6E45">
        <w:rPr>
          <w:rFonts w:ascii="Times New Roman" w:hAnsi="Times New Roman" w:cs="Times New Roman"/>
          <w:color w:val="000000" w:themeColor="text1"/>
        </w:rPr>
        <w:t xml:space="preserve">Παράλληλα </w:t>
      </w:r>
      <w:r>
        <w:rPr>
          <w:rFonts w:ascii="Times New Roman" w:hAnsi="Times New Roman" w:cs="Times New Roman"/>
          <w:color w:val="000000" w:themeColor="text1"/>
        </w:rPr>
        <w:t xml:space="preserve"> λειτούργησε </w:t>
      </w:r>
      <w:r w:rsidRPr="006C6E45">
        <w:rPr>
          <w:rFonts w:ascii="Times New Roman" w:hAnsi="Times New Roman" w:cs="Times New Roman"/>
          <w:color w:val="000000" w:themeColor="text1"/>
        </w:rPr>
        <w:t>ενημερωτικ</w:t>
      </w:r>
      <w:r>
        <w:rPr>
          <w:rFonts w:ascii="Times New Roman" w:hAnsi="Times New Roman" w:cs="Times New Roman"/>
          <w:color w:val="000000" w:themeColor="text1"/>
        </w:rPr>
        <w:t xml:space="preserve">ό περίπτερο πλησίον </w:t>
      </w:r>
      <w:r w:rsidRPr="006C6E45">
        <w:rPr>
          <w:rFonts w:ascii="Times New Roman" w:hAnsi="Times New Roman" w:cs="Times New Roman"/>
          <w:color w:val="000000" w:themeColor="text1"/>
        </w:rPr>
        <w:t>του</w:t>
      </w:r>
      <w:r>
        <w:rPr>
          <w:rFonts w:ascii="Times New Roman" w:hAnsi="Times New Roman" w:cs="Times New Roman"/>
          <w:color w:val="000000" w:themeColor="text1"/>
        </w:rPr>
        <w:t xml:space="preserve"> Ι.Ν.</w:t>
      </w:r>
      <w:r w:rsidRPr="006C6E45">
        <w:rPr>
          <w:rFonts w:ascii="Times New Roman" w:hAnsi="Times New Roman" w:cs="Times New Roman"/>
          <w:color w:val="000000" w:themeColor="text1"/>
        </w:rPr>
        <w:t xml:space="preserve"> Παντοκράτορα.</w:t>
      </w:r>
    </w:p>
    <w:p w:rsidR="00EF1870" w:rsidRPr="0090164B" w:rsidRDefault="00EF1870" w:rsidP="00EF1870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EF1870" w:rsidRPr="005A7CC0" w:rsidRDefault="00EF1870" w:rsidP="00EF1870">
      <w:pPr>
        <w:ind w:left="5040"/>
        <w:jc w:val="both"/>
        <w:rPr>
          <w:rFonts w:ascii="Times New Roman" w:hAnsi="Times New Roman" w:cs="Times New Roman"/>
          <w:color w:val="000000" w:themeColor="text1"/>
        </w:rPr>
      </w:pPr>
      <w:r w:rsidRPr="009535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5750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Από το Δήμο Λευκάδας </w:t>
      </w:r>
      <w:r w:rsidRPr="005A7C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A7C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A7C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A7C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</w:t>
      </w:r>
    </w:p>
    <w:p w:rsidR="003E7C09" w:rsidRPr="006B0F76" w:rsidRDefault="003E7C09" w:rsidP="0063444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E7C09" w:rsidRPr="006B0F76" w:rsidSect="003C1D59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708" w:rsidRDefault="00275708" w:rsidP="00E62F78">
      <w:pPr>
        <w:spacing w:after="0" w:line="240" w:lineRule="auto"/>
      </w:pPr>
      <w:r>
        <w:separator/>
      </w:r>
    </w:p>
  </w:endnote>
  <w:endnote w:type="continuationSeparator" w:id="1">
    <w:p w:rsidR="00275708" w:rsidRDefault="00275708" w:rsidP="00E6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9DA" w:rsidRDefault="00A87360">
    <w:pPr>
      <w:pStyle w:val="a4"/>
    </w:pPr>
    <w:r>
      <w:tab/>
    </w:r>
    <w:r w:rsidR="009C7AEC">
      <w:rPr>
        <w:noProof/>
        <w:lang w:eastAsia="el-GR"/>
      </w:rPr>
      <w:drawing>
        <wp:inline distT="0" distB="0" distL="0" distR="0">
          <wp:extent cx="4376846" cy="1012803"/>
          <wp:effectExtent l="19050" t="0" r="4654" b="0"/>
          <wp:docPr id="14" name="13 - Εικόνα" descr="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_id_ES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0741" cy="1016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708" w:rsidRDefault="00275708" w:rsidP="00E62F78">
      <w:pPr>
        <w:spacing w:after="0" w:line="240" w:lineRule="auto"/>
      </w:pPr>
      <w:r>
        <w:separator/>
      </w:r>
    </w:p>
  </w:footnote>
  <w:footnote w:type="continuationSeparator" w:id="1">
    <w:p w:rsidR="00275708" w:rsidRDefault="00275708" w:rsidP="00E6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8C7" w:rsidRPr="00101EA3" w:rsidRDefault="00E03EF1" w:rsidP="00101EA3">
    <w:pPr>
      <w:pStyle w:val="a3"/>
    </w:pPr>
    <w:r w:rsidRPr="006929B2">
      <w:t xml:space="preserve">  </w:t>
    </w:r>
    <w:r w:rsidR="00101EA3">
      <w:t xml:space="preserve"> </w:t>
    </w:r>
    <w:r w:rsidR="00101EA3">
      <w:tab/>
      <w:t xml:space="preserve">          </w:t>
    </w:r>
    <w:r w:rsidR="00101EA3">
      <w:rPr>
        <w:lang w:val="en-US"/>
      </w:rPr>
      <w:t xml:space="preserve">                  </w:t>
    </w:r>
    <w:r w:rsidR="0023100B">
      <w:t xml:space="preserve">   </w:t>
    </w:r>
    <w:r w:rsidR="00101EA3">
      <w:t xml:space="preserve">    </w:t>
    </w:r>
    <w:r w:rsidRPr="006929B2">
      <w:t xml:space="preserve">      </w:t>
    </w:r>
    <w:r w:rsidR="00101EA3">
      <w:t xml:space="preserve">            </w:t>
    </w:r>
  </w:p>
  <w:p w:rsidR="006929B2" w:rsidRPr="00EE49DA" w:rsidRDefault="00275708">
    <w:pPr>
      <w:pStyle w:val="a3"/>
    </w:pPr>
  </w:p>
  <w:p w:rsidR="00EE49DA" w:rsidRDefault="00E03EF1" w:rsidP="00EE49DA">
    <w:pPr>
      <w:pStyle w:val="a3"/>
      <w:tabs>
        <w:tab w:val="clear" w:pos="4153"/>
        <w:tab w:val="clear" w:pos="8306"/>
        <w:tab w:val="left" w:pos="5745"/>
      </w:tabs>
    </w:pPr>
    <w:r>
      <w:t xml:space="preserve">     </w:t>
    </w:r>
    <w:r>
      <w:tab/>
    </w:r>
  </w:p>
  <w:p w:rsidR="00EE49DA" w:rsidRPr="00EE49DA" w:rsidRDefault="002757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03EF1"/>
    <w:rsid w:val="00066E0C"/>
    <w:rsid w:val="00085974"/>
    <w:rsid w:val="00101EA3"/>
    <w:rsid w:val="0011161C"/>
    <w:rsid w:val="001329FE"/>
    <w:rsid w:val="00134EDD"/>
    <w:rsid w:val="00200558"/>
    <w:rsid w:val="0023100B"/>
    <w:rsid w:val="00233333"/>
    <w:rsid w:val="00275708"/>
    <w:rsid w:val="00290363"/>
    <w:rsid w:val="002E71AA"/>
    <w:rsid w:val="00314318"/>
    <w:rsid w:val="003342B9"/>
    <w:rsid w:val="0039001C"/>
    <w:rsid w:val="00392994"/>
    <w:rsid w:val="003A7661"/>
    <w:rsid w:val="003C1709"/>
    <w:rsid w:val="003C3649"/>
    <w:rsid w:val="003E7C09"/>
    <w:rsid w:val="0042196C"/>
    <w:rsid w:val="00430353"/>
    <w:rsid w:val="00470E46"/>
    <w:rsid w:val="004A63FE"/>
    <w:rsid w:val="004C55E3"/>
    <w:rsid w:val="005215CD"/>
    <w:rsid w:val="00534E36"/>
    <w:rsid w:val="005A7CC0"/>
    <w:rsid w:val="0063444B"/>
    <w:rsid w:val="00660DAE"/>
    <w:rsid w:val="006B0F76"/>
    <w:rsid w:val="006D397B"/>
    <w:rsid w:val="00707322"/>
    <w:rsid w:val="00726B8F"/>
    <w:rsid w:val="00770AC9"/>
    <w:rsid w:val="00884D54"/>
    <w:rsid w:val="008B649A"/>
    <w:rsid w:val="008C4909"/>
    <w:rsid w:val="008D71DB"/>
    <w:rsid w:val="008E041C"/>
    <w:rsid w:val="008E34D1"/>
    <w:rsid w:val="0090164B"/>
    <w:rsid w:val="00936B04"/>
    <w:rsid w:val="00953511"/>
    <w:rsid w:val="009850CE"/>
    <w:rsid w:val="009A2500"/>
    <w:rsid w:val="009C7AEC"/>
    <w:rsid w:val="009F6C4A"/>
    <w:rsid w:val="00A81F75"/>
    <w:rsid w:val="00A87360"/>
    <w:rsid w:val="00AE724A"/>
    <w:rsid w:val="00B96F67"/>
    <w:rsid w:val="00C903E4"/>
    <w:rsid w:val="00C92165"/>
    <w:rsid w:val="00CB01B3"/>
    <w:rsid w:val="00CD63EE"/>
    <w:rsid w:val="00CD73FA"/>
    <w:rsid w:val="00D226A8"/>
    <w:rsid w:val="00D97784"/>
    <w:rsid w:val="00DC5512"/>
    <w:rsid w:val="00DE037C"/>
    <w:rsid w:val="00E03EF1"/>
    <w:rsid w:val="00E4677A"/>
    <w:rsid w:val="00E62F78"/>
    <w:rsid w:val="00EB69C9"/>
    <w:rsid w:val="00ED7A95"/>
    <w:rsid w:val="00EE0D7D"/>
    <w:rsid w:val="00EF0DA0"/>
    <w:rsid w:val="00EF1870"/>
    <w:rsid w:val="00F15488"/>
    <w:rsid w:val="00F815FC"/>
    <w:rsid w:val="00F819DA"/>
    <w:rsid w:val="00FE0F58"/>
    <w:rsid w:val="00FE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E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03EF1"/>
  </w:style>
  <w:style w:type="paragraph" w:styleId="a4">
    <w:name w:val="footer"/>
    <w:basedOn w:val="a"/>
    <w:link w:val="Char0"/>
    <w:uiPriority w:val="99"/>
    <w:semiHidden/>
    <w:unhideWhenUsed/>
    <w:rsid w:val="00E03E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03EF1"/>
  </w:style>
  <w:style w:type="paragraph" w:styleId="a5">
    <w:name w:val="Balloon Text"/>
    <w:basedOn w:val="a"/>
    <w:link w:val="Char1"/>
    <w:uiPriority w:val="99"/>
    <w:semiHidden/>
    <w:unhideWhenUsed/>
    <w:rsid w:val="00E0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03EF1"/>
    <w:rPr>
      <w:rFonts w:ascii="Tahoma" w:hAnsi="Tahoma" w:cs="Tahoma"/>
      <w:sz w:val="16"/>
      <w:szCs w:val="16"/>
    </w:rPr>
  </w:style>
  <w:style w:type="paragraph" w:customStyle="1" w:styleId="cvgsua">
    <w:name w:val="cvgsua"/>
    <w:basedOn w:val="a"/>
    <w:rsid w:val="009C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oypena">
    <w:name w:val="oypena"/>
    <w:basedOn w:val="a0"/>
    <w:rsid w:val="009C7AEC"/>
  </w:style>
  <w:style w:type="paragraph" w:styleId="a6">
    <w:name w:val="No Spacing"/>
    <w:uiPriority w:val="1"/>
    <w:qFormat/>
    <w:rsid w:val="009850CE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9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user_hp_pro300</dc:creator>
  <cp:lastModifiedBy>User</cp:lastModifiedBy>
  <cp:revision>2</cp:revision>
  <cp:lastPrinted>2025-11-19T09:15:00Z</cp:lastPrinted>
  <dcterms:created xsi:type="dcterms:W3CDTF">2025-11-28T11:02:00Z</dcterms:created>
  <dcterms:modified xsi:type="dcterms:W3CDTF">2025-11-28T11:02:00Z</dcterms:modified>
</cp:coreProperties>
</file>